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B6881" w14:textId="77777777" w:rsidR="00311864" w:rsidRPr="00834094" w:rsidRDefault="00311864" w:rsidP="00311864">
      <w:pPr>
        <w:jc w:val="center"/>
        <w:rPr>
          <w:rFonts w:ascii="Montserrat" w:hAnsi="Montserrat"/>
          <w:b/>
          <w:bCs/>
          <w:lang w:val="en-US"/>
        </w:rPr>
      </w:pPr>
    </w:p>
    <w:p w14:paraId="23352430" w14:textId="77777777" w:rsidR="00311864" w:rsidRPr="00834094" w:rsidRDefault="00311864" w:rsidP="00311864">
      <w:pPr>
        <w:pStyle w:val="Heading1"/>
        <w:rPr>
          <w:rFonts w:ascii="Montserrat" w:hAnsi="Montserrat"/>
          <w:caps/>
          <w:sz w:val="28"/>
          <w:szCs w:val="28"/>
        </w:rPr>
      </w:pPr>
      <w:r w:rsidRPr="00834094">
        <w:rPr>
          <w:rFonts w:ascii="Montserrat" w:hAnsi="Montserrat"/>
          <w:caps/>
          <w:sz w:val="28"/>
          <w:szCs w:val="28"/>
        </w:rPr>
        <w:t>Hosting Proforma</w:t>
      </w:r>
    </w:p>
    <w:p w14:paraId="48B9FAB6" w14:textId="77777777" w:rsidR="00311864" w:rsidRPr="00834094" w:rsidRDefault="00311864" w:rsidP="00311864">
      <w:pPr>
        <w:rPr>
          <w:rFonts w:ascii="Montserrat" w:hAnsi="Montserrat"/>
        </w:rPr>
      </w:pPr>
      <w:r w:rsidRPr="00834094">
        <w:rPr>
          <w:rFonts w:ascii="Montserrat" w:hAnsi="Montserrat"/>
          <w:noProof/>
          <w:sz w:val="20"/>
          <w:lang w:eastAsia="en-GB"/>
        </w:rPr>
        <mc:AlternateContent>
          <mc:Choice Requires="wps">
            <w:drawing>
              <wp:anchor distT="0" distB="0" distL="114300" distR="114300" simplePos="0" relativeHeight="251659264" behindDoc="0" locked="0" layoutInCell="1" allowOverlap="1" wp14:anchorId="320B3753" wp14:editId="73562F8F">
                <wp:simplePos x="0" y="0"/>
                <wp:positionH relativeFrom="column">
                  <wp:posOffset>1143000</wp:posOffset>
                </wp:positionH>
                <wp:positionV relativeFrom="paragraph">
                  <wp:posOffset>149860</wp:posOffset>
                </wp:positionV>
                <wp:extent cx="4114800" cy="342900"/>
                <wp:effectExtent l="9525" t="5715" r="9525" b="1333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342900"/>
                        </a:xfrm>
                        <a:prstGeom prst="rect">
                          <a:avLst/>
                        </a:prstGeom>
                        <a:solidFill>
                          <a:srgbClr val="FFFFFF"/>
                        </a:solidFill>
                        <a:ln w="9525">
                          <a:solidFill>
                            <a:srgbClr val="000000"/>
                          </a:solidFill>
                          <a:miter lim="800000"/>
                          <a:headEnd/>
                          <a:tailEnd/>
                        </a:ln>
                      </wps:spPr>
                      <wps:txbx>
                        <w:txbxContent>
                          <w:p w14:paraId="6E5F1B7D" w14:textId="3D890013" w:rsidR="00311864" w:rsidRPr="00834094" w:rsidRDefault="0012269D" w:rsidP="00311864">
                            <w:pPr>
                              <w:rPr>
                                <w:rFonts w:ascii="Montserrat" w:hAnsi="Montserrat"/>
                              </w:rPr>
                            </w:pPr>
                            <w:r w:rsidRPr="00834094">
                              <w:rPr>
                                <w:rFonts w:ascii="Montserrat" w:hAnsi="Montserrat"/>
                              </w:rPr>
                              <w:t>Utility Regulator</w:t>
                            </w:r>
                          </w:p>
                          <w:p w14:paraId="51AE7389" w14:textId="77777777" w:rsidR="00311864" w:rsidRDefault="00311864" w:rsidP="00311864">
                            <w:pPr>
                              <w:pStyle w:val="OmniPage1"/>
                              <w:spacing w:line="240" w:lineRule="auto"/>
                              <w:rPr>
                                <w:rFonts w:ascii="Arial" w:hAnsi="Arial" w:cs="Arial"/>
                                <w:sz w:val="24"/>
                                <w:szCs w:val="24"/>
                                <w:lang w:val="en-GB"/>
                              </w:rPr>
                            </w:pPr>
                          </w:p>
                          <w:p w14:paraId="2C93229E" w14:textId="77777777" w:rsidR="00311864" w:rsidRDefault="00311864" w:rsidP="00311864"/>
                          <w:p w14:paraId="23A3C4B1" w14:textId="77777777" w:rsidR="00311864" w:rsidRDefault="00311864" w:rsidP="00311864"/>
                          <w:p w14:paraId="5CBD841B" w14:textId="77777777" w:rsidR="00311864" w:rsidRDefault="00311864" w:rsidP="00311864"/>
                          <w:p w14:paraId="6D81D66C" w14:textId="77777777" w:rsidR="00311864" w:rsidRDefault="00311864" w:rsidP="00311864"/>
                          <w:p w14:paraId="290BEC8A" w14:textId="77777777" w:rsidR="00311864" w:rsidRDefault="00311864" w:rsidP="0031186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0B3753" id="_x0000_t202" coordsize="21600,21600" o:spt="202" path="m,l,21600r21600,l21600,xe">
                <v:stroke joinstyle="miter"/>
                <v:path gradientshapeok="t" o:connecttype="rect"/>
              </v:shapetype>
              <v:shape id="Text Box 2" o:spid="_x0000_s1026" type="#_x0000_t202" style="position:absolute;margin-left:90pt;margin-top:11.8pt;width:324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">
                <v:textbox>
                  <w:txbxContent>
                    <w:p w14:paraId="6E5F1B7D" w14:textId="3D890013" w:rsidR="00311864" w:rsidRPr="00834094" w:rsidRDefault="0012269D" w:rsidP="00311864">
                      <w:pPr>
                        <w:rPr>
                          <w:rFonts w:ascii="Montserrat" w:hAnsi="Montserrat"/>
                        </w:rPr>
                      </w:pPr>
                      <w:r w:rsidRPr="00834094">
                        <w:rPr>
                          <w:rFonts w:ascii="Montserrat" w:hAnsi="Montserrat"/>
                        </w:rPr>
                        <w:t>Utility Regulator</w:t>
                      </w:r>
                    </w:p>
                    <w:p w14:paraId="51AE7389" w14:textId="77777777" w:rsidR="00311864" w:rsidRDefault="00311864" w:rsidP="00311864">
                      <w:pPr>
                        <w:pStyle w:val="OmniPage1"/>
                        <w:spacing w:line="240" w:lineRule="auto"/>
                        <w:rPr>
                          <w:rFonts w:ascii="Arial" w:hAnsi="Arial" w:cs="Arial"/>
                          <w:sz w:val="24"/>
                          <w:szCs w:val="24"/>
                          <w:lang w:val="en-GB"/>
                        </w:rPr>
                      </w:pPr>
                    </w:p>
                    <w:p w14:paraId="2C93229E" w14:textId="77777777" w:rsidR="00311864" w:rsidRDefault="00311864" w:rsidP="00311864"/>
                    <w:p w14:paraId="23A3C4B1" w14:textId="77777777" w:rsidR="00311864" w:rsidRDefault="00311864" w:rsidP="00311864"/>
                    <w:p w14:paraId="5CBD841B" w14:textId="77777777" w:rsidR="00311864" w:rsidRDefault="00311864" w:rsidP="00311864"/>
                    <w:p w14:paraId="6D81D66C" w14:textId="77777777" w:rsidR="00311864" w:rsidRDefault="00311864" w:rsidP="00311864"/>
                    <w:p w14:paraId="290BEC8A" w14:textId="77777777" w:rsidR="00311864" w:rsidRDefault="00311864" w:rsidP="00311864"/>
                  </w:txbxContent>
                </v:textbox>
              </v:shape>
            </w:pict>
          </mc:Fallback>
        </mc:AlternateContent>
      </w:r>
    </w:p>
    <w:p w14:paraId="21D3F794" w14:textId="77777777" w:rsidR="00311864" w:rsidRPr="00834094" w:rsidRDefault="00311864" w:rsidP="00311864">
      <w:pPr>
        <w:rPr>
          <w:rFonts w:ascii="Montserrat" w:hAnsi="Montserrat"/>
        </w:rPr>
      </w:pPr>
      <w:r w:rsidRPr="00834094">
        <w:rPr>
          <w:rFonts w:ascii="Montserrat" w:hAnsi="Montserrat"/>
        </w:rPr>
        <w:t xml:space="preserve">    Name of Host  </w:t>
      </w:r>
    </w:p>
    <w:p w14:paraId="5BCDABFA" w14:textId="77777777" w:rsidR="00311864" w:rsidRPr="00834094" w:rsidRDefault="00311864" w:rsidP="00311864">
      <w:pPr>
        <w:rPr>
          <w:rFonts w:ascii="Montserrat" w:hAnsi="Montserrat"/>
        </w:rPr>
      </w:pPr>
      <w:r w:rsidRPr="00834094">
        <w:rPr>
          <w:rFonts w:ascii="Montserrat" w:hAnsi="Montserrat"/>
        </w:rPr>
        <w:t xml:space="preserve">    Organisation</w:t>
      </w:r>
    </w:p>
    <w:p w14:paraId="7C4B6D09" w14:textId="77777777" w:rsidR="00311864" w:rsidRPr="00834094" w:rsidRDefault="00311864" w:rsidP="00311864">
      <w:pPr>
        <w:rPr>
          <w:rFonts w:ascii="Montserrat" w:hAnsi="Montserrat"/>
        </w:rPr>
      </w:pPr>
    </w:p>
    <w:p w14:paraId="74A2DC97" w14:textId="77777777" w:rsidR="00311864" w:rsidRPr="00834094" w:rsidRDefault="00311864" w:rsidP="00311864">
      <w:pPr>
        <w:rPr>
          <w:rFonts w:ascii="Montserrat" w:hAnsi="Montserrat"/>
          <w:b/>
          <w:bCs/>
        </w:rPr>
      </w:pPr>
      <w:r w:rsidRPr="00834094">
        <w:rPr>
          <w:rFonts w:ascii="Montserrat" w:hAnsi="Montserrat"/>
          <w:b/>
          <w:bCs/>
        </w:rPr>
        <w:t>1.  Interchange Manager’s details</w:t>
      </w:r>
    </w:p>
    <w:p w14:paraId="26F58378" w14:textId="77777777" w:rsidR="00311864" w:rsidRPr="00834094" w:rsidRDefault="00311864" w:rsidP="00311864">
      <w:pPr>
        <w:rPr>
          <w:rFonts w:ascii="Montserrat" w:hAnsi="Montserrat"/>
          <w:b/>
          <w:bCs/>
        </w:rPr>
      </w:pPr>
      <w:r w:rsidRPr="00834094">
        <w:rPr>
          <w:rFonts w:ascii="Montserrat" w:hAnsi="Montserrat"/>
          <w:b/>
          <w:bCs/>
          <w:noProof/>
          <w:sz w:val="20"/>
          <w:lang w:eastAsia="en-GB"/>
        </w:rPr>
        <mc:AlternateContent>
          <mc:Choice Requires="wps">
            <w:drawing>
              <wp:anchor distT="0" distB="0" distL="114300" distR="114300" simplePos="0" relativeHeight="251660288" behindDoc="0" locked="0" layoutInCell="1" allowOverlap="1" wp14:anchorId="4C6B7AEF" wp14:editId="5257F193">
                <wp:simplePos x="0" y="0"/>
                <wp:positionH relativeFrom="column">
                  <wp:posOffset>1143000</wp:posOffset>
                </wp:positionH>
                <wp:positionV relativeFrom="paragraph">
                  <wp:posOffset>73660</wp:posOffset>
                </wp:positionV>
                <wp:extent cx="3657600" cy="342900"/>
                <wp:effectExtent l="9525" t="5715" r="9525" b="13335"/>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42900"/>
                        </a:xfrm>
                        <a:prstGeom prst="rect">
                          <a:avLst/>
                        </a:prstGeom>
                        <a:solidFill>
                          <a:srgbClr val="FFFFFF"/>
                        </a:solidFill>
                        <a:ln w="9525">
                          <a:solidFill>
                            <a:srgbClr val="000000"/>
                          </a:solidFill>
                          <a:miter lim="800000"/>
                          <a:headEnd/>
                          <a:tailEnd/>
                        </a:ln>
                      </wps:spPr>
                      <wps:txbx>
                        <w:txbxContent>
                          <w:p w14:paraId="09C392FF" w14:textId="7DE66E89" w:rsidR="00311864" w:rsidRPr="00834094" w:rsidRDefault="0012269D" w:rsidP="00311864">
                            <w:pPr>
                              <w:rPr>
                                <w:rFonts w:ascii="Montserrat" w:hAnsi="Montserrat"/>
                                <w:lang w:val="en-US"/>
                              </w:rPr>
                            </w:pPr>
                            <w:r w:rsidRPr="00834094">
                              <w:rPr>
                                <w:rFonts w:ascii="Montserrat" w:hAnsi="Montserrat"/>
                                <w:lang w:val="en-US"/>
                              </w:rPr>
                              <w:t>Susan Lavery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B7AEF" id="Text Box 3" o:spid="_x0000_s1027" type="#_x0000_t202" style="position:absolute;margin-left:90pt;margin-top:5.8pt;width:4in;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">
                <v:textbox>
                  <w:txbxContent>
                    <w:p w14:paraId="09C392FF" w14:textId="7DE66E89" w:rsidR="00311864" w:rsidRPr="00834094" w:rsidRDefault="0012269D" w:rsidP="00311864">
                      <w:pPr>
                        <w:rPr>
                          <w:rFonts w:ascii="Montserrat" w:hAnsi="Montserrat"/>
                          <w:lang w:val="en-US"/>
                        </w:rPr>
                      </w:pPr>
                      <w:r w:rsidRPr="00834094">
                        <w:rPr>
                          <w:rFonts w:ascii="Montserrat" w:hAnsi="Montserrat"/>
                          <w:lang w:val="en-US"/>
                        </w:rPr>
                        <w:t>Susan Lavery</w:t>
                      </w:r>
                    </w:p>
                  </w:txbxContent>
                </v:textbox>
              </v:shape>
            </w:pict>
          </mc:Fallback>
        </mc:AlternateContent>
      </w:r>
    </w:p>
    <w:p w14:paraId="33C15AC0" w14:textId="77777777" w:rsidR="00311864" w:rsidRPr="00834094" w:rsidRDefault="00311864" w:rsidP="00311864">
      <w:pPr>
        <w:rPr>
          <w:rFonts w:ascii="Montserrat" w:hAnsi="Montserrat"/>
        </w:rPr>
      </w:pPr>
      <w:r w:rsidRPr="00834094">
        <w:rPr>
          <w:rFonts w:ascii="Montserrat" w:hAnsi="Montserrat"/>
        </w:rPr>
        <w:t xml:space="preserve">             Name</w:t>
      </w:r>
    </w:p>
    <w:p w14:paraId="1BC34E85" w14:textId="77777777" w:rsidR="00311864" w:rsidRPr="00834094" w:rsidRDefault="00311864" w:rsidP="00311864">
      <w:pPr>
        <w:rPr>
          <w:rFonts w:ascii="Montserrat" w:hAnsi="Montserrat"/>
        </w:rPr>
      </w:pPr>
    </w:p>
    <w:p w14:paraId="2EA804D5" w14:textId="77777777" w:rsidR="00311864" w:rsidRPr="00834094" w:rsidRDefault="00311864" w:rsidP="00311864">
      <w:pPr>
        <w:rPr>
          <w:rFonts w:ascii="Montserrat" w:hAnsi="Montserrat"/>
        </w:rPr>
      </w:pPr>
      <w:r w:rsidRPr="00834094">
        <w:rPr>
          <w:rFonts w:ascii="Montserrat" w:hAnsi="Montserrat"/>
          <w:noProof/>
          <w:sz w:val="20"/>
          <w:lang w:eastAsia="en-GB"/>
        </w:rPr>
        <mc:AlternateContent>
          <mc:Choice Requires="wps">
            <w:drawing>
              <wp:anchor distT="0" distB="0" distL="114300" distR="114300" simplePos="0" relativeHeight="251661312" behindDoc="0" locked="0" layoutInCell="1" allowOverlap="1" wp14:anchorId="12DB6A93" wp14:editId="06943889">
                <wp:simplePos x="0" y="0"/>
                <wp:positionH relativeFrom="column">
                  <wp:posOffset>1143000</wp:posOffset>
                </wp:positionH>
                <wp:positionV relativeFrom="paragraph">
                  <wp:posOffset>5080</wp:posOffset>
                </wp:positionV>
                <wp:extent cx="4114800" cy="342900"/>
                <wp:effectExtent l="9525" t="5715" r="9525" b="1333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342900"/>
                        </a:xfrm>
                        <a:prstGeom prst="rect">
                          <a:avLst/>
                        </a:prstGeom>
                        <a:solidFill>
                          <a:srgbClr val="FFFFFF"/>
                        </a:solidFill>
                        <a:ln w="9525">
                          <a:solidFill>
                            <a:srgbClr val="000000"/>
                          </a:solidFill>
                          <a:miter lim="800000"/>
                          <a:headEnd/>
                          <a:tailEnd/>
                        </a:ln>
                      </wps:spPr>
                      <wps:txbx>
                        <w:txbxContent>
                          <w:p w14:paraId="095B6EEA" w14:textId="091F2584" w:rsidR="00311864" w:rsidRPr="00834094" w:rsidRDefault="0012269D" w:rsidP="00311864">
                            <w:pPr>
                              <w:rPr>
                                <w:rFonts w:ascii="Montserrat" w:hAnsi="Montserrat"/>
                                <w:lang w:val="en-US"/>
                              </w:rPr>
                            </w:pPr>
                            <w:r w:rsidRPr="00834094">
                              <w:rPr>
                                <w:rFonts w:ascii="Montserrat" w:hAnsi="Montserrat"/>
                                <w:lang w:val="en-US"/>
                              </w:rPr>
                              <w:t>Utility Regulator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DB6A93" id="Text Box 4" o:spid="_x0000_s1028" type="#_x0000_t202" style="position:absolute;margin-left:90pt;margin-top:.4pt;width:324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">
                <v:textbox>
                  <w:txbxContent>
                    <w:p w14:paraId="095B6EEA" w14:textId="091F2584" w:rsidR="00311864" w:rsidRPr="00834094" w:rsidRDefault="0012269D" w:rsidP="00311864">
                      <w:pPr>
                        <w:rPr>
                          <w:rFonts w:ascii="Montserrat" w:hAnsi="Montserrat"/>
                          <w:lang w:val="en-US"/>
                        </w:rPr>
                      </w:pPr>
                      <w:r w:rsidRPr="00834094">
                        <w:rPr>
                          <w:rFonts w:ascii="Montserrat" w:hAnsi="Montserrat"/>
                          <w:lang w:val="en-US"/>
                        </w:rPr>
                        <w:t>Utility Regulator</w:t>
                      </w:r>
                    </w:p>
                  </w:txbxContent>
                </v:textbox>
              </v:shape>
            </w:pict>
          </mc:Fallback>
        </mc:AlternateContent>
      </w:r>
      <w:r w:rsidRPr="00834094">
        <w:rPr>
          <w:rFonts w:ascii="Montserrat" w:hAnsi="Montserrat"/>
        </w:rPr>
        <w:t xml:space="preserve">     Organisation/</w:t>
      </w:r>
    </w:p>
    <w:p w14:paraId="7ECE21E9" w14:textId="77777777" w:rsidR="00311864" w:rsidRPr="00834094" w:rsidRDefault="00311864" w:rsidP="00311864">
      <w:pPr>
        <w:rPr>
          <w:rFonts w:ascii="Montserrat" w:hAnsi="Montserrat"/>
        </w:rPr>
      </w:pPr>
      <w:r w:rsidRPr="00834094">
        <w:rPr>
          <w:rFonts w:ascii="Montserrat" w:hAnsi="Montserrat"/>
        </w:rPr>
        <w:t xml:space="preserve">        Department</w:t>
      </w:r>
    </w:p>
    <w:p w14:paraId="44F7F33C" w14:textId="77777777" w:rsidR="00311864" w:rsidRPr="00834094" w:rsidRDefault="00311864" w:rsidP="00311864">
      <w:pPr>
        <w:rPr>
          <w:rFonts w:ascii="Montserrat" w:hAnsi="Montserrat"/>
        </w:rPr>
      </w:pPr>
      <w:r w:rsidRPr="00834094">
        <w:rPr>
          <w:rFonts w:ascii="Montserrat" w:hAnsi="Montserrat"/>
          <w:noProof/>
          <w:sz w:val="20"/>
          <w:lang w:eastAsia="en-GB"/>
        </w:rPr>
        <mc:AlternateContent>
          <mc:Choice Requires="wps">
            <w:drawing>
              <wp:anchor distT="0" distB="0" distL="114300" distR="114300" simplePos="0" relativeHeight="251662336" behindDoc="0" locked="0" layoutInCell="1" allowOverlap="1" wp14:anchorId="7F499CE8" wp14:editId="461578E0">
                <wp:simplePos x="0" y="0"/>
                <wp:positionH relativeFrom="column">
                  <wp:posOffset>1143000</wp:posOffset>
                </wp:positionH>
                <wp:positionV relativeFrom="paragraph">
                  <wp:posOffset>111760</wp:posOffset>
                </wp:positionV>
                <wp:extent cx="4114800" cy="914400"/>
                <wp:effectExtent l="9525" t="5715" r="9525" b="1333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914400"/>
                        </a:xfrm>
                        <a:prstGeom prst="rect">
                          <a:avLst/>
                        </a:prstGeom>
                        <a:solidFill>
                          <a:srgbClr val="FFFFFF"/>
                        </a:solidFill>
                        <a:ln w="9525">
                          <a:solidFill>
                            <a:srgbClr val="000000"/>
                          </a:solidFill>
                          <a:miter lim="800000"/>
                          <a:headEnd/>
                          <a:tailEnd/>
                        </a:ln>
                      </wps:spPr>
                      <wps:txbx>
                        <w:txbxContent>
                          <w:p w14:paraId="2A501CBF" w14:textId="59023DD7" w:rsidR="00AE3222" w:rsidRPr="00834094" w:rsidRDefault="00AE3222" w:rsidP="00E10043">
                            <w:pPr>
                              <w:rPr>
                                <w:rFonts w:ascii="Montserrat" w:hAnsi="Montserrat"/>
                              </w:rPr>
                            </w:pPr>
                            <w:r>
                              <w:rPr>
                                <w:lang w:val="en-US"/>
                              </w:rPr>
                              <w:t xml:space="preserve"> </w:t>
                            </w:r>
                            <w:r w:rsidR="00E10043" w:rsidRPr="00E10043">
                              <w:rPr>
                                <w:rFonts w:ascii="Montserrat" w:hAnsi="Montserrat"/>
                                <w:lang w:val="en-US"/>
                              </w:rPr>
                              <w:t>Millenium House, Great Victoria Street Belfast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99CE8" id="Text Box 5" o:spid="_x0000_s1029" type="#_x0000_t202" style="position:absolute;margin-left:90pt;margin-top:8.8pt;width:324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">
                <v:textbox>
                  <w:txbxContent>
                    <w:p w14:paraId="2A501CBF" w14:textId="59023DD7" w:rsidR="00AE3222" w:rsidRPr="00834094" w:rsidRDefault="00AE3222" w:rsidP="00E10043">
                      <w:pPr>
                        <w:rPr>
                          <w:rFonts w:ascii="Montserrat" w:hAnsi="Montserrat"/>
                        </w:rPr>
                      </w:pPr>
                      <w:r>
                        <w:rPr>
                          <w:lang w:val="en-US"/>
                        </w:rPr>
                        <w:t xml:space="preserve"> </w:t>
                      </w:r>
                      <w:r w:rsidR="00E10043" w:rsidRPr="00E10043">
                        <w:rPr>
                          <w:rFonts w:ascii="Montserrat" w:hAnsi="Montserrat"/>
                          <w:lang w:val="en-US"/>
                        </w:rPr>
                        <w:t>Millenium House, Great Victoria Street Belfast</w:t>
                      </w:r>
                    </w:p>
                  </w:txbxContent>
                </v:textbox>
              </v:shape>
            </w:pict>
          </mc:Fallback>
        </mc:AlternateContent>
      </w:r>
    </w:p>
    <w:p w14:paraId="773B2DEB" w14:textId="77777777" w:rsidR="00311864" w:rsidRPr="00834094" w:rsidRDefault="00311864" w:rsidP="00311864">
      <w:pPr>
        <w:rPr>
          <w:rFonts w:ascii="Montserrat" w:hAnsi="Montserrat"/>
        </w:rPr>
      </w:pPr>
      <w:r w:rsidRPr="00834094">
        <w:rPr>
          <w:rFonts w:ascii="Montserrat" w:hAnsi="Montserrat"/>
        </w:rPr>
        <w:t xml:space="preserve">              Address</w:t>
      </w:r>
    </w:p>
    <w:p w14:paraId="345D8A81" w14:textId="77777777" w:rsidR="00311864" w:rsidRPr="00834094" w:rsidRDefault="00311864" w:rsidP="00311864">
      <w:pPr>
        <w:rPr>
          <w:rFonts w:ascii="Montserrat" w:hAnsi="Montserrat"/>
        </w:rPr>
      </w:pPr>
      <w:r w:rsidRPr="00834094">
        <w:rPr>
          <w:rFonts w:ascii="Montserrat" w:hAnsi="Montserrat"/>
        </w:rPr>
        <w:t xml:space="preserve">       </w:t>
      </w:r>
    </w:p>
    <w:p w14:paraId="039753B4" w14:textId="77777777" w:rsidR="00311864" w:rsidRPr="00834094" w:rsidRDefault="00311864" w:rsidP="00311864">
      <w:pPr>
        <w:rPr>
          <w:rFonts w:ascii="Montserrat" w:hAnsi="Montserrat"/>
        </w:rPr>
      </w:pPr>
    </w:p>
    <w:p w14:paraId="5F72D5E3" w14:textId="77777777" w:rsidR="00311864" w:rsidRPr="00834094" w:rsidRDefault="00311864" w:rsidP="00311864">
      <w:pPr>
        <w:rPr>
          <w:rFonts w:ascii="Montserrat" w:hAnsi="Montserrat"/>
        </w:rPr>
      </w:pPr>
    </w:p>
    <w:p w14:paraId="538459D4" w14:textId="77777777" w:rsidR="00311864" w:rsidRPr="00834094" w:rsidRDefault="00311864" w:rsidP="00311864">
      <w:pPr>
        <w:rPr>
          <w:rFonts w:ascii="Montserrat" w:hAnsi="Montserrat"/>
        </w:rPr>
      </w:pPr>
    </w:p>
    <w:p w14:paraId="1776F73B" w14:textId="77777777" w:rsidR="00311864" w:rsidRPr="00834094" w:rsidRDefault="00311864" w:rsidP="00311864">
      <w:pPr>
        <w:rPr>
          <w:rFonts w:ascii="Montserrat" w:hAnsi="Montserrat"/>
        </w:rPr>
      </w:pPr>
    </w:p>
    <w:p w14:paraId="49F74469" w14:textId="54C4FB6D" w:rsidR="00311864" w:rsidRPr="00834094" w:rsidRDefault="00311864" w:rsidP="00311864">
      <w:pPr>
        <w:rPr>
          <w:rFonts w:ascii="Montserrat" w:hAnsi="Montserrat"/>
        </w:rPr>
      </w:pPr>
      <w:r w:rsidRPr="00834094">
        <w:rPr>
          <w:rFonts w:ascii="Montserrat" w:hAnsi="Montserrat"/>
          <w:noProof/>
          <w:sz w:val="20"/>
          <w:lang w:eastAsia="en-GB"/>
        </w:rPr>
        <mc:AlternateContent>
          <mc:Choice Requires="wps">
            <w:drawing>
              <wp:anchor distT="0" distB="0" distL="114300" distR="114300" simplePos="0" relativeHeight="251663360" behindDoc="0" locked="0" layoutInCell="1" allowOverlap="1" wp14:anchorId="40CB084F" wp14:editId="480A9DDC">
                <wp:simplePos x="0" y="0"/>
                <wp:positionH relativeFrom="column">
                  <wp:posOffset>1143000</wp:posOffset>
                </wp:positionH>
                <wp:positionV relativeFrom="paragraph">
                  <wp:posOffset>28575</wp:posOffset>
                </wp:positionV>
                <wp:extent cx="1600200" cy="304800"/>
                <wp:effectExtent l="9525" t="6350" r="9525" b="1270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04800"/>
                        </a:xfrm>
                        <a:prstGeom prst="rect">
                          <a:avLst/>
                        </a:prstGeom>
                        <a:solidFill>
                          <a:srgbClr val="FFFFFF"/>
                        </a:solidFill>
                        <a:ln w="9525">
                          <a:solidFill>
                            <a:srgbClr val="000000"/>
                          </a:solidFill>
                          <a:miter lim="800000"/>
                          <a:headEnd/>
                          <a:tailEnd/>
                        </a:ln>
                      </wps:spPr>
                      <wps:txbx>
                        <w:txbxContent>
                          <w:p w14:paraId="1227C204" w14:textId="224F1F70" w:rsidR="00311864" w:rsidRPr="00AE3222" w:rsidRDefault="00AE3222" w:rsidP="0012269D">
                            <w:pPr>
                              <w:rPr>
                                <w:lang w:val="en-US"/>
                              </w:rPr>
                            </w:pPr>
                            <w:r>
                              <w:rPr>
                                <w:lang w:val="en-US"/>
                              </w:rPr>
                              <w:t>07738390114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B084F" id="Text Box 6" o:spid="_x0000_s1030" type="#_x0000_t202" style="position:absolute;margin-left:90pt;margin-top:2.25pt;width:126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">
                <v:textbox>
                  <w:txbxContent>
                    <w:p w14:paraId="1227C204" w14:textId="224F1F70" w:rsidR="00311864" w:rsidRPr="00AE3222" w:rsidRDefault="00AE3222" w:rsidP="0012269D">
                      <w:pPr>
                        <w:rPr>
                          <w:lang w:val="en-US"/>
                        </w:rPr>
                      </w:pPr>
                      <w:r>
                        <w:rPr>
                          <w:lang w:val="en-US"/>
                        </w:rPr>
                        <w:t>07738390114</w:t>
                      </w:r>
                    </w:p>
                  </w:txbxContent>
                </v:textbox>
              </v:shape>
            </w:pict>
          </mc:Fallback>
        </mc:AlternateContent>
      </w:r>
      <w:r w:rsidRPr="00834094">
        <w:rPr>
          <w:rFonts w:ascii="Montserrat" w:hAnsi="Montserrat"/>
          <w:noProof/>
          <w:sz w:val="20"/>
          <w:lang w:eastAsia="en-GB"/>
        </w:rPr>
        <mc:AlternateContent>
          <mc:Choice Requires="wps">
            <w:drawing>
              <wp:anchor distT="0" distB="0" distL="114300" distR="114300" simplePos="0" relativeHeight="251664384" behindDoc="0" locked="0" layoutInCell="1" allowOverlap="1" wp14:anchorId="5A56CE9F" wp14:editId="4F419176">
                <wp:simplePos x="0" y="0"/>
                <wp:positionH relativeFrom="column">
                  <wp:posOffset>3543300</wp:posOffset>
                </wp:positionH>
                <wp:positionV relativeFrom="paragraph">
                  <wp:posOffset>28575</wp:posOffset>
                </wp:positionV>
                <wp:extent cx="1714500" cy="228600"/>
                <wp:effectExtent l="9525" t="6350" r="9525" b="1270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28600"/>
                        </a:xfrm>
                        <a:prstGeom prst="rect">
                          <a:avLst/>
                        </a:prstGeom>
                        <a:solidFill>
                          <a:srgbClr val="FFFFFF"/>
                        </a:solidFill>
                        <a:ln w="9525">
                          <a:solidFill>
                            <a:srgbClr val="000000"/>
                          </a:solidFill>
                          <a:miter lim="800000"/>
                          <a:headEnd/>
                          <a:tailEnd/>
                        </a:ln>
                      </wps:spPr>
                      <wps:txbx>
                        <w:txbxContent>
                          <w:p w14:paraId="45C09BF7" w14:textId="77777777" w:rsidR="00311864" w:rsidRDefault="00311864" w:rsidP="0031186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56CE9F" id="Text Box 7" o:spid="_x0000_s1031" type="#_x0000_t202" style="position:absolute;margin-left:279pt;margin-top:2.25pt;width:13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">
                <v:textbox>
                  <w:txbxContent>
                    <w:p w14:paraId="45C09BF7" w14:textId="77777777" w:rsidR="00311864" w:rsidRDefault="00311864" w:rsidP="00311864"/>
                  </w:txbxContent>
                </v:textbox>
              </v:shape>
            </w:pict>
          </mc:Fallback>
        </mc:AlternateContent>
      </w:r>
      <w:r w:rsidRPr="00834094">
        <w:rPr>
          <w:rFonts w:ascii="Montserrat" w:hAnsi="Montserrat"/>
        </w:rPr>
        <w:t xml:space="preserve">    Telephone                                               </w:t>
      </w:r>
    </w:p>
    <w:p w14:paraId="2E084FE8" w14:textId="44564DCB" w:rsidR="00311864" w:rsidRPr="00834094" w:rsidRDefault="00311864" w:rsidP="00311864">
      <w:pPr>
        <w:rPr>
          <w:rFonts w:ascii="Montserrat" w:hAnsi="Montserrat"/>
        </w:rPr>
      </w:pPr>
      <w:r w:rsidRPr="00834094">
        <w:rPr>
          <w:rFonts w:ascii="Montserrat" w:hAnsi="Montserrat"/>
        </w:rPr>
        <w:t xml:space="preserve">          Number</w:t>
      </w:r>
    </w:p>
    <w:p w14:paraId="0FEE3001" w14:textId="77777777" w:rsidR="00311864" w:rsidRPr="00834094" w:rsidRDefault="00311864" w:rsidP="00311864">
      <w:pPr>
        <w:rPr>
          <w:rFonts w:ascii="Montserrat" w:hAnsi="Montserrat"/>
        </w:rPr>
      </w:pPr>
      <w:r w:rsidRPr="00834094">
        <w:rPr>
          <w:rFonts w:ascii="Montserrat" w:hAnsi="Montserrat"/>
          <w:noProof/>
          <w:sz w:val="20"/>
          <w:lang w:eastAsia="en-GB"/>
        </w:rPr>
        <mc:AlternateContent>
          <mc:Choice Requires="wps">
            <w:drawing>
              <wp:anchor distT="0" distB="0" distL="114300" distR="114300" simplePos="0" relativeHeight="251665408" behindDoc="0" locked="0" layoutInCell="1" allowOverlap="1" wp14:anchorId="217644B2" wp14:editId="5136188F">
                <wp:simplePos x="0" y="0"/>
                <wp:positionH relativeFrom="column">
                  <wp:posOffset>1143000</wp:posOffset>
                </wp:positionH>
                <wp:positionV relativeFrom="paragraph">
                  <wp:posOffset>135255</wp:posOffset>
                </wp:positionV>
                <wp:extent cx="3933825" cy="342900"/>
                <wp:effectExtent l="9525" t="6350" r="9525" b="1270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342900"/>
                        </a:xfrm>
                        <a:prstGeom prst="rect">
                          <a:avLst/>
                        </a:prstGeom>
                        <a:solidFill>
                          <a:srgbClr val="FFFFFF"/>
                        </a:solidFill>
                        <a:ln w="9525">
                          <a:solidFill>
                            <a:srgbClr val="000000"/>
                          </a:solidFill>
                          <a:miter lim="800000"/>
                          <a:headEnd/>
                          <a:tailEnd/>
                        </a:ln>
                      </wps:spPr>
                      <wps:txbx>
                        <w:txbxContent>
                          <w:p w14:paraId="7CA2E6A2" w14:textId="3DF33106" w:rsidR="00311864" w:rsidRPr="00753472" w:rsidRDefault="0012269D" w:rsidP="00311864">
                            <w:pPr>
                              <w:rPr>
                                <w:lang w:val="en-US"/>
                              </w:rPr>
                            </w:pPr>
                            <w:hyperlink r:id="rId8" w:history="1">
                              <w:r>
                                <w:rPr>
                                  <w:lang w:val="en-US"/>
                                </w:rPr>
                                <w:t>Susan.lavery@uregni.gov.uk</w:t>
                              </w:r>
                            </w:hyperlink>
                            <w:r w:rsidR="00200E28">
                              <w:t xml:space="preserve"> </w:t>
                            </w:r>
                            <w:r w:rsidR="00E10043">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644B2" id="Text Box 8" o:spid="_x0000_s1032" type="#_x0000_t202" style="position:absolute;margin-left:90pt;margin-top:10.65pt;width:309.75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">
                <v:textbox>
                  <w:txbxContent>
                    <w:p w14:paraId="7CA2E6A2" w14:textId="3DF33106" w:rsidR="00311864" w:rsidRPr="00753472" w:rsidRDefault="0012269D" w:rsidP="00311864">
                      <w:pPr>
                        <w:rPr>
                          <w:lang w:val="en-US"/>
                        </w:rPr>
                      </w:pPr>
                      <w:hyperlink r:id="rId9" w:history="1">
                        <w:r>
                          <w:rPr>
                            <w:lang w:val="en-US"/>
                          </w:rPr>
                          <w:t>Susan.lavery@uregni.gov.uk</w:t>
                        </w:r>
                      </w:hyperlink>
                      <w:r w:rsidR="00200E28">
                        <w:t xml:space="preserve"> </w:t>
                      </w:r>
                      <w:r w:rsidR="00E10043">
                        <w:t xml:space="preserve"> </w:t>
                      </w:r>
                    </w:p>
                  </w:txbxContent>
                </v:textbox>
              </v:shape>
            </w:pict>
          </mc:Fallback>
        </mc:AlternateContent>
      </w:r>
      <w:r w:rsidRPr="00834094">
        <w:rPr>
          <w:rFonts w:ascii="Montserrat" w:hAnsi="Montserrat"/>
        </w:rPr>
        <w:t xml:space="preserve">               </w:t>
      </w:r>
    </w:p>
    <w:p w14:paraId="3FB45D19" w14:textId="0BE6FCA2" w:rsidR="00311864" w:rsidRPr="00834094" w:rsidRDefault="00311864" w:rsidP="00311864">
      <w:pPr>
        <w:rPr>
          <w:rFonts w:ascii="Montserrat" w:hAnsi="Montserrat"/>
        </w:rPr>
      </w:pPr>
      <w:r w:rsidRPr="00834094">
        <w:rPr>
          <w:rFonts w:ascii="Montserrat" w:hAnsi="Montserrat"/>
        </w:rPr>
        <w:t xml:space="preserve">             E-mail</w:t>
      </w:r>
    </w:p>
    <w:p w14:paraId="37269070" w14:textId="77777777" w:rsidR="00200E28" w:rsidRDefault="00200E28" w:rsidP="00311864">
      <w:pPr>
        <w:rPr>
          <w:rFonts w:ascii="Montserrat" w:hAnsi="Montserrat"/>
        </w:rPr>
      </w:pPr>
    </w:p>
    <w:p w14:paraId="10207B60" w14:textId="77777777" w:rsidR="00200E28" w:rsidRDefault="00200E28" w:rsidP="00311864">
      <w:pPr>
        <w:rPr>
          <w:rFonts w:ascii="Montserrat" w:hAnsi="Montserrat"/>
        </w:rPr>
      </w:pPr>
    </w:p>
    <w:p w14:paraId="2E3428E9" w14:textId="5D7FEFD4" w:rsidR="00311864" w:rsidRPr="00834094" w:rsidRDefault="00311864" w:rsidP="00311864">
      <w:pPr>
        <w:rPr>
          <w:rFonts w:ascii="Montserrat" w:hAnsi="Montserrat"/>
        </w:rPr>
      </w:pPr>
      <w:r w:rsidRPr="00834094">
        <w:rPr>
          <w:rFonts w:ascii="Montserrat" w:hAnsi="Montserrat"/>
          <w:noProof/>
          <w:sz w:val="20"/>
          <w:lang w:eastAsia="en-GB"/>
        </w:rPr>
        <mc:AlternateContent>
          <mc:Choice Requires="wps">
            <w:drawing>
              <wp:anchor distT="0" distB="0" distL="114300" distR="114300" simplePos="0" relativeHeight="251666432" behindDoc="0" locked="0" layoutInCell="1" allowOverlap="1" wp14:anchorId="2359131F" wp14:editId="2DCE93AB">
                <wp:simplePos x="0" y="0"/>
                <wp:positionH relativeFrom="column">
                  <wp:posOffset>1488190</wp:posOffset>
                </wp:positionH>
                <wp:positionV relativeFrom="paragraph">
                  <wp:posOffset>6382</wp:posOffset>
                </wp:positionV>
                <wp:extent cx="3700161" cy="1036007"/>
                <wp:effectExtent l="0" t="0" r="14605" b="12065"/>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0161" cy="1036007"/>
                        </a:xfrm>
                        <a:prstGeom prst="rect">
                          <a:avLst/>
                        </a:prstGeom>
                        <a:solidFill>
                          <a:srgbClr val="FFFFFF"/>
                        </a:solidFill>
                        <a:ln w="9525">
                          <a:solidFill>
                            <a:srgbClr val="000000"/>
                          </a:solidFill>
                          <a:miter lim="800000"/>
                          <a:headEnd/>
                          <a:tailEnd/>
                        </a:ln>
                      </wps:spPr>
                      <wps:txbx>
                        <w:txbxContent>
                          <w:p w14:paraId="390C34F1" w14:textId="070720E9" w:rsidR="00311864" w:rsidRPr="00AE3222" w:rsidRDefault="00311864" w:rsidP="00311864">
                            <w:pPr>
                              <w:rPr>
                                <w:rFonts w:ascii="Montserrat" w:hAnsi="Montserrat"/>
                              </w:rPr>
                            </w:pPr>
                            <w:r w:rsidRPr="00200E28">
                              <w:rPr>
                                <w:rFonts w:ascii="Montserrat" w:hAnsi="Montserrat"/>
                                <w:b/>
                                <w:bCs/>
                              </w:rPr>
                              <w:t>Secondment</w:t>
                            </w:r>
                            <w:r w:rsidR="00200E28" w:rsidRPr="00200E28">
                              <w:rPr>
                                <w:rFonts w:ascii="Montserrat" w:hAnsi="Montserrat"/>
                              </w:rPr>
                              <w:t xml:space="preserve"> </w:t>
                            </w:r>
                            <w:proofErr w:type="gramStart"/>
                            <w:r w:rsidR="00200E28" w:rsidRPr="00200E28">
                              <w:rPr>
                                <w:rFonts w:ascii="Montserrat" w:hAnsi="Montserrat"/>
                              </w:rPr>
                              <w:t xml:space="preserve">- </w:t>
                            </w:r>
                            <w:r w:rsidR="0012269D" w:rsidRPr="00AE3222">
                              <w:rPr>
                                <w:rFonts w:ascii="Montserrat" w:hAnsi="Montserrat"/>
                              </w:rPr>
                              <w:t xml:space="preserve"> </w:t>
                            </w:r>
                            <w:r w:rsidRPr="00AE3222">
                              <w:rPr>
                                <w:rFonts w:ascii="Montserrat" w:hAnsi="Montserrat"/>
                              </w:rPr>
                              <w:t>12</w:t>
                            </w:r>
                            <w:proofErr w:type="gramEnd"/>
                            <w:r w:rsidR="0012269D" w:rsidRPr="00AE3222">
                              <w:rPr>
                                <w:rFonts w:ascii="Montserrat" w:hAnsi="Montserrat"/>
                              </w:rPr>
                              <w:t xml:space="preserve"> </w:t>
                            </w:r>
                            <w:r w:rsidRPr="00AE3222">
                              <w:rPr>
                                <w:rFonts w:ascii="Montserrat" w:hAnsi="Montserrat"/>
                              </w:rPr>
                              <w:t>months</w:t>
                            </w:r>
                            <w:r w:rsidR="0012269D" w:rsidRPr="00AE3222">
                              <w:rPr>
                                <w:rFonts w:ascii="Montserrat" w:hAnsi="Montserrat"/>
                              </w:rPr>
                              <w:t xml:space="preserve"> to</w:t>
                            </w:r>
                            <w:r w:rsidR="00AE3222" w:rsidRPr="00AE3222">
                              <w:rPr>
                                <w:rFonts w:ascii="Montserrat" w:hAnsi="Montserrat"/>
                              </w:rPr>
                              <w:t xml:space="preserve"> back to</w:t>
                            </w:r>
                            <w:r w:rsidR="0012269D" w:rsidRPr="00AE3222">
                              <w:rPr>
                                <w:rFonts w:ascii="Montserrat" w:hAnsi="Montserrat"/>
                              </w:rPr>
                              <w:t xml:space="preserve"> cover maternity leave </w:t>
                            </w:r>
                            <w:r w:rsidRPr="00AE3222">
                              <w:rPr>
                                <w:rFonts w:ascii="Montserrat" w:hAnsi="Montserrat"/>
                              </w:rPr>
                              <w:t>with the possibility of an extension</w:t>
                            </w:r>
                            <w:r w:rsidR="0012269D" w:rsidRPr="00AE3222">
                              <w:rPr>
                                <w:rFonts w:ascii="Montserrat" w:hAnsi="Montserrat"/>
                              </w:rPr>
                              <w:t xml:space="preserve"> in line with the maternity leave and</w:t>
                            </w:r>
                            <w:r w:rsidRPr="00AE3222">
                              <w:rPr>
                                <w:rFonts w:ascii="Montserrat" w:hAnsi="Montserrat"/>
                              </w:rPr>
                              <w:t xml:space="preserve"> subject to the agreement of all parties</w:t>
                            </w:r>
                            <w:r w:rsidR="0012269D" w:rsidRPr="00AE3222">
                              <w:rPr>
                                <w:rFonts w:ascii="Montserrat" w:hAnsi="Montserrat"/>
                              </w:rPr>
                              <w:t>.</w:t>
                            </w:r>
                            <w:r w:rsidRPr="00AE3222">
                              <w:rPr>
                                <w:rFonts w:ascii="Montserrat" w:hAnsi="Montserrat"/>
                              </w:rPr>
                              <w:t xml:space="preserve"> </w:t>
                            </w:r>
                          </w:p>
                          <w:p w14:paraId="2457CCA2" w14:textId="77777777" w:rsidR="00311864" w:rsidRDefault="00311864" w:rsidP="00311864">
                            <w:r>
                              <w:rPr>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9131F" id="Text Box 18" o:spid="_x0000_s1033" type="#_x0000_t202" style="position:absolute;margin-left:117.2pt;margin-top:.5pt;width:291.35pt;height:81.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">
                <v:textbox>
                  <w:txbxContent>
                    <w:p w14:paraId="390C34F1" w14:textId="070720E9" w:rsidR="00311864" w:rsidRPr="00AE3222" w:rsidRDefault="00311864" w:rsidP="00311864">
                      <w:pPr>
                        <w:rPr>
                          <w:rFonts w:ascii="Montserrat" w:hAnsi="Montserrat"/>
                        </w:rPr>
                      </w:pPr>
                      <w:r w:rsidRPr="00200E28">
                        <w:rPr>
                          <w:rFonts w:ascii="Montserrat" w:hAnsi="Montserrat"/>
                          <w:b/>
                          <w:bCs/>
                        </w:rPr>
                        <w:t>Secondment</w:t>
                      </w:r>
                      <w:r w:rsidR="00200E28" w:rsidRPr="00200E28">
                        <w:rPr>
                          <w:rFonts w:ascii="Montserrat" w:hAnsi="Montserrat"/>
                        </w:rPr>
                        <w:t xml:space="preserve"> </w:t>
                      </w:r>
                      <w:proofErr w:type="gramStart"/>
                      <w:r w:rsidR="00200E28" w:rsidRPr="00200E28">
                        <w:rPr>
                          <w:rFonts w:ascii="Montserrat" w:hAnsi="Montserrat"/>
                        </w:rPr>
                        <w:t xml:space="preserve">- </w:t>
                      </w:r>
                      <w:r w:rsidR="0012269D" w:rsidRPr="00AE3222">
                        <w:rPr>
                          <w:rFonts w:ascii="Montserrat" w:hAnsi="Montserrat"/>
                        </w:rPr>
                        <w:t xml:space="preserve"> </w:t>
                      </w:r>
                      <w:r w:rsidRPr="00AE3222">
                        <w:rPr>
                          <w:rFonts w:ascii="Montserrat" w:hAnsi="Montserrat"/>
                        </w:rPr>
                        <w:t>12</w:t>
                      </w:r>
                      <w:proofErr w:type="gramEnd"/>
                      <w:r w:rsidR="0012269D" w:rsidRPr="00AE3222">
                        <w:rPr>
                          <w:rFonts w:ascii="Montserrat" w:hAnsi="Montserrat"/>
                        </w:rPr>
                        <w:t xml:space="preserve"> </w:t>
                      </w:r>
                      <w:r w:rsidRPr="00AE3222">
                        <w:rPr>
                          <w:rFonts w:ascii="Montserrat" w:hAnsi="Montserrat"/>
                        </w:rPr>
                        <w:t>months</w:t>
                      </w:r>
                      <w:r w:rsidR="0012269D" w:rsidRPr="00AE3222">
                        <w:rPr>
                          <w:rFonts w:ascii="Montserrat" w:hAnsi="Montserrat"/>
                        </w:rPr>
                        <w:t xml:space="preserve"> to</w:t>
                      </w:r>
                      <w:r w:rsidR="00AE3222" w:rsidRPr="00AE3222">
                        <w:rPr>
                          <w:rFonts w:ascii="Montserrat" w:hAnsi="Montserrat"/>
                        </w:rPr>
                        <w:t xml:space="preserve"> back to</w:t>
                      </w:r>
                      <w:r w:rsidR="0012269D" w:rsidRPr="00AE3222">
                        <w:rPr>
                          <w:rFonts w:ascii="Montserrat" w:hAnsi="Montserrat"/>
                        </w:rPr>
                        <w:t xml:space="preserve"> cover maternity leave </w:t>
                      </w:r>
                      <w:r w:rsidRPr="00AE3222">
                        <w:rPr>
                          <w:rFonts w:ascii="Montserrat" w:hAnsi="Montserrat"/>
                        </w:rPr>
                        <w:t>with the possibility of an extension</w:t>
                      </w:r>
                      <w:r w:rsidR="0012269D" w:rsidRPr="00AE3222">
                        <w:rPr>
                          <w:rFonts w:ascii="Montserrat" w:hAnsi="Montserrat"/>
                        </w:rPr>
                        <w:t xml:space="preserve"> in line with the maternity leave and</w:t>
                      </w:r>
                      <w:r w:rsidRPr="00AE3222">
                        <w:rPr>
                          <w:rFonts w:ascii="Montserrat" w:hAnsi="Montserrat"/>
                        </w:rPr>
                        <w:t xml:space="preserve"> subject to the agreement of all parties</w:t>
                      </w:r>
                      <w:r w:rsidR="0012269D" w:rsidRPr="00AE3222">
                        <w:rPr>
                          <w:rFonts w:ascii="Montserrat" w:hAnsi="Montserrat"/>
                        </w:rPr>
                        <w:t>.</w:t>
                      </w:r>
                      <w:r w:rsidRPr="00AE3222">
                        <w:rPr>
                          <w:rFonts w:ascii="Montserrat" w:hAnsi="Montserrat"/>
                        </w:rPr>
                        <w:t xml:space="preserve"> </w:t>
                      </w:r>
                    </w:p>
                    <w:p w14:paraId="2457CCA2" w14:textId="77777777" w:rsidR="00311864" w:rsidRDefault="00311864" w:rsidP="00311864">
                      <w:r>
                        <w:rPr>
                          <w:lang w:val="en-US"/>
                        </w:rPr>
                        <w:t xml:space="preserve"> </w:t>
                      </w:r>
                    </w:p>
                  </w:txbxContent>
                </v:textbox>
              </v:shape>
            </w:pict>
          </mc:Fallback>
        </mc:AlternateContent>
      </w:r>
      <w:r w:rsidRPr="00834094">
        <w:rPr>
          <w:rFonts w:ascii="Montserrat" w:hAnsi="Montserrat"/>
        </w:rPr>
        <w:t>Type of Opportunity</w:t>
      </w:r>
    </w:p>
    <w:p w14:paraId="22124E22" w14:textId="77777777" w:rsidR="00311864" w:rsidRPr="00834094" w:rsidRDefault="00311864" w:rsidP="00311864">
      <w:pPr>
        <w:rPr>
          <w:rFonts w:ascii="Montserrat" w:hAnsi="Montserrat"/>
        </w:rPr>
      </w:pPr>
    </w:p>
    <w:p w14:paraId="334C3FE0" w14:textId="77777777" w:rsidR="00311864" w:rsidRPr="00834094" w:rsidRDefault="00311864" w:rsidP="00311864">
      <w:pPr>
        <w:rPr>
          <w:rFonts w:ascii="Montserrat" w:hAnsi="Montserrat"/>
          <w:b/>
          <w:bCs/>
        </w:rPr>
      </w:pPr>
    </w:p>
    <w:p w14:paraId="0F3B3FD5" w14:textId="77777777" w:rsidR="00311864" w:rsidRPr="00834094" w:rsidRDefault="00311864" w:rsidP="00311864">
      <w:pPr>
        <w:rPr>
          <w:rFonts w:ascii="Montserrat" w:hAnsi="Montserrat"/>
          <w:b/>
          <w:bCs/>
        </w:rPr>
      </w:pPr>
    </w:p>
    <w:p w14:paraId="6F0C7E7B" w14:textId="77777777" w:rsidR="00311864" w:rsidRPr="00834094" w:rsidRDefault="00311864" w:rsidP="00311864">
      <w:pPr>
        <w:rPr>
          <w:rFonts w:ascii="Montserrat" w:hAnsi="Montserrat"/>
          <w:b/>
          <w:bCs/>
        </w:rPr>
      </w:pPr>
    </w:p>
    <w:p w14:paraId="4D5D260D" w14:textId="77777777" w:rsidR="00311864" w:rsidRPr="00834094" w:rsidRDefault="00311864" w:rsidP="00311864">
      <w:pPr>
        <w:rPr>
          <w:rFonts w:ascii="Montserrat" w:hAnsi="Montserrat"/>
          <w:b/>
          <w:bCs/>
        </w:rPr>
      </w:pPr>
    </w:p>
    <w:p w14:paraId="098993D2" w14:textId="77777777" w:rsidR="00311864" w:rsidRPr="00834094" w:rsidRDefault="00311864" w:rsidP="00311864">
      <w:pPr>
        <w:rPr>
          <w:rFonts w:ascii="Montserrat" w:hAnsi="Montserrat"/>
          <w:b/>
          <w:bCs/>
        </w:rPr>
      </w:pPr>
      <w:r w:rsidRPr="00834094">
        <w:rPr>
          <w:rFonts w:ascii="Montserrat" w:hAnsi="Montserrat"/>
          <w:b/>
          <w:bCs/>
        </w:rPr>
        <w:t>2.  Details of hosting opportunity</w:t>
      </w:r>
    </w:p>
    <w:p w14:paraId="7DF8A39F" w14:textId="77777777" w:rsidR="00311864" w:rsidRPr="00834094" w:rsidRDefault="00311864" w:rsidP="00311864">
      <w:pPr>
        <w:rPr>
          <w:rFonts w:ascii="Montserrat" w:hAnsi="Montserrat"/>
          <w:b/>
          <w:bCs/>
        </w:rPr>
      </w:pPr>
    </w:p>
    <w:p w14:paraId="46A9FDC7" w14:textId="77777777" w:rsidR="00311864" w:rsidRPr="00834094" w:rsidRDefault="00311864" w:rsidP="00311864">
      <w:pPr>
        <w:rPr>
          <w:rFonts w:ascii="Montserrat" w:hAnsi="Montserrat"/>
        </w:rPr>
      </w:pPr>
      <w:r w:rsidRPr="00834094">
        <w:rPr>
          <w:rFonts w:ascii="Montserrat" w:hAnsi="Montserrat"/>
        </w:rPr>
        <w:t xml:space="preserve">      Description of opportunity</w:t>
      </w:r>
    </w:p>
    <w:p w14:paraId="02798E3E" w14:textId="77777777" w:rsidR="00311864" w:rsidRPr="00834094" w:rsidRDefault="00311864" w:rsidP="00311864">
      <w:pPr>
        <w:rPr>
          <w:rFonts w:ascii="Montserrat" w:hAnsi="Montserra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311864" w:rsidRPr="00834094" w14:paraId="290F60F0" w14:textId="77777777" w:rsidTr="00082C2F">
        <w:trPr>
          <w:trHeight w:val="3306"/>
        </w:trPr>
        <w:tc>
          <w:tcPr>
            <w:tcW w:w="8522" w:type="dxa"/>
          </w:tcPr>
          <w:p w14:paraId="2184D45E" w14:textId="741F952D" w:rsidR="00AE3222" w:rsidRPr="00E10043" w:rsidRDefault="00AE3222" w:rsidP="00AE3222">
            <w:pPr>
              <w:pStyle w:val="URExecSumparagraph"/>
              <w:rPr>
                <w:b/>
                <w:bCs/>
              </w:rPr>
            </w:pPr>
            <w:r w:rsidRPr="00E10043">
              <w:rPr>
                <w:b/>
                <w:bCs/>
              </w:rPr>
              <w:t>Role:</w:t>
            </w:r>
            <w:r w:rsidRPr="00E10043">
              <w:rPr>
                <w:b/>
                <w:bCs/>
              </w:rPr>
              <w:tab/>
              <w:t>Communications Officer</w:t>
            </w:r>
            <w:r w:rsidR="00E10043" w:rsidRPr="00E10043">
              <w:rPr>
                <w:b/>
                <w:bCs/>
              </w:rPr>
              <w:t xml:space="preserve"> Full-time 37 hours</w:t>
            </w:r>
          </w:p>
          <w:p w14:paraId="408CDE3C" w14:textId="77777777" w:rsidR="00AE3222" w:rsidRPr="00E10043" w:rsidRDefault="00AE3222" w:rsidP="00AE3222">
            <w:pPr>
              <w:pStyle w:val="Sub-subheading"/>
              <w:ind w:left="0"/>
              <w:rPr>
                <w:sz w:val="20"/>
                <w:szCs w:val="20"/>
              </w:rPr>
            </w:pPr>
            <w:r w:rsidRPr="00E10043">
              <w:rPr>
                <w:sz w:val="20"/>
                <w:szCs w:val="20"/>
              </w:rPr>
              <w:t>Key responsibilities</w:t>
            </w:r>
          </w:p>
          <w:p w14:paraId="77368CD8" w14:textId="77777777" w:rsidR="00AE3222" w:rsidRPr="00834094" w:rsidRDefault="00AE3222" w:rsidP="00AE3222">
            <w:pPr>
              <w:pStyle w:val="URExecSumparagraph"/>
            </w:pPr>
            <w:r w:rsidRPr="00834094">
              <w:t xml:space="preserve">The main responsibilities of the role are set out below. </w:t>
            </w:r>
          </w:p>
          <w:p w14:paraId="02C62DA3" w14:textId="77777777" w:rsidR="00AE3222" w:rsidRPr="00834094" w:rsidRDefault="00AE3222" w:rsidP="00AE3222">
            <w:pPr>
              <w:pStyle w:val="URExSumbullet"/>
            </w:pPr>
            <w:r w:rsidRPr="00834094">
              <w:t xml:space="preserve">To support the Communications Team in the implementation of our communications strategy. </w:t>
            </w:r>
          </w:p>
          <w:p w14:paraId="07D180BD" w14:textId="77777777" w:rsidR="00AE3222" w:rsidRPr="00834094" w:rsidRDefault="00AE3222" w:rsidP="00AE3222">
            <w:pPr>
              <w:pStyle w:val="URExSumbullet"/>
            </w:pPr>
            <w:r w:rsidRPr="00834094">
              <w:lastRenderedPageBreak/>
              <w:t xml:space="preserve">Assist with internal and external communications and stakeholder projects that support the key objectives of the Utility Regulator, as set out in our Corporate Strategy. </w:t>
            </w:r>
          </w:p>
          <w:p w14:paraId="0B4480D2" w14:textId="77777777" w:rsidR="00AE3222" w:rsidRPr="00834094" w:rsidRDefault="00AE3222" w:rsidP="00AE3222">
            <w:pPr>
              <w:pStyle w:val="URExSumbullet"/>
            </w:pPr>
            <w:r w:rsidRPr="00834094">
              <w:t xml:space="preserve">Work with colleagues and stakeholders to promote and explain the work of the Utility Regulator to a range of audiences, including consumers, politicians, media and other stakeholders. </w:t>
            </w:r>
          </w:p>
          <w:p w14:paraId="5E0EBE90" w14:textId="77777777" w:rsidR="00AE3222" w:rsidRPr="00834094" w:rsidRDefault="00AE3222" w:rsidP="00AE3222">
            <w:pPr>
              <w:pStyle w:val="URExSumbullet"/>
            </w:pPr>
            <w:r w:rsidRPr="00834094">
              <w:t>Assist in the planning, creation, design and administration of high-quality communications, using various channels such as website, intranet, social media and newsletters.</w:t>
            </w:r>
          </w:p>
          <w:p w14:paraId="76B1736D" w14:textId="77777777" w:rsidR="00AE3222" w:rsidRPr="00834094" w:rsidRDefault="00AE3222" w:rsidP="00AE3222">
            <w:pPr>
              <w:pStyle w:val="URExSumbullet"/>
            </w:pPr>
            <w:r w:rsidRPr="00834094">
              <w:t xml:space="preserve">Assist in drafting press releases and briefing documents for a wide range of publications and issues. </w:t>
            </w:r>
          </w:p>
          <w:p w14:paraId="10A62319" w14:textId="77777777" w:rsidR="00AE3222" w:rsidRPr="00834094" w:rsidRDefault="00AE3222" w:rsidP="00AE3222">
            <w:pPr>
              <w:pStyle w:val="URExSumbullet"/>
            </w:pPr>
            <w:r w:rsidRPr="00834094">
              <w:t>Assist in delivering a high-quality customer service by responding to external queries from a range of sources, including consumers, regulated companies and the media.</w:t>
            </w:r>
          </w:p>
          <w:p w14:paraId="509D2B5B" w14:textId="77777777" w:rsidR="00AE3222" w:rsidRPr="00834094" w:rsidRDefault="00AE3222" w:rsidP="00AE3222">
            <w:pPr>
              <w:pStyle w:val="URExSumbullet"/>
            </w:pPr>
            <w:r w:rsidRPr="00834094">
              <w:t xml:space="preserve">Build and maintain effective relationships with internal and external stakeholders. </w:t>
            </w:r>
          </w:p>
          <w:p w14:paraId="38952185" w14:textId="77777777" w:rsidR="00AE3222" w:rsidRPr="00834094" w:rsidRDefault="00AE3222" w:rsidP="00AE3222">
            <w:pPr>
              <w:pStyle w:val="URExSumbullet"/>
            </w:pPr>
            <w:r w:rsidRPr="00834094">
              <w:t xml:space="preserve">Assist in strengthening the profile of the Utility Regulator to all stakeholders, and as required, protect the reputation of the Utility Regulator in the event of a crisis. </w:t>
            </w:r>
          </w:p>
          <w:p w14:paraId="4C33AE87" w14:textId="77777777" w:rsidR="00AE3222" w:rsidRPr="00834094" w:rsidRDefault="00AE3222" w:rsidP="00AE3222">
            <w:pPr>
              <w:pStyle w:val="URExSumbullet"/>
            </w:pPr>
            <w:r w:rsidRPr="00834094">
              <w:t>Present a proactive, professional image and engage effectively with visitors, stakeholders and enquirers, in person, in writing and by phone.</w:t>
            </w:r>
          </w:p>
          <w:p w14:paraId="75BB4842" w14:textId="77777777" w:rsidR="00AE3222" w:rsidRPr="00834094" w:rsidRDefault="00AE3222" w:rsidP="00AE3222">
            <w:pPr>
              <w:pStyle w:val="URExSumbullet"/>
            </w:pPr>
            <w:r w:rsidRPr="00834094">
              <w:t xml:space="preserve">Ensure that a first class and best practice, proactive support service is provided to the Communications Team, and other stakeholders as required. </w:t>
            </w:r>
          </w:p>
          <w:p w14:paraId="2CCFF64D" w14:textId="77777777" w:rsidR="00AE3222" w:rsidRPr="00834094" w:rsidRDefault="00AE3222" w:rsidP="00AE3222">
            <w:pPr>
              <w:pStyle w:val="URExSumbullet"/>
            </w:pPr>
            <w:r w:rsidRPr="00834094">
              <w:t xml:space="preserve">Promote a culture of openness, inclusiveness and transparency across all aspects of the Utility Regulator’s operational activity and service delivery. </w:t>
            </w:r>
          </w:p>
          <w:p w14:paraId="4128B839" w14:textId="77777777" w:rsidR="00AE3222" w:rsidRPr="00834094" w:rsidRDefault="00AE3222" w:rsidP="00AE3222">
            <w:pPr>
              <w:pStyle w:val="URExSumbullet"/>
            </w:pPr>
            <w:r w:rsidRPr="00834094">
              <w:t>Be aware of, and adhere to, health and safety as part of the administrative support function.</w:t>
            </w:r>
          </w:p>
          <w:p w14:paraId="545A58D9" w14:textId="30639C3A" w:rsidR="00311864" w:rsidRPr="00834094" w:rsidRDefault="00311864" w:rsidP="00A36B9C">
            <w:pPr>
              <w:jc w:val="both"/>
              <w:rPr>
                <w:rFonts w:ascii="Montserrat" w:hAnsi="Montserrat"/>
              </w:rPr>
            </w:pPr>
          </w:p>
        </w:tc>
      </w:tr>
    </w:tbl>
    <w:p w14:paraId="4E06A470" w14:textId="77777777" w:rsidR="00311864" w:rsidRPr="00834094" w:rsidRDefault="00311864" w:rsidP="00311864">
      <w:pPr>
        <w:rPr>
          <w:rFonts w:ascii="Montserrat" w:hAnsi="Montserrat"/>
        </w:rPr>
      </w:pPr>
      <w:r w:rsidRPr="00834094">
        <w:rPr>
          <w:rFonts w:ascii="Montserrat" w:hAnsi="Montserrat"/>
        </w:rPr>
        <w:lastRenderedPageBreak/>
        <w:t xml:space="preserve">             </w:t>
      </w:r>
    </w:p>
    <w:p w14:paraId="6FDF40F0" w14:textId="77777777" w:rsidR="00311864" w:rsidRPr="00834094" w:rsidRDefault="00311864" w:rsidP="00311864">
      <w:pPr>
        <w:rPr>
          <w:rFonts w:ascii="Montserrat" w:hAnsi="Montserrat"/>
        </w:rPr>
      </w:pPr>
    </w:p>
    <w:p w14:paraId="62CB38BD" w14:textId="77777777" w:rsidR="00311864" w:rsidRPr="00834094" w:rsidRDefault="00311864" w:rsidP="00311864">
      <w:pPr>
        <w:rPr>
          <w:rFonts w:ascii="Montserrat" w:hAnsi="Montserrat"/>
        </w:rPr>
      </w:pPr>
    </w:p>
    <w:p w14:paraId="294C86C0" w14:textId="77777777" w:rsidR="00311864" w:rsidRPr="00834094" w:rsidRDefault="00311864" w:rsidP="00311864">
      <w:pPr>
        <w:rPr>
          <w:rFonts w:ascii="Montserrat" w:hAnsi="Montserrat"/>
        </w:rPr>
      </w:pPr>
      <w:r w:rsidRPr="00834094">
        <w:rPr>
          <w:rFonts w:ascii="Montserrat" w:hAnsi="Montserrat"/>
        </w:rPr>
        <w:t xml:space="preserve">      Main objectives of the opportunity</w:t>
      </w:r>
    </w:p>
    <w:p w14:paraId="77DA304A" w14:textId="77777777" w:rsidR="00311864" w:rsidRPr="00834094" w:rsidRDefault="00311864" w:rsidP="00311864">
      <w:pPr>
        <w:rPr>
          <w:rFonts w:ascii="Montserrat" w:hAnsi="Montserr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tblGrid>
      <w:tr w:rsidR="00311864" w:rsidRPr="00834094" w14:paraId="0AC560FE" w14:textId="77777777" w:rsidTr="00082C2F">
        <w:tc>
          <w:tcPr>
            <w:tcW w:w="8364" w:type="dxa"/>
          </w:tcPr>
          <w:p w14:paraId="0A619F20" w14:textId="77777777" w:rsidR="00AE3222" w:rsidRPr="00834094" w:rsidRDefault="00AE3222" w:rsidP="00AE3222">
            <w:pPr>
              <w:pStyle w:val="URExecSumparagraph"/>
            </w:pPr>
            <w:r w:rsidRPr="00834094">
              <w:lastRenderedPageBreak/>
              <w:t xml:space="preserve">Working as a Communications Officer, you will support the provision of high-quality communication services that promote the work of the Utility Regulator to a range of audiences and stakeholders. Through this, you will support the Communications Team in the implementation of our communications and stakeholder engagement strategy. </w:t>
            </w:r>
          </w:p>
          <w:p w14:paraId="5E224AB7" w14:textId="77777777" w:rsidR="00AE3222" w:rsidRPr="00834094" w:rsidRDefault="00AE3222" w:rsidP="00AE3222">
            <w:pPr>
              <w:pStyle w:val="URExecSumparagraph"/>
            </w:pPr>
            <w:r w:rsidRPr="00834094">
              <w:t xml:space="preserve">You will actively contribute to communication campaigns and activities that raise the profile of the Utility Regulator and support our corporate objectives. </w:t>
            </w:r>
          </w:p>
          <w:p w14:paraId="6499423E" w14:textId="77777777" w:rsidR="00AE3222" w:rsidRPr="00834094" w:rsidRDefault="00AE3222" w:rsidP="00AE3222">
            <w:pPr>
              <w:pStyle w:val="URExecSumparagraph"/>
            </w:pPr>
            <w:r w:rsidRPr="00834094">
              <w:t xml:space="preserve">You will assist with the development and publication of external and internal communications in a range of formats, </w:t>
            </w:r>
            <w:proofErr w:type="gramStart"/>
            <w:r w:rsidRPr="00834094">
              <w:t>including:</w:t>
            </w:r>
            <w:proofErr w:type="gramEnd"/>
            <w:r w:rsidRPr="00834094">
              <w:t xml:space="preserve"> written communications, such as press releases and media briefings; social media content creation; stakeholder event management; media engagement; public affairs monitoring; and developing content for our website and staff intranet. </w:t>
            </w:r>
          </w:p>
          <w:p w14:paraId="668F36B6" w14:textId="77777777" w:rsidR="00AE3222" w:rsidRPr="00834094" w:rsidRDefault="00AE3222" w:rsidP="00AE3222">
            <w:pPr>
              <w:pStyle w:val="URExecSumparagraph"/>
            </w:pPr>
            <w:r w:rsidRPr="00834094">
              <w:t>You will be required to perform such duties as are commensurate with this role and to undertake any other Officer level duties as may reasonably be required.</w:t>
            </w:r>
          </w:p>
          <w:p w14:paraId="087B7E19" w14:textId="77777777" w:rsidR="00311864" w:rsidRPr="00834094" w:rsidRDefault="00311864" w:rsidP="00082C2F">
            <w:pPr>
              <w:rPr>
                <w:rFonts w:ascii="Montserrat" w:hAnsi="Montserrat"/>
              </w:rPr>
            </w:pPr>
          </w:p>
          <w:p w14:paraId="08178E93" w14:textId="77777777" w:rsidR="00311864" w:rsidRPr="00834094" w:rsidRDefault="00311864" w:rsidP="00A36B9C">
            <w:pPr>
              <w:rPr>
                <w:rFonts w:ascii="Montserrat" w:hAnsi="Montserrat"/>
                <w:color w:val="333333"/>
                <w:sz w:val="18"/>
                <w:szCs w:val="18"/>
                <w:shd w:val="clear" w:color="auto" w:fill="FFFFFF"/>
              </w:rPr>
            </w:pPr>
          </w:p>
        </w:tc>
      </w:tr>
    </w:tbl>
    <w:p w14:paraId="51269D9B" w14:textId="77777777" w:rsidR="00311864" w:rsidRPr="00834094" w:rsidRDefault="00311864" w:rsidP="00311864">
      <w:pPr>
        <w:rPr>
          <w:rFonts w:ascii="Montserrat" w:hAnsi="Montserrat"/>
        </w:rPr>
      </w:pPr>
    </w:p>
    <w:p w14:paraId="51791907" w14:textId="77777777" w:rsidR="00311864" w:rsidRPr="00834094" w:rsidRDefault="00311864" w:rsidP="00311864">
      <w:pPr>
        <w:rPr>
          <w:rFonts w:ascii="Montserrat" w:hAnsi="Montserrat"/>
          <w:b/>
          <w:bCs/>
        </w:rPr>
      </w:pPr>
    </w:p>
    <w:p w14:paraId="2DC1F397" w14:textId="77777777" w:rsidR="00311864" w:rsidRPr="00834094" w:rsidRDefault="00311864" w:rsidP="00311864">
      <w:pPr>
        <w:rPr>
          <w:rFonts w:ascii="Montserrat" w:hAnsi="Montserrat"/>
          <w:b/>
          <w:bCs/>
        </w:rPr>
      </w:pPr>
      <w:r w:rsidRPr="00834094">
        <w:rPr>
          <w:rFonts w:ascii="Montserrat" w:hAnsi="Montserrat"/>
          <w:b/>
          <w:bCs/>
        </w:rPr>
        <w:t>3.  Skills requirements</w:t>
      </w:r>
    </w:p>
    <w:p w14:paraId="04AABDBA" w14:textId="77777777" w:rsidR="00311864" w:rsidRPr="00834094" w:rsidRDefault="00311864" w:rsidP="00311864">
      <w:pPr>
        <w:rPr>
          <w:rFonts w:ascii="Montserrat" w:hAnsi="Montserrat"/>
          <w:b/>
          <w:bCs/>
        </w:rPr>
      </w:pPr>
      <w:r w:rsidRPr="00834094">
        <w:rPr>
          <w:rFonts w:ascii="Montserrat" w:hAnsi="Montserrat"/>
          <w:b/>
          <w:bCs/>
        </w:rPr>
        <w:t xml:space="preserve">       </w:t>
      </w:r>
    </w:p>
    <w:p w14:paraId="253D4231" w14:textId="77777777" w:rsidR="00311864" w:rsidRPr="00834094" w:rsidRDefault="00311864" w:rsidP="00311864">
      <w:pPr>
        <w:rPr>
          <w:rFonts w:ascii="Montserrat" w:hAnsi="Montserrat"/>
        </w:rPr>
      </w:pPr>
      <w:r w:rsidRPr="00834094">
        <w:rPr>
          <w:rFonts w:ascii="Montserrat" w:hAnsi="Montserrat"/>
          <w:b/>
          <w:bCs/>
        </w:rPr>
        <w:t xml:space="preserve">       </w:t>
      </w:r>
      <w:r w:rsidRPr="00834094">
        <w:rPr>
          <w:rFonts w:ascii="Montserrat" w:hAnsi="Montserrat"/>
        </w:rPr>
        <w:t xml:space="preserve">What qualities, skills and experience </w:t>
      </w:r>
      <w:proofErr w:type="gramStart"/>
      <w:r w:rsidRPr="00834094">
        <w:rPr>
          <w:rFonts w:ascii="Montserrat" w:hAnsi="Montserrat"/>
        </w:rPr>
        <w:t>is</w:t>
      </w:r>
      <w:proofErr w:type="gramEnd"/>
      <w:r w:rsidRPr="00834094">
        <w:rPr>
          <w:rFonts w:ascii="Montserrat" w:hAnsi="Montserrat"/>
        </w:rPr>
        <w:t xml:space="preserve"> required from the individual</w:t>
      </w:r>
    </w:p>
    <w:p w14:paraId="3A211F6D" w14:textId="77777777" w:rsidR="00311864" w:rsidRPr="00834094" w:rsidRDefault="00311864" w:rsidP="00311864">
      <w:pPr>
        <w:rPr>
          <w:rFonts w:ascii="Montserrat" w:hAnsi="Montserr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tblGrid>
      <w:tr w:rsidR="00311864" w:rsidRPr="00834094" w14:paraId="7EF9FB8A" w14:textId="77777777" w:rsidTr="003A6F90">
        <w:tc>
          <w:tcPr>
            <w:tcW w:w="8188" w:type="dxa"/>
          </w:tcPr>
          <w:p w14:paraId="23BF7955" w14:textId="6D2D6E6A" w:rsidR="00311864" w:rsidRPr="00834094" w:rsidRDefault="00311864" w:rsidP="00082C2F">
            <w:pPr>
              <w:pStyle w:val="maintext"/>
              <w:spacing w:after="0"/>
              <w:rPr>
                <w:rFonts w:ascii="Montserrat" w:hAnsi="Montserrat"/>
                <w:szCs w:val="22"/>
              </w:rPr>
            </w:pPr>
          </w:p>
          <w:p w14:paraId="58570AB1" w14:textId="22A8CB64" w:rsidR="00AE3222" w:rsidRPr="00834094" w:rsidRDefault="00E10043" w:rsidP="00AE3222">
            <w:pPr>
              <w:pStyle w:val="ListParagraph"/>
              <w:numPr>
                <w:ilvl w:val="0"/>
                <w:numId w:val="18"/>
              </w:numPr>
              <w:autoSpaceDE w:val="0"/>
              <w:autoSpaceDN w:val="0"/>
              <w:adjustRightInd w:val="0"/>
              <w:rPr>
                <w:rFonts w:ascii="Montserrat" w:hAnsi="Montserrat"/>
              </w:rPr>
            </w:pPr>
            <w:r>
              <w:rPr>
                <w:rFonts w:ascii="Montserrat" w:hAnsi="Montserrat"/>
              </w:rPr>
              <w:t>R</w:t>
            </w:r>
            <w:r w:rsidR="00AE3222" w:rsidRPr="00834094">
              <w:rPr>
                <w:rFonts w:ascii="Montserrat" w:hAnsi="Montserrat"/>
              </w:rPr>
              <w:t>elevant professional experience working in communications, public relations or related disciplines.</w:t>
            </w:r>
          </w:p>
          <w:p w14:paraId="21FD9B21" w14:textId="77777777" w:rsidR="00AE3222" w:rsidRPr="00834094" w:rsidRDefault="00AE3222" w:rsidP="00AE3222">
            <w:pPr>
              <w:pStyle w:val="ListParagraph"/>
              <w:autoSpaceDE w:val="0"/>
              <w:autoSpaceDN w:val="0"/>
              <w:adjustRightInd w:val="0"/>
              <w:rPr>
                <w:rFonts w:ascii="Montserrat" w:hAnsi="Montserrat"/>
              </w:rPr>
            </w:pPr>
          </w:p>
          <w:p w14:paraId="1E41FDA6" w14:textId="77777777" w:rsidR="00AE3222" w:rsidRPr="00834094" w:rsidRDefault="00AE3222" w:rsidP="00AE3222">
            <w:pPr>
              <w:pStyle w:val="ListParagraph"/>
              <w:numPr>
                <w:ilvl w:val="0"/>
                <w:numId w:val="18"/>
              </w:numPr>
              <w:autoSpaceDE w:val="0"/>
              <w:autoSpaceDN w:val="0"/>
              <w:adjustRightInd w:val="0"/>
              <w:rPr>
                <w:rFonts w:ascii="Montserrat" w:hAnsi="Montserrat"/>
              </w:rPr>
            </w:pPr>
            <w:r w:rsidRPr="00834094">
              <w:rPr>
                <w:rFonts w:ascii="Montserrat" w:hAnsi="Montserrat"/>
              </w:rPr>
              <w:t>Experience of assisting in the design and delivery of effective communication campaigns to deliver key messages to specific audiences, using a range of channels.</w:t>
            </w:r>
          </w:p>
          <w:p w14:paraId="240B576F" w14:textId="77777777" w:rsidR="00AE3222" w:rsidRPr="00834094" w:rsidRDefault="00AE3222" w:rsidP="00AE3222">
            <w:pPr>
              <w:autoSpaceDE w:val="0"/>
              <w:autoSpaceDN w:val="0"/>
              <w:adjustRightInd w:val="0"/>
              <w:rPr>
                <w:rFonts w:ascii="Montserrat" w:hAnsi="Montserrat"/>
              </w:rPr>
            </w:pPr>
          </w:p>
          <w:p w14:paraId="64AC7882" w14:textId="7C8786F1" w:rsidR="00AE3222" w:rsidRPr="00834094" w:rsidRDefault="00AE3222" w:rsidP="00AE3222">
            <w:pPr>
              <w:pStyle w:val="ListParagraph"/>
              <w:numPr>
                <w:ilvl w:val="0"/>
                <w:numId w:val="18"/>
              </w:numPr>
              <w:autoSpaceDE w:val="0"/>
              <w:autoSpaceDN w:val="0"/>
              <w:adjustRightInd w:val="0"/>
              <w:rPr>
                <w:rFonts w:ascii="Montserrat" w:hAnsi="Montserrat"/>
              </w:rPr>
            </w:pPr>
            <w:r w:rsidRPr="00834094">
              <w:rPr>
                <w:rFonts w:ascii="Montserrat" w:hAnsi="Montserrat"/>
              </w:rPr>
              <w:t>Experience of developing excellent working relationships with key internal and external stakeholders that demonstrates strong communication and interpersonal skills.</w:t>
            </w:r>
          </w:p>
          <w:p w14:paraId="1546759F" w14:textId="77777777" w:rsidR="00AE3222" w:rsidRPr="00834094" w:rsidRDefault="00AE3222" w:rsidP="00AE3222">
            <w:pPr>
              <w:autoSpaceDE w:val="0"/>
              <w:autoSpaceDN w:val="0"/>
              <w:adjustRightInd w:val="0"/>
              <w:rPr>
                <w:rFonts w:ascii="Montserrat" w:hAnsi="Montserrat"/>
              </w:rPr>
            </w:pPr>
          </w:p>
          <w:p w14:paraId="3C79D69C" w14:textId="77777777" w:rsidR="00AE3222" w:rsidRPr="00834094" w:rsidRDefault="00AE3222" w:rsidP="00AE3222">
            <w:pPr>
              <w:pStyle w:val="ListParagraph"/>
              <w:numPr>
                <w:ilvl w:val="0"/>
                <w:numId w:val="18"/>
              </w:numPr>
              <w:autoSpaceDE w:val="0"/>
              <w:autoSpaceDN w:val="0"/>
              <w:adjustRightInd w:val="0"/>
              <w:rPr>
                <w:rFonts w:ascii="Montserrat" w:hAnsi="Montserrat"/>
              </w:rPr>
            </w:pPr>
            <w:r w:rsidRPr="00834094">
              <w:rPr>
                <w:rFonts w:ascii="Montserrat" w:hAnsi="Montserrat"/>
              </w:rPr>
              <w:t>Ability to demonstrate excellent organisational skills and experience of working to deadlines, while ensuring attention to detail and accuracy.</w:t>
            </w:r>
          </w:p>
          <w:p w14:paraId="292AF823" w14:textId="77777777" w:rsidR="00AE3222" w:rsidRPr="00834094" w:rsidRDefault="00AE3222" w:rsidP="00AE3222">
            <w:pPr>
              <w:pStyle w:val="ListParagraph"/>
              <w:rPr>
                <w:rFonts w:ascii="Montserrat" w:hAnsi="Montserrat"/>
              </w:rPr>
            </w:pPr>
          </w:p>
          <w:p w14:paraId="3301702D" w14:textId="7948D615" w:rsidR="00F41B19" w:rsidRDefault="00AE3222" w:rsidP="00D41D10">
            <w:pPr>
              <w:pStyle w:val="ListParagraph"/>
              <w:numPr>
                <w:ilvl w:val="0"/>
                <w:numId w:val="18"/>
              </w:numPr>
              <w:autoSpaceDE w:val="0"/>
              <w:autoSpaceDN w:val="0"/>
              <w:adjustRightInd w:val="0"/>
              <w:rPr>
                <w:rFonts w:ascii="Montserrat" w:hAnsi="Montserrat"/>
              </w:rPr>
            </w:pPr>
            <w:r w:rsidRPr="00E10043">
              <w:rPr>
                <w:rFonts w:ascii="Montserrat" w:hAnsi="Montserrat"/>
              </w:rPr>
              <w:lastRenderedPageBreak/>
              <w:t xml:space="preserve">Ability to positively demonstrate by giving examples, an understanding of and commitment to further workplace values that align to those of the Utility Regulator. </w:t>
            </w:r>
          </w:p>
          <w:p w14:paraId="7615DA7F" w14:textId="77777777" w:rsidR="00E10043" w:rsidRPr="00E10043" w:rsidRDefault="00E10043" w:rsidP="00E10043">
            <w:pPr>
              <w:pStyle w:val="ListParagraph"/>
              <w:rPr>
                <w:rFonts w:ascii="Montserrat" w:hAnsi="Montserrat"/>
              </w:rPr>
            </w:pPr>
          </w:p>
          <w:p w14:paraId="011AA418" w14:textId="77777777" w:rsidR="00E10043" w:rsidRPr="00E10043" w:rsidRDefault="00E10043" w:rsidP="00D41D10">
            <w:pPr>
              <w:pStyle w:val="ListParagraph"/>
              <w:numPr>
                <w:ilvl w:val="0"/>
                <w:numId w:val="18"/>
              </w:numPr>
              <w:autoSpaceDE w:val="0"/>
              <w:autoSpaceDN w:val="0"/>
              <w:adjustRightInd w:val="0"/>
              <w:rPr>
                <w:rFonts w:ascii="Montserrat" w:hAnsi="Montserrat"/>
              </w:rPr>
            </w:pPr>
          </w:p>
          <w:p w14:paraId="45B4D203" w14:textId="44E99D73" w:rsidR="00F41B19" w:rsidRPr="00834094" w:rsidRDefault="00F41B19" w:rsidP="00F41B19">
            <w:pPr>
              <w:autoSpaceDE w:val="0"/>
              <w:autoSpaceDN w:val="0"/>
              <w:adjustRightInd w:val="0"/>
              <w:rPr>
                <w:rFonts w:ascii="Montserrat" w:hAnsi="Montserrat"/>
              </w:rPr>
            </w:pPr>
            <w:r w:rsidRPr="00834094">
              <w:rPr>
                <w:rFonts w:ascii="Montserrat" w:hAnsi="Montserrat"/>
              </w:rPr>
              <w:t>It would be desirable for candidates to have:</w:t>
            </w:r>
          </w:p>
          <w:p w14:paraId="4434BCCB" w14:textId="77777777" w:rsidR="00AE3222" w:rsidRPr="00834094" w:rsidRDefault="00AE3222" w:rsidP="00F41B19">
            <w:pPr>
              <w:autoSpaceDE w:val="0"/>
              <w:autoSpaceDN w:val="0"/>
              <w:adjustRightInd w:val="0"/>
              <w:rPr>
                <w:rFonts w:ascii="Montserrat" w:hAnsi="Montserrat"/>
              </w:rPr>
            </w:pPr>
          </w:p>
          <w:p w14:paraId="13DF778C" w14:textId="59F4422A" w:rsidR="00F41B19" w:rsidRPr="00834094" w:rsidRDefault="00AE3222" w:rsidP="00F41B19">
            <w:pPr>
              <w:numPr>
                <w:ilvl w:val="0"/>
                <w:numId w:val="18"/>
              </w:numPr>
              <w:autoSpaceDE w:val="0"/>
              <w:autoSpaceDN w:val="0"/>
              <w:adjustRightInd w:val="0"/>
              <w:rPr>
                <w:rFonts w:ascii="Montserrat" w:hAnsi="Montserrat"/>
              </w:rPr>
            </w:pPr>
            <w:r w:rsidRPr="00834094">
              <w:rPr>
                <w:rFonts w:ascii="Montserrat" w:hAnsi="Montserrat"/>
              </w:rPr>
              <w:t>Experience of graphic design or video content creation.</w:t>
            </w:r>
          </w:p>
        </w:tc>
      </w:tr>
    </w:tbl>
    <w:p w14:paraId="5733DA7D" w14:textId="77777777" w:rsidR="00311864" w:rsidRPr="00834094" w:rsidRDefault="00311864" w:rsidP="00311864">
      <w:pPr>
        <w:rPr>
          <w:rFonts w:ascii="Montserrat" w:hAnsi="Montserrat"/>
        </w:rPr>
      </w:pPr>
    </w:p>
    <w:p w14:paraId="7B51C2E6" w14:textId="77777777" w:rsidR="00311864" w:rsidRPr="00834094" w:rsidRDefault="00311864" w:rsidP="00311864">
      <w:pPr>
        <w:rPr>
          <w:rFonts w:ascii="Montserrat" w:hAnsi="Montserrat"/>
          <w:b/>
          <w:bCs/>
        </w:rPr>
      </w:pPr>
    </w:p>
    <w:p w14:paraId="0AAEFB6D" w14:textId="77777777" w:rsidR="00311864" w:rsidRPr="00834094" w:rsidRDefault="00311864" w:rsidP="00311864">
      <w:pPr>
        <w:rPr>
          <w:rFonts w:ascii="Montserrat" w:hAnsi="Montserrat"/>
          <w:b/>
          <w:bCs/>
        </w:rPr>
      </w:pPr>
      <w:r w:rsidRPr="00834094">
        <w:rPr>
          <w:rFonts w:ascii="Montserrat" w:hAnsi="Montserrat"/>
          <w:b/>
          <w:bCs/>
        </w:rPr>
        <w:t>4.  Personnel: Please state below</w:t>
      </w:r>
    </w:p>
    <w:p w14:paraId="75F04076" w14:textId="77777777" w:rsidR="00311864" w:rsidRPr="00834094" w:rsidRDefault="00311864" w:rsidP="00311864">
      <w:pPr>
        <w:rPr>
          <w:rFonts w:ascii="Montserrat" w:hAnsi="Montserrat"/>
          <w:b/>
          <w:bCs/>
        </w:rPr>
      </w:pPr>
    </w:p>
    <w:p w14:paraId="1CE5F418" w14:textId="77777777" w:rsidR="00311864" w:rsidRPr="00834094" w:rsidRDefault="00311864" w:rsidP="00311864">
      <w:pPr>
        <w:rPr>
          <w:rFonts w:ascii="Montserrat" w:hAnsi="Montserrat"/>
        </w:rPr>
      </w:pPr>
      <w:r w:rsidRPr="00834094">
        <w:rPr>
          <w:rFonts w:ascii="Montserrat" w:hAnsi="Montserrat"/>
        </w:rPr>
        <w:t xml:space="preserve">         Who will the individual report to?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tblGrid>
      <w:tr w:rsidR="00311864" w:rsidRPr="00834094" w14:paraId="192DB886" w14:textId="77777777" w:rsidTr="00082C2F">
        <w:tc>
          <w:tcPr>
            <w:tcW w:w="8222" w:type="dxa"/>
          </w:tcPr>
          <w:p w14:paraId="3CD1EEB2" w14:textId="77777777" w:rsidR="00311864" w:rsidRPr="00834094" w:rsidRDefault="00311864" w:rsidP="00082C2F">
            <w:pPr>
              <w:rPr>
                <w:rFonts w:ascii="Montserrat" w:hAnsi="Montserrat"/>
              </w:rPr>
            </w:pPr>
          </w:p>
          <w:p w14:paraId="5CBF026C" w14:textId="3DA44154" w:rsidR="00311864" w:rsidRPr="00834094" w:rsidRDefault="00AE3222" w:rsidP="00082C2F">
            <w:pPr>
              <w:rPr>
                <w:rFonts w:ascii="Montserrat" w:hAnsi="Montserrat"/>
              </w:rPr>
            </w:pPr>
            <w:r w:rsidRPr="00834094">
              <w:rPr>
                <w:rFonts w:ascii="Montserrat" w:hAnsi="Montserrat"/>
              </w:rPr>
              <w:t>Adele Boyle</w:t>
            </w:r>
          </w:p>
          <w:p w14:paraId="26CCC852" w14:textId="77777777" w:rsidR="00311864" w:rsidRPr="00834094" w:rsidRDefault="00311864" w:rsidP="00082C2F">
            <w:pPr>
              <w:rPr>
                <w:rFonts w:ascii="Montserrat" w:hAnsi="Montserrat"/>
              </w:rPr>
            </w:pPr>
          </w:p>
        </w:tc>
      </w:tr>
    </w:tbl>
    <w:p w14:paraId="0A0CB224" w14:textId="77777777" w:rsidR="00311864" w:rsidRPr="00834094" w:rsidRDefault="00311864" w:rsidP="00311864">
      <w:pPr>
        <w:rPr>
          <w:rFonts w:ascii="Montserrat" w:hAnsi="Montserrat"/>
        </w:rPr>
      </w:pPr>
    </w:p>
    <w:p w14:paraId="241AD12B" w14:textId="77777777" w:rsidR="00311864" w:rsidRPr="00834094" w:rsidRDefault="00311864" w:rsidP="00311864">
      <w:pPr>
        <w:rPr>
          <w:rFonts w:ascii="Montserrat" w:hAnsi="Montserrat"/>
        </w:rPr>
      </w:pPr>
    </w:p>
    <w:p w14:paraId="33D71A0A" w14:textId="77777777" w:rsidR="00311864" w:rsidRPr="00834094" w:rsidRDefault="00311864" w:rsidP="00311864">
      <w:pPr>
        <w:rPr>
          <w:rFonts w:ascii="Montserrat" w:hAnsi="Montserrat"/>
        </w:rPr>
      </w:pPr>
      <w:r w:rsidRPr="00834094">
        <w:rPr>
          <w:rFonts w:ascii="Montserrat" w:hAnsi="Montserrat"/>
        </w:rPr>
        <w:t xml:space="preserve">         Who will be the individual’s line manager and/or reporting officer?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tblGrid>
      <w:tr w:rsidR="00311864" w:rsidRPr="00834094" w14:paraId="616B515F" w14:textId="77777777" w:rsidTr="00082C2F">
        <w:tc>
          <w:tcPr>
            <w:tcW w:w="8222" w:type="dxa"/>
          </w:tcPr>
          <w:p w14:paraId="5E0ECD0B" w14:textId="77777777" w:rsidR="00311864" w:rsidRPr="00834094" w:rsidRDefault="00311864" w:rsidP="00082C2F">
            <w:pPr>
              <w:rPr>
                <w:rFonts w:ascii="Montserrat" w:hAnsi="Montserrat"/>
              </w:rPr>
            </w:pPr>
          </w:p>
          <w:p w14:paraId="78DD0FE9" w14:textId="5AB8A692" w:rsidR="00311864" w:rsidRPr="00834094" w:rsidRDefault="00AE3222" w:rsidP="00082C2F">
            <w:pPr>
              <w:rPr>
                <w:rFonts w:ascii="Montserrat" w:hAnsi="Montserrat"/>
              </w:rPr>
            </w:pPr>
            <w:r w:rsidRPr="00834094">
              <w:rPr>
                <w:rFonts w:ascii="Montserrat" w:hAnsi="Montserrat"/>
              </w:rPr>
              <w:t>Adele Boyle</w:t>
            </w:r>
          </w:p>
          <w:p w14:paraId="53B85395" w14:textId="77777777" w:rsidR="00311864" w:rsidRPr="00834094" w:rsidRDefault="00311864" w:rsidP="00082C2F">
            <w:pPr>
              <w:rPr>
                <w:rFonts w:ascii="Montserrat" w:hAnsi="Montserrat"/>
              </w:rPr>
            </w:pPr>
          </w:p>
        </w:tc>
      </w:tr>
    </w:tbl>
    <w:p w14:paraId="6D1D85F9" w14:textId="77777777" w:rsidR="00311864" w:rsidRPr="00834094" w:rsidRDefault="00311864" w:rsidP="00311864">
      <w:pPr>
        <w:rPr>
          <w:rFonts w:ascii="Montserrat" w:hAnsi="Montserrat"/>
        </w:rPr>
      </w:pPr>
    </w:p>
    <w:p w14:paraId="20A980D8" w14:textId="77777777" w:rsidR="00311864" w:rsidRPr="00834094" w:rsidRDefault="00311864" w:rsidP="00311864">
      <w:pPr>
        <w:rPr>
          <w:rFonts w:ascii="Montserrat" w:hAnsi="Montserrat"/>
        </w:rPr>
      </w:pPr>
    </w:p>
    <w:p w14:paraId="21C09ACA" w14:textId="77777777" w:rsidR="00311864" w:rsidRPr="00834094" w:rsidRDefault="00311864" w:rsidP="00311864">
      <w:pPr>
        <w:rPr>
          <w:rFonts w:ascii="Montserrat" w:hAnsi="Montserrat"/>
        </w:rPr>
      </w:pPr>
      <w:r w:rsidRPr="00834094">
        <w:rPr>
          <w:rFonts w:ascii="Montserrat" w:hAnsi="Montserrat"/>
          <w:b/>
          <w:bCs/>
        </w:rPr>
        <w:t>5.  Transfer of learning</w:t>
      </w:r>
    </w:p>
    <w:p w14:paraId="74FEF353" w14:textId="77777777" w:rsidR="00311864" w:rsidRPr="00834094" w:rsidRDefault="00311864" w:rsidP="00311864">
      <w:pPr>
        <w:rPr>
          <w:rFonts w:ascii="Montserrat" w:hAnsi="Montserrat"/>
        </w:rPr>
      </w:pPr>
      <w:r w:rsidRPr="00834094">
        <w:rPr>
          <w:rFonts w:ascii="Montserrat" w:hAnsi="Montserrat"/>
        </w:rPr>
        <w:t xml:space="preserve">     Please give details of how the Opportunity will benefit your organisation, the </w:t>
      </w:r>
    </w:p>
    <w:p w14:paraId="73C99CFA" w14:textId="77777777" w:rsidR="00311864" w:rsidRPr="00834094" w:rsidRDefault="00311864" w:rsidP="00311864">
      <w:pPr>
        <w:rPr>
          <w:rFonts w:ascii="Montserrat" w:hAnsi="Montserrat"/>
        </w:rPr>
      </w:pPr>
      <w:r w:rsidRPr="00834094">
        <w:rPr>
          <w:rFonts w:ascii="Montserrat" w:hAnsi="Montserrat"/>
        </w:rPr>
        <w:t xml:space="preserve">     individual and their organisation. </w:t>
      </w:r>
    </w:p>
    <w:p w14:paraId="18981D55" w14:textId="77777777" w:rsidR="00311864" w:rsidRPr="00834094" w:rsidRDefault="00311864" w:rsidP="00311864">
      <w:pPr>
        <w:rPr>
          <w:rFonts w:ascii="Montserrat" w:hAnsi="Montserrat"/>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311864" w:rsidRPr="00834094" w14:paraId="55C4F4E4" w14:textId="77777777" w:rsidTr="00082C2F">
        <w:tc>
          <w:tcPr>
            <w:tcW w:w="8522" w:type="dxa"/>
          </w:tcPr>
          <w:p w14:paraId="3E23D86F" w14:textId="77777777" w:rsidR="002A0043" w:rsidRPr="00834094" w:rsidRDefault="00AF43D5">
            <w:pPr>
              <w:spacing w:line="240" w:lineRule="atLeast"/>
              <w:rPr>
                <w:rFonts w:ascii="Montserrat" w:hAnsi="Montserrat"/>
              </w:rPr>
            </w:pPr>
            <w:r w:rsidRPr="00834094">
              <w:rPr>
                <w:rFonts w:ascii="Montserrat" w:hAnsi="Montserrat"/>
              </w:rPr>
              <w:t>The post holder will work proactively as part of the Communications Team, providing operational support across a broad communications remit, including internal and external communications, media handling, stakeholder engagement, social media, website and intranet content, newsletters, briefing materials and support for communications campaigns. The Communications Officer will have the opportunity to work across a wide range of issues and audiences, gaining exposure to the work of the Utility Regulator and its role in protecting consumers and supporting effective regulation.</w:t>
            </w:r>
          </w:p>
          <w:p w14:paraId="360ADD2C" w14:textId="77777777" w:rsidR="002A0043" w:rsidRPr="00834094" w:rsidRDefault="00F114EF">
            <w:pPr>
              <w:spacing w:line="240" w:lineRule="atLeast"/>
              <w:rPr>
                <w:rFonts w:ascii="Montserrat" w:hAnsi="Montserrat"/>
              </w:rPr>
            </w:pPr>
            <w:r w:rsidRPr="00834094">
              <w:rPr>
                <w:rFonts w:ascii="Montserrat" w:hAnsi="Montserrat"/>
              </w:rPr>
              <w:t>The Utility Regulator operates in</w:t>
            </w:r>
            <w:r w:rsidR="00CC6F9D" w:rsidRPr="00834094">
              <w:rPr>
                <w:rFonts w:ascii="Montserrat" w:hAnsi="Montserrat"/>
              </w:rPr>
              <w:t xml:space="preserve"> a </w:t>
            </w:r>
            <w:r w:rsidRPr="00834094">
              <w:rPr>
                <w:rFonts w:ascii="Montserrat" w:hAnsi="Montserrat"/>
              </w:rPr>
              <w:t>fast-moving</w:t>
            </w:r>
            <w:r w:rsidR="00CC6F9D" w:rsidRPr="00834094">
              <w:rPr>
                <w:rFonts w:ascii="Montserrat" w:hAnsi="Montserrat"/>
              </w:rPr>
              <w:t xml:space="preserve"> and </w:t>
            </w:r>
            <w:r w:rsidRPr="00834094">
              <w:rPr>
                <w:rFonts w:ascii="Montserrat" w:hAnsi="Montserrat"/>
              </w:rPr>
              <w:t>high-profile environment, where clear, accurate</w:t>
            </w:r>
            <w:r w:rsidR="00CC6F9D" w:rsidRPr="00834094">
              <w:rPr>
                <w:rFonts w:ascii="Montserrat" w:hAnsi="Montserrat"/>
              </w:rPr>
              <w:t xml:space="preserve"> and </w:t>
            </w:r>
            <w:r w:rsidRPr="00834094">
              <w:rPr>
                <w:rFonts w:ascii="Montserrat" w:hAnsi="Montserrat"/>
              </w:rPr>
              <w:t>timely communication is essential. The</w:t>
            </w:r>
            <w:r w:rsidR="00CC6F9D" w:rsidRPr="00834094">
              <w:rPr>
                <w:rFonts w:ascii="Montserrat" w:hAnsi="Montserrat"/>
              </w:rPr>
              <w:t xml:space="preserve"> Interchange Scheme provides an opportunity for someone from outside </w:t>
            </w:r>
            <w:r w:rsidRPr="00834094">
              <w:rPr>
                <w:rFonts w:ascii="Montserrat" w:hAnsi="Montserrat"/>
              </w:rPr>
              <w:t xml:space="preserve">the organisation </w:t>
            </w:r>
            <w:r w:rsidR="00CC6F9D" w:rsidRPr="00834094">
              <w:rPr>
                <w:rFonts w:ascii="Montserrat" w:hAnsi="Montserrat"/>
              </w:rPr>
              <w:t xml:space="preserve">to bring </w:t>
            </w:r>
            <w:r w:rsidRPr="00834094">
              <w:rPr>
                <w:rFonts w:ascii="Montserrat" w:hAnsi="Montserrat"/>
              </w:rPr>
              <w:t xml:space="preserve">fresh insight, new ideas and </w:t>
            </w:r>
            <w:r w:rsidR="00CC6F9D" w:rsidRPr="00834094">
              <w:rPr>
                <w:rFonts w:ascii="Montserrat" w:hAnsi="Montserrat"/>
              </w:rPr>
              <w:t xml:space="preserve">an external perspective </w:t>
            </w:r>
            <w:r w:rsidRPr="00834094">
              <w:rPr>
                <w:rFonts w:ascii="Montserrat" w:hAnsi="Montserrat"/>
              </w:rPr>
              <w:t xml:space="preserve">to </w:t>
            </w:r>
            <w:r w:rsidR="00CC6F9D" w:rsidRPr="00834094">
              <w:rPr>
                <w:rFonts w:ascii="Montserrat" w:hAnsi="Montserrat"/>
              </w:rPr>
              <w:t xml:space="preserve">the </w:t>
            </w:r>
            <w:r w:rsidRPr="00834094">
              <w:rPr>
                <w:rFonts w:ascii="Montserrat" w:hAnsi="Montserrat"/>
              </w:rPr>
              <w:t>Communications Team, while supporting</w:t>
            </w:r>
            <w:r w:rsidR="00CC6F9D" w:rsidRPr="00834094">
              <w:rPr>
                <w:rFonts w:ascii="Montserrat" w:hAnsi="Montserrat"/>
              </w:rPr>
              <w:t xml:space="preserve"> the </w:t>
            </w:r>
            <w:r w:rsidRPr="00834094">
              <w:rPr>
                <w:rFonts w:ascii="Montserrat" w:hAnsi="Montserrat"/>
              </w:rPr>
              <w:t>continued delivery of high-quality communications services.</w:t>
            </w:r>
          </w:p>
          <w:p w14:paraId="635274D9" w14:textId="77777777" w:rsidR="002A0043" w:rsidRPr="00834094" w:rsidRDefault="00CC6F9D">
            <w:pPr>
              <w:spacing w:line="240" w:lineRule="atLeast"/>
              <w:rPr>
                <w:rFonts w:ascii="Montserrat" w:hAnsi="Montserrat"/>
              </w:rPr>
            </w:pPr>
            <w:r w:rsidRPr="00834094">
              <w:rPr>
                <w:rFonts w:ascii="Montserrat" w:hAnsi="Montserrat"/>
              </w:rPr>
              <w:lastRenderedPageBreak/>
              <w:t>We are ambitious about the future of the organisation and are looking for passionate people who can help us achieve our goals</w:t>
            </w:r>
            <w:r w:rsidR="003B30DB" w:rsidRPr="00834094">
              <w:rPr>
                <w:rFonts w:ascii="Montserrat" w:hAnsi="Montserrat"/>
              </w:rPr>
              <w:t>, communicate our work effectively</w:t>
            </w:r>
            <w:r w:rsidRPr="00834094">
              <w:rPr>
                <w:rFonts w:ascii="Montserrat" w:hAnsi="Montserrat"/>
              </w:rPr>
              <w:t xml:space="preserve"> and energetically display our organisational values.</w:t>
            </w:r>
          </w:p>
          <w:p w14:paraId="3665157A" w14:textId="77777777" w:rsidR="002A0043" w:rsidRPr="00834094" w:rsidRDefault="00CC6F9D">
            <w:pPr>
              <w:spacing w:line="240" w:lineRule="atLeast"/>
              <w:rPr>
                <w:rFonts w:ascii="Montserrat" w:hAnsi="Montserrat"/>
              </w:rPr>
            </w:pPr>
            <w:r w:rsidRPr="00834094">
              <w:rPr>
                <w:rFonts w:ascii="Montserrat" w:hAnsi="Montserrat"/>
              </w:rPr>
              <w:t xml:space="preserve">The role involves active engagement with </w:t>
            </w:r>
            <w:r w:rsidR="00404BF3" w:rsidRPr="00834094">
              <w:rPr>
                <w:rFonts w:ascii="Montserrat" w:hAnsi="Montserrat"/>
              </w:rPr>
              <w:t xml:space="preserve">colleagues, </w:t>
            </w:r>
            <w:r w:rsidRPr="00834094">
              <w:rPr>
                <w:rFonts w:ascii="Montserrat" w:hAnsi="Montserrat"/>
              </w:rPr>
              <w:t>senior leaders</w:t>
            </w:r>
            <w:r w:rsidR="00404BF3" w:rsidRPr="00834094">
              <w:rPr>
                <w:rFonts w:ascii="Montserrat" w:hAnsi="Montserrat"/>
              </w:rPr>
              <w:t xml:space="preserve">, consumers, media representatives, regulated companies and other stakeholders. The </w:t>
            </w:r>
            <w:r w:rsidRPr="00834094">
              <w:rPr>
                <w:rFonts w:ascii="Montserrat" w:hAnsi="Montserrat"/>
              </w:rPr>
              <w:t xml:space="preserve">Department will benefit from </w:t>
            </w:r>
            <w:r w:rsidR="00404BF3" w:rsidRPr="00834094">
              <w:rPr>
                <w:rFonts w:ascii="Montserrat" w:hAnsi="Montserrat"/>
              </w:rPr>
              <w:t>the</w:t>
            </w:r>
            <w:r w:rsidRPr="00834094">
              <w:rPr>
                <w:rFonts w:ascii="Montserrat" w:hAnsi="Montserrat"/>
              </w:rPr>
              <w:t xml:space="preserve"> skills</w:t>
            </w:r>
            <w:r w:rsidR="00404BF3" w:rsidRPr="00834094">
              <w:rPr>
                <w:rFonts w:ascii="Montserrat" w:hAnsi="Montserrat"/>
              </w:rPr>
              <w:t xml:space="preserve">, </w:t>
            </w:r>
            <w:r w:rsidRPr="00834094">
              <w:rPr>
                <w:rFonts w:ascii="Montserrat" w:hAnsi="Montserrat"/>
              </w:rPr>
              <w:t xml:space="preserve">experience </w:t>
            </w:r>
            <w:r w:rsidR="00404BF3" w:rsidRPr="00834094">
              <w:rPr>
                <w:rFonts w:ascii="Montserrat" w:hAnsi="Montserrat"/>
              </w:rPr>
              <w:t>and fresh perspective</w:t>
            </w:r>
            <w:r w:rsidRPr="00834094">
              <w:rPr>
                <w:rFonts w:ascii="Montserrat" w:hAnsi="Montserrat"/>
              </w:rPr>
              <w:t xml:space="preserve"> the post holder will bring</w:t>
            </w:r>
            <w:r w:rsidR="00404BF3" w:rsidRPr="00834094">
              <w:rPr>
                <w:rFonts w:ascii="Montserrat" w:hAnsi="Montserrat"/>
              </w:rPr>
              <w:t>, particularly in supporting effective messaging, strengthening stakeholder relationships and promoting public understanding of the Utility Regulator’s work.</w:t>
            </w:r>
          </w:p>
          <w:p w14:paraId="3848A3E9" w14:textId="3DE878DE" w:rsidR="00311864" w:rsidRPr="00834094" w:rsidRDefault="00CC6F9D" w:rsidP="00E57B74">
            <w:pPr>
              <w:rPr>
                <w:rFonts w:ascii="Montserrat" w:hAnsi="Montserrat"/>
                <w:lang w:val="en" w:eastAsia="en-GB"/>
              </w:rPr>
            </w:pPr>
            <w:r w:rsidRPr="00834094">
              <w:rPr>
                <w:rFonts w:ascii="Montserrat" w:hAnsi="Montserrat"/>
              </w:rPr>
              <w:t xml:space="preserve">The post holder will also gain </w:t>
            </w:r>
            <w:r w:rsidR="00E57B74" w:rsidRPr="00834094">
              <w:rPr>
                <w:rFonts w:ascii="Montserrat" w:hAnsi="Montserrat"/>
              </w:rPr>
              <w:t xml:space="preserve">valuable </w:t>
            </w:r>
            <w:r w:rsidRPr="00834094">
              <w:rPr>
                <w:rFonts w:ascii="Montserrat" w:hAnsi="Montserrat"/>
              </w:rPr>
              <w:t xml:space="preserve">experience supporting </w:t>
            </w:r>
            <w:r w:rsidR="00E57B74" w:rsidRPr="00834094">
              <w:rPr>
                <w:rFonts w:ascii="Montserrat" w:hAnsi="Montserrat"/>
              </w:rPr>
              <w:t>communication activity linked to corporate priorities, stakeholder engagement, media relations, public affairs, digital content and organisational reputation.</w:t>
            </w:r>
            <w:r w:rsidRPr="00834094">
              <w:rPr>
                <w:rFonts w:ascii="Montserrat" w:hAnsi="Montserrat"/>
              </w:rPr>
              <w:t xml:space="preserve"> The individual and their employer will benefit from the experience gained through </w:t>
            </w:r>
            <w:r w:rsidR="00E57B74" w:rsidRPr="00834094">
              <w:rPr>
                <w:rFonts w:ascii="Montserrat" w:hAnsi="Montserrat"/>
              </w:rPr>
              <w:t>working in a dynamic, influential and challenging communications environment.</w:t>
            </w:r>
          </w:p>
        </w:tc>
      </w:tr>
    </w:tbl>
    <w:p w14:paraId="7FF3A119" w14:textId="77777777" w:rsidR="00311864" w:rsidRPr="00834094" w:rsidRDefault="00311864" w:rsidP="00311864">
      <w:pPr>
        <w:rPr>
          <w:rFonts w:ascii="Montserrat" w:hAnsi="Montserrat"/>
          <w:b/>
          <w:bCs/>
        </w:rPr>
      </w:pPr>
    </w:p>
    <w:p w14:paraId="407826DB" w14:textId="77777777" w:rsidR="00311864" w:rsidRPr="00834094" w:rsidRDefault="00311864" w:rsidP="00311864">
      <w:pPr>
        <w:rPr>
          <w:rFonts w:ascii="Montserrat" w:hAnsi="Montserrat"/>
          <w:b/>
          <w:bCs/>
        </w:rPr>
      </w:pPr>
      <w:r w:rsidRPr="00834094">
        <w:rPr>
          <w:rFonts w:ascii="Montserrat" w:hAnsi="Montserrat"/>
          <w:b/>
          <w:bCs/>
        </w:rPr>
        <w:t>6.  Logistics</w:t>
      </w:r>
    </w:p>
    <w:p w14:paraId="5C777341" w14:textId="77777777" w:rsidR="00311864" w:rsidRPr="00834094" w:rsidRDefault="00311864" w:rsidP="00311864">
      <w:pPr>
        <w:rPr>
          <w:rFonts w:ascii="Montserrat" w:hAnsi="Montserrat"/>
          <w:lang w:val="en-US"/>
        </w:rPr>
      </w:pPr>
      <w:r w:rsidRPr="00834094">
        <w:rPr>
          <w:rFonts w:ascii="Montserrat" w:hAnsi="Montserrat"/>
        </w:rPr>
        <w:t>Please provide details of the likely start date, duration, location, form of transport required, resources (i.e.;</w:t>
      </w:r>
      <w:r w:rsidRPr="00834094">
        <w:rPr>
          <w:rFonts w:ascii="Montserrat" w:hAnsi="Montserrat"/>
          <w:lang w:val="en-US"/>
        </w:rPr>
        <w:t xml:space="preserve"> desk, PC, etc.) and funding arrangements for the opportunity.</w:t>
      </w:r>
    </w:p>
    <w:p w14:paraId="6D8D5A54" w14:textId="77777777" w:rsidR="00311864" w:rsidRPr="00834094" w:rsidRDefault="00311864" w:rsidP="00311864">
      <w:pPr>
        <w:rPr>
          <w:rFonts w:ascii="Montserrat" w:hAnsi="Montserrat"/>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311864" w:rsidRPr="00834094" w14:paraId="672A8A8F" w14:textId="77777777" w:rsidTr="00082C2F">
        <w:tc>
          <w:tcPr>
            <w:tcW w:w="8522" w:type="dxa"/>
          </w:tcPr>
          <w:p w14:paraId="62CF40EC" w14:textId="2D1BB715" w:rsidR="00311864" w:rsidRPr="00834094" w:rsidRDefault="00311864" w:rsidP="00082C2F">
            <w:pPr>
              <w:rPr>
                <w:rFonts w:ascii="Montserrat" w:hAnsi="Montserrat"/>
                <w:lang w:val="en-US"/>
              </w:rPr>
            </w:pPr>
            <w:r w:rsidRPr="00834094">
              <w:rPr>
                <w:rFonts w:ascii="Montserrat" w:hAnsi="Montserrat"/>
                <w:b/>
                <w:lang w:val="en-US"/>
              </w:rPr>
              <w:t>Start Date</w:t>
            </w:r>
            <w:r w:rsidRPr="00834094">
              <w:rPr>
                <w:rFonts w:ascii="Montserrat" w:hAnsi="Montserrat"/>
                <w:lang w:val="en-US"/>
              </w:rPr>
              <w:t xml:space="preserve">: </w:t>
            </w:r>
            <w:r w:rsidR="007F53A0" w:rsidRPr="00834094">
              <w:rPr>
                <w:rFonts w:ascii="Montserrat" w:hAnsi="Montserrat"/>
                <w:lang w:val="en-US"/>
              </w:rPr>
              <w:t>As</w:t>
            </w:r>
            <w:r w:rsidRPr="00834094">
              <w:rPr>
                <w:rFonts w:ascii="Montserrat" w:hAnsi="Montserrat"/>
                <w:lang w:val="en-US"/>
              </w:rPr>
              <w:t xml:space="preserve"> soon as a suitable candidate is identified and a release date </w:t>
            </w:r>
            <w:proofErr w:type="gramStart"/>
            <w:r w:rsidRPr="00834094">
              <w:rPr>
                <w:rFonts w:ascii="Montserrat" w:hAnsi="Montserrat"/>
                <w:lang w:val="en-US"/>
              </w:rPr>
              <w:t>agreed</w:t>
            </w:r>
            <w:proofErr w:type="gramEnd"/>
            <w:r w:rsidRPr="00834094">
              <w:rPr>
                <w:rFonts w:ascii="Montserrat" w:hAnsi="Montserrat"/>
                <w:lang w:val="en-US"/>
              </w:rPr>
              <w:t>.</w:t>
            </w:r>
          </w:p>
          <w:p w14:paraId="43FA9A0A" w14:textId="77777777" w:rsidR="00311864" w:rsidRPr="00834094" w:rsidRDefault="00311864" w:rsidP="00082C2F">
            <w:pPr>
              <w:rPr>
                <w:rFonts w:ascii="Montserrat" w:hAnsi="Montserrat"/>
                <w:lang w:val="en-US"/>
              </w:rPr>
            </w:pPr>
          </w:p>
          <w:p w14:paraId="7FF45895" w14:textId="5EB140E1" w:rsidR="00311864" w:rsidRPr="00834094" w:rsidRDefault="00311864" w:rsidP="00082C2F">
            <w:pPr>
              <w:rPr>
                <w:rFonts w:ascii="Montserrat" w:hAnsi="Montserrat"/>
                <w:lang w:val="en-US"/>
              </w:rPr>
            </w:pPr>
            <w:r w:rsidRPr="00834094">
              <w:rPr>
                <w:rFonts w:ascii="Montserrat" w:hAnsi="Montserrat"/>
                <w:b/>
                <w:lang w:val="en-US"/>
              </w:rPr>
              <w:t>Duration</w:t>
            </w:r>
            <w:r w:rsidRPr="00834094">
              <w:rPr>
                <w:rFonts w:ascii="Montserrat" w:hAnsi="Montserrat"/>
                <w:lang w:val="en-US"/>
              </w:rPr>
              <w:t xml:space="preserve">: </w:t>
            </w:r>
            <w:r w:rsidRPr="00834094">
              <w:rPr>
                <w:rFonts w:ascii="Montserrat" w:hAnsi="Montserrat"/>
              </w:rPr>
              <w:t xml:space="preserve">12 months </w:t>
            </w:r>
            <w:r w:rsidRPr="00834094">
              <w:rPr>
                <w:rFonts w:ascii="Montserrat" w:hAnsi="Montserrat"/>
                <w:lang w:val="en-US"/>
              </w:rPr>
              <w:t>full-time secondment opportunity from the date of commencement (may be extended to up to three years in totality, subject to the agreement of all parties</w:t>
            </w:r>
            <w:r w:rsidR="00200E28" w:rsidRPr="00200E28">
              <w:rPr>
                <w:rFonts w:ascii="Montserrat" w:hAnsi="Montserrat"/>
                <w:lang w:val="en-US"/>
              </w:rPr>
              <w:t>12 months to back to cover maternity leave with the possibility of an extension in line with the maternity leave and subject to the agreement of all parties</w:t>
            </w:r>
            <w:r w:rsidRPr="00834094">
              <w:rPr>
                <w:rFonts w:ascii="Montserrat" w:hAnsi="Montserrat"/>
                <w:lang w:val="en-US"/>
              </w:rPr>
              <w:t>).</w:t>
            </w:r>
          </w:p>
          <w:p w14:paraId="5BF73BFF" w14:textId="77777777" w:rsidR="00311864" w:rsidRPr="00834094" w:rsidRDefault="00311864" w:rsidP="00082C2F">
            <w:pPr>
              <w:rPr>
                <w:rFonts w:ascii="Montserrat" w:hAnsi="Montserrat"/>
                <w:lang w:val="en-US"/>
              </w:rPr>
            </w:pPr>
          </w:p>
          <w:p w14:paraId="7E5F4958" w14:textId="0EE1FAF2" w:rsidR="00ED6217" w:rsidRPr="00834094" w:rsidRDefault="00311864" w:rsidP="00ED6217">
            <w:pPr>
              <w:rPr>
                <w:rFonts w:ascii="Montserrat" w:hAnsi="Montserrat"/>
                <w:lang w:val="en-US"/>
              </w:rPr>
            </w:pPr>
            <w:r w:rsidRPr="00834094">
              <w:rPr>
                <w:rFonts w:ascii="Montserrat" w:hAnsi="Montserrat"/>
                <w:b/>
                <w:lang w:val="en-US"/>
              </w:rPr>
              <w:t>Location</w:t>
            </w:r>
            <w:r w:rsidRPr="00834094">
              <w:rPr>
                <w:rFonts w:ascii="Montserrat" w:hAnsi="Montserrat"/>
                <w:lang w:val="en-US"/>
              </w:rPr>
              <w:t>:</w:t>
            </w:r>
            <w:r w:rsidRPr="00834094">
              <w:rPr>
                <w:rFonts w:ascii="Montserrat" w:hAnsi="Montserrat"/>
                <w:noProof/>
                <w:sz w:val="20"/>
                <w:szCs w:val="20"/>
                <w:lang w:val="en-US" w:eastAsia="en-GB"/>
              </w:rPr>
              <w:t xml:space="preserve"> </w:t>
            </w:r>
            <w:r w:rsidR="00E57B74" w:rsidRPr="00834094">
              <w:rPr>
                <w:rFonts w:ascii="Montserrat" w:hAnsi="Montserrat"/>
                <w:lang w:val="en-US"/>
              </w:rPr>
              <w:t>Millenium House</w:t>
            </w:r>
            <w:r w:rsidR="00ED6217" w:rsidRPr="00834094">
              <w:rPr>
                <w:rFonts w:ascii="Montserrat" w:hAnsi="Montserrat"/>
                <w:lang w:val="en-US"/>
              </w:rPr>
              <w:t>,</w:t>
            </w:r>
            <w:r w:rsidR="00E57B74" w:rsidRPr="00834094">
              <w:rPr>
                <w:rFonts w:ascii="Montserrat" w:hAnsi="Montserrat"/>
                <w:lang w:val="en-US"/>
              </w:rPr>
              <w:t xml:space="preserve"> Great Victoria Street</w:t>
            </w:r>
            <w:r w:rsidR="00ED6217" w:rsidRPr="00834094">
              <w:rPr>
                <w:rFonts w:ascii="Montserrat" w:hAnsi="Montserrat"/>
                <w:lang w:val="en-US"/>
              </w:rPr>
              <w:t xml:space="preserve"> Belfast </w:t>
            </w:r>
          </w:p>
          <w:p w14:paraId="52D1F051" w14:textId="77777777" w:rsidR="00311864" w:rsidRPr="00834094" w:rsidRDefault="00311864" w:rsidP="00082C2F">
            <w:pPr>
              <w:rPr>
                <w:rFonts w:ascii="Montserrat" w:hAnsi="Montserrat"/>
                <w:lang w:val="en"/>
              </w:rPr>
            </w:pPr>
          </w:p>
          <w:p w14:paraId="5AFD3EF2" w14:textId="1E1D8E9C" w:rsidR="00311864" w:rsidRPr="00834094" w:rsidRDefault="00311864" w:rsidP="00082C2F">
            <w:pPr>
              <w:rPr>
                <w:rFonts w:ascii="Montserrat" w:hAnsi="Montserrat"/>
                <w:b/>
                <w:lang w:val="en"/>
              </w:rPr>
            </w:pPr>
            <w:r w:rsidRPr="00834094">
              <w:rPr>
                <w:rFonts w:ascii="Montserrat" w:hAnsi="Montserrat"/>
                <w:b/>
                <w:lang w:val="en"/>
              </w:rPr>
              <w:t xml:space="preserve">Hybrid Working: </w:t>
            </w:r>
            <w:r w:rsidRPr="00834094">
              <w:rPr>
                <w:rFonts w:ascii="Montserrat" w:hAnsi="Montserrat"/>
                <w:lang w:val="en"/>
              </w:rPr>
              <w:t xml:space="preserve">Currently </w:t>
            </w:r>
            <w:r w:rsidR="00ED6217" w:rsidRPr="00834094">
              <w:rPr>
                <w:rFonts w:ascii="Montserrat" w:hAnsi="Montserrat"/>
                <w:lang w:val="en"/>
              </w:rPr>
              <w:t>up to</w:t>
            </w:r>
            <w:r w:rsidRPr="00834094">
              <w:rPr>
                <w:rFonts w:ascii="Montserrat" w:hAnsi="Montserrat"/>
                <w:lang w:val="en"/>
              </w:rPr>
              <w:t xml:space="preserve"> two days in the office, and as required for training, meetings, team leadership, and by Senior Management.</w:t>
            </w:r>
            <w:r w:rsidR="00ED6217" w:rsidRPr="00834094">
              <w:rPr>
                <w:rFonts w:ascii="Montserrat" w:hAnsi="Montserrat"/>
                <w:lang w:val="en"/>
              </w:rPr>
              <w:t xml:space="preserve"> </w:t>
            </w:r>
          </w:p>
          <w:p w14:paraId="4064BCDB" w14:textId="77777777" w:rsidR="00311864" w:rsidRPr="00834094" w:rsidRDefault="00311864" w:rsidP="00082C2F">
            <w:pPr>
              <w:rPr>
                <w:rFonts w:ascii="Montserrat" w:hAnsi="Montserrat"/>
                <w:lang w:val="en-US"/>
              </w:rPr>
            </w:pPr>
          </w:p>
          <w:p w14:paraId="73ADE975" w14:textId="00C9ED24" w:rsidR="00311864" w:rsidRPr="00834094" w:rsidRDefault="00311864" w:rsidP="00082C2F">
            <w:pPr>
              <w:rPr>
                <w:rFonts w:ascii="Montserrat" w:hAnsi="Montserrat"/>
                <w:lang w:val="en-US"/>
              </w:rPr>
            </w:pPr>
            <w:r w:rsidRPr="00834094">
              <w:rPr>
                <w:rFonts w:ascii="Montserrat" w:hAnsi="Montserrat"/>
                <w:b/>
                <w:lang w:val="en-US"/>
              </w:rPr>
              <w:t>Resources</w:t>
            </w:r>
            <w:r w:rsidRPr="00834094">
              <w:rPr>
                <w:rFonts w:ascii="Montserrat" w:hAnsi="Montserrat"/>
                <w:lang w:val="en-US"/>
              </w:rPr>
              <w:t>: A laptop</w:t>
            </w:r>
            <w:r w:rsidR="00ED6217" w:rsidRPr="00834094">
              <w:rPr>
                <w:rFonts w:ascii="Montserrat" w:hAnsi="Montserrat"/>
                <w:lang w:val="en-US"/>
              </w:rPr>
              <w:t>, screen and chair</w:t>
            </w:r>
            <w:r w:rsidRPr="00834094">
              <w:rPr>
                <w:rFonts w:ascii="Montserrat" w:hAnsi="Montserrat"/>
                <w:lang w:val="en-US"/>
              </w:rPr>
              <w:t xml:space="preserve"> will be provided. </w:t>
            </w:r>
          </w:p>
          <w:p w14:paraId="71E22DC7" w14:textId="77777777" w:rsidR="00311864" w:rsidRPr="00834094" w:rsidRDefault="00311864" w:rsidP="00082C2F">
            <w:pPr>
              <w:rPr>
                <w:rFonts w:ascii="Montserrat" w:hAnsi="Montserrat"/>
                <w:lang w:val="en-US"/>
              </w:rPr>
            </w:pPr>
          </w:p>
          <w:p w14:paraId="0D032A4D" w14:textId="77777777" w:rsidR="00311864" w:rsidRPr="00834094" w:rsidRDefault="00311864" w:rsidP="00082C2F">
            <w:pPr>
              <w:rPr>
                <w:rFonts w:ascii="Montserrat" w:hAnsi="Montserrat"/>
                <w:lang w:val="en-US"/>
              </w:rPr>
            </w:pPr>
            <w:r w:rsidRPr="00834094">
              <w:rPr>
                <w:rFonts w:ascii="Montserrat" w:hAnsi="Montserrat"/>
                <w:b/>
                <w:lang w:val="en-US"/>
              </w:rPr>
              <w:t>Form of transport</w:t>
            </w:r>
            <w:r w:rsidRPr="00834094">
              <w:rPr>
                <w:rFonts w:ascii="Montserrat" w:hAnsi="Montserrat"/>
                <w:lang w:val="en-US"/>
              </w:rPr>
              <w:t xml:space="preserve">: N/A </w:t>
            </w:r>
          </w:p>
          <w:p w14:paraId="4D7A7AF4" w14:textId="77777777" w:rsidR="00311864" w:rsidRPr="00834094" w:rsidRDefault="00311864" w:rsidP="00082C2F">
            <w:pPr>
              <w:rPr>
                <w:rFonts w:ascii="Montserrat" w:hAnsi="Montserrat"/>
                <w:lang w:val="en-US"/>
              </w:rPr>
            </w:pPr>
          </w:p>
          <w:p w14:paraId="6ECBB835" w14:textId="115C675C" w:rsidR="00311864" w:rsidRPr="00834094" w:rsidRDefault="00311864" w:rsidP="00082C2F">
            <w:pPr>
              <w:rPr>
                <w:rFonts w:ascii="Montserrat" w:hAnsi="Montserrat"/>
                <w:lang w:val="en-US"/>
              </w:rPr>
            </w:pPr>
            <w:r w:rsidRPr="00834094">
              <w:rPr>
                <w:rFonts w:ascii="Montserrat" w:hAnsi="Montserrat"/>
                <w:b/>
                <w:lang w:val="en-US"/>
              </w:rPr>
              <w:t>Funding</w:t>
            </w:r>
            <w:r w:rsidRPr="00834094">
              <w:rPr>
                <w:rFonts w:ascii="Montserrat" w:hAnsi="Montserrat"/>
                <w:lang w:val="en-US"/>
              </w:rPr>
              <w:t xml:space="preserve">: </w:t>
            </w:r>
            <w:r w:rsidR="00ED6217" w:rsidRPr="00834094">
              <w:rPr>
                <w:rFonts w:ascii="Montserrat" w:hAnsi="Montserrat"/>
                <w:lang w:val="en-US"/>
              </w:rPr>
              <w:t xml:space="preserve">UR </w:t>
            </w:r>
            <w:r w:rsidRPr="00834094">
              <w:rPr>
                <w:rFonts w:ascii="Montserrat" w:hAnsi="Montserrat"/>
                <w:lang w:val="en-US"/>
              </w:rPr>
              <w:t xml:space="preserve">will meet salary and any associated </w:t>
            </w:r>
            <w:proofErr w:type="gramStart"/>
            <w:r w:rsidRPr="00834094">
              <w:rPr>
                <w:rFonts w:ascii="Montserrat" w:hAnsi="Montserrat"/>
                <w:lang w:val="en-US"/>
              </w:rPr>
              <w:t>expenses</w:t>
            </w:r>
            <w:proofErr w:type="gramEnd"/>
            <w:r w:rsidRPr="00834094">
              <w:rPr>
                <w:rFonts w:ascii="Montserrat" w:hAnsi="Montserrat"/>
                <w:lang w:val="en-US"/>
              </w:rPr>
              <w:t xml:space="preserve"> and the salary range is </w:t>
            </w:r>
            <w:r w:rsidR="00E57B74" w:rsidRPr="00834094">
              <w:rPr>
                <w:rFonts w:ascii="Montserrat" w:hAnsi="Montserrat"/>
              </w:rPr>
              <w:t xml:space="preserve">£33,179 to £36,326 per </w:t>
            </w:r>
            <w:r w:rsidR="00ED6217" w:rsidRPr="00834094">
              <w:rPr>
                <w:rFonts w:ascii="Montserrat" w:hAnsi="Montserrat"/>
              </w:rPr>
              <w:t xml:space="preserve">annum or a level transfer for NICS staff at Grade </w:t>
            </w:r>
            <w:r w:rsidR="007F53A0" w:rsidRPr="00834094">
              <w:rPr>
                <w:rFonts w:ascii="Montserrat" w:hAnsi="Montserrat"/>
              </w:rPr>
              <w:t>E011</w:t>
            </w:r>
          </w:p>
          <w:p w14:paraId="1866B3BB" w14:textId="77777777" w:rsidR="00311864" w:rsidRPr="00834094" w:rsidRDefault="00311864" w:rsidP="00082C2F">
            <w:pPr>
              <w:rPr>
                <w:rFonts w:ascii="Montserrat" w:hAnsi="Montserrat"/>
                <w:lang w:val="en-US"/>
              </w:rPr>
            </w:pPr>
          </w:p>
          <w:p w14:paraId="3709C4C2" w14:textId="4CFA8A16" w:rsidR="00311864" w:rsidRPr="00834094" w:rsidRDefault="00311864" w:rsidP="00082C2F">
            <w:pPr>
              <w:rPr>
                <w:rFonts w:ascii="Montserrat" w:hAnsi="Montserrat"/>
                <w:lang w:val="en-US"/>
              </w:rPr>
            </w:pPr>
            <w:r w:rsidRPr="00834094">
              <w:rPr>
                <w:rFonts w:ascii="Montserrat" w:hAnsi="Montserrat"/>
                <w:b/>
                <w:lang w:val="en-US"/>
              </w:rPr>
              <w:lastRenderedPageBreak/>
              <w:t>Further information</w:t>
            </w:r>
            <w:r w:rsidRPr="00834094">
              <w:rPr>
                <w:rFonts w:ascii="Montserrat" w:hAnsi="Montserrat"/>
                <w:lang w:val="en-US"/>
              </w:rPr>
              <w:t xml:space="preserve">: For further information please contact </w:t>
            </w:r>
            <w:r w:rsidR="00BD2403">
              <w:rPr>
                <w:rFonts w:ascii="Montserrat" w:hAnsi="Montserrat"/>
                <w:lang w:val="en-US"/>
              </w:rPr>
              <w:t>recruitment</w:t>
            </w:r>
            <w:r w:rsidRPr="00834094">
              <w:rPr>
                <w:rFonts w:ascii="Montserrat" w:hAnsi="Montserrat"/>
                <w:lang w:val="en-US"/>
              </w:rPr>
              <w:t xml:space="preserve"> on </w:t>
            </w:r>
            <w:r w:rsidRPr="00834094">
              <w:rPr>
                <w:rFonts w:ascii="Montserrat" w:hAnsi="Montserrat"/>
                <w:noProof/>
                <w:lang w:eastAsia="en-GB"/>
              </w:rPr>
              <w:t>Tel</w:t>
            </w:r>
            <w:r w:rsidRPr="00834094">
              <w:rPr>
                <w:rFonts w:ascii="Montserrat" w:hAnsi="Montserrat"/>
                <w:lang w:val="en-US"/>
              </w:rPr>
              <w:t xml:space="preserve">: </w:t>
            </w:r>
            <w:r w:rsidR="00834094" w:rsidRPr="00834094">
              <w:rPr>
                <w:rFonts w:ascii="Montserrat" w:eastAsiaTheme="minorEastAsia" w:hAnsi="Montserrat"/>
                <w:noProof/>
                <w:kern w:val="2"/>
                <w:lang w:eastAsia="en-GB"/>
                <w14:ligatures w14:val="standardContextual"/>
              </w:rPr>
              <w:t>028 9031 6324</w:t>
            </w:r>
            <w:r w:rsidR="00834094" w:rsidRPr="00834094">
              <w:rPr>
                <w:rFonts w:ascii="Montserrat" w:eastAsiaTheme="minorEastAsia" w:hAnsi="Montserrat"/>
                <w:b/>
                <w:bCs/>
                <w:noProof/>
                <w:kern w:val="2"/>
                <w:lang w:eastAsia="en-GB"/>
                <w14:ligatures w14:val="standardContextual"/>
              </w:rPr>
              <w:t xml:space="preserve"> </w:t>
            </w:r>
            <w:r w:rsidRPr="00834094">
              <w:rPr>
                <w:rFonts w:ascii="Montserrat" w:hAnsi="Montserrat"/>
                <w:lang w:val="en-US"/>
              </w:rPr>
              <w:t>or by email at:</w:t>
            </w:r>
            <w:r w:rsidR="00ED6217" w:rsidRPr="00834094">
              <w:rPr>
                <w:rFonts w:ascii="Montserrat" w:hAnsi="Montserrat"/>
                <w:lang w:val="en-US"/>
              </w:rPr>
              <w:t xml:space="preserve"> </w:t>
            </w:r>
            <w:hyperlink r:id="rId10" w:history="1">
              <w:r w:rsidR="00BD2403" w:rsidRPr="00BD2403">
                <w:rPr>
                  <w:rStyle w:val="Hyperlink"/>
                  <w:rFonts w:ascii="Montserrat" w:hAnsi="Montserrat"/>
                </w:rPr>
                <w:t>Recruitment</w:t>
              </w:r>
              <w:r w:rsidR="00BD2403" w:rsidRPr="00BD2403">
                <w:rPr>
                  <w:rStyle w:val="Hyperlink"/>
                  <w:rFonts w:ascii="Montserrat" w:hAnsi="Montserrat"/>
                  <w:lang w:val="en-US"/>
                </w:rPr>
                <w:t>@u</w:t>
              </w:r>
              <w:r w:rsidR="00BD2403" w:rsidRPr="00E60A56">
                <w:rPr>
                  <w:rStyle w:val="Hyperlink"/>
                  <w:rFonts w:ascii="Montserrat" w:hAnsi="Montserrat"/>
                  <w:lang w:val="en-US"/>
                </w:rPr>
                <w:t>regni.gov.uk</w:t>
              </w:r>
            </w:hyperlink>
            <w:r w:rsidR="00834094" w:rsidRPr="00834094">
              <w:rPr>
                <w:rFonts w:ascii="Montserrat" w:hAnsi="Montserrat"/>
              </w:rPr>
              <w:t xml:space="preserve"> </w:t>
            </w:r>
          </w:p>
          <w:p w14:paraId="0CCE0652" w14:textId="77777777" w:rsidR="00311864" w:rsidRPr="00834094" w:rsidRDefault="00311864" w:rsidP="00082C2F">
            <w:pPr>
              <w:rPr>
                <w:rFonts w:ascii="Montserrat" w:hAnsi="Montserrat"/>
                <w:lang w:val="en-US"/>
              </w:rPr>
            </w:pPr>
          </w:p>
          <w:p w14:paraId="22791490" w14:textId="3277204B" w:rsidR="00CC1312" w:rsidRPr="00CC1312" w:rsidRDefault="00CC1312" w:rsidP="00CC1312">
            <w:pPr>
              <w:rPr>
                <w:rFonts w:ascii="Montserrat" w:hAnsi="Montserrat"/>
                <w:bCs/>
              </w:rPr>
            </w:pPr>
            <w:r w:rsidRPr="00CC1312">
              <w:rPr>
                <w:rFonts w:ascii="Montserrat" w:hAnsi="Montserrat"/>
                <w:b/>
              </w:rPr>
              <w:t xml:space="preserve">Closing Date: </w:t>
            </w:r>
            <w:r w:rsidRPr="00CC1312">
              <w:rPr>
                <w:rFonts w:ascii="Montserrat" w:hAnsi="Montserrat"/>
                <w:bCs/>
              </w:rPr>
              <w:t xml:space="preserve">Applications must be submitted by email by Noon on </w:t>
            </w:r>
            <w:r>
              <w:rPr>
                <w:rFonts w:ascii="Montserrat" w:hAnsi="Montserrat"/>
                <w:bCs/>
              </w:rPr>
              <w:t>Monday</w:t>
            </w:r>
            <w:r w:rsidRPr="00CC1312">
              <w:rPr>
                <w:rFonts w:ascii="Montserrat" w:hAnsi="Montserrat"/>
                <w:bCs/>
              </w:rPr>
              <w:t xml:space="preserve"> </w:t>
            </w:r>
            <w:r w:rsidRPr="00CC1312">
              <w:rPr>
                <w:rFonts w:ascii="Montserrat" w:hAnsi="Montserrat"/>
                <w:bCs/>
              </w:rPr>
              <w:t>19</w:t>
            </w:r>
            <w:r w:rsidRPr="00CC1312">
              <w:rPr>
                <w:rFonts w:ascii="Montserrat" w:hAnsi="Montserrat"/>
                <w:bCs/>
                <w:vertAlign w:val="superscript"/>
              </w:rPr>
              <w:t>th</w:t>
            </w:r>
            <w:r w:rsidRPr="00CC1312">
              <w:rPr>
                <w:rFonts w:ascii="Montserrat" w:hAnsi="Montserrat"/>
                <w:bCs/>
              </w:rPr>
              <w:t xml:space="preserve"> </w:t>
            </w:r>
            <w:r w:rsidRPr="00CC1312">
              <w:rPr>
                <w:rFonts w:ascii="Montserrat" w:hAnsi="Montserrat"/>
                <w:bCs/>
              </w:rPr>
              <w:t xml:space="preserve">October 2026 to: </w:t>
            </w:r>
          </w:p>
          <w:p w14:paraId="1A168CB1" w14:textId="77777777" w:rsidR="00CC1312" w:rsidRPr="00CC1312" w:rsidRDefault="00CC1312" w:rsidP="00CC1312">
            <w:pPr>
              <w:rPr>
                <w:rFonts w:ascii="Montserrat" w:hAnsi="Montserrat"/>
                <w:bCs/>
              </w:rPr>
            </w:pPr>
          </w:p>
          <w:p w14:paraId="6E201480" w14:textId="06902242" w:rsidR="00CC1312" w:rsidRPr="00CC1312" w:rsidRDefault="00CC1312" w:rsidP="00CC1312">
            <w:pPr>
              <w:rPr>
                <w:rFonts w:ascii="Montserrat" w:hAnsi="Montserrat"/>
                <w:bCs/>
              </w:rPr>
            </w:pPr>
            <w:r w:rsidRPr="00CC1312">
              <w:rPr>
                <w:rFonts w:ascii="Montserrat" w:hAnsi="Montserrat"/>
                <w:bCs/>
              </w:rPr>
              <w:tab/>
            </w:r>
            <w:r w:rsidRPr="00CC1312">
              <w:rPr>
                <w:rFonts w:ascii="Montserrat" w:hAnsi="Montserrat"/>
                <w:bCs/>
                <w:u w:val="single"/>
              </w:rPr>
              <w:t>For NI Civil Service departmental staff only to</w:t>
            </w:r>
            <w:r w:rsidRPr="00CC1312">
              <w:rPr>
                <w:rFonts w:ascii="Montserrat" w:hAnsi="Montserrat"/>
                <w:bCs/>
              </w:rPr>
              <w:t xml:space="preserve">: </w:t>
            </w:r>
            <w:hyperlink r:id="rId11" w:history="1">
              <w:r w:rsidRPr="00333198">
                <w:rPr>
                  <w:rStyle w:val="Hyperlink"/>
                  <w:rFonts w:ascii="Montserrat" w:hAnsi="Montserrat"/>
                  <w:bCs/>
                  <w:sz w:val="28"/>
                  <w:szCs w:val="28"/>
                </w:rPr>
                <w:t>secondments@hrconnect.nigov.net</w:t>
              </w:r>
            </w:hyperlink>
            <w:r>
              <w:rPr>
                <w:rFonts w:ascii="Montserrat" w:hAnsi="Montserrat"/>
                <w:bCs/>
              </w:rPr>
              <w:t xml:space="preserve"> </w:t>
            </w:r>
            <w:r w:rsidRPr="00CC1312">
              <w:rPr>
                <w:rFonts w:ascii="Montserrat" w:hAnsi="Montserrat"/>
                <w:bCs/>
              </w:rPr>
              <w:t xml:space="preserve">  </w:t>
            </w:r>
          </w:p>
          <w:p w14:paraId="5FBF6729" w14:textId="77777777" w:rsidR="00CC1312" w:rsidRPr="00CC1312" w:rsidRDefault="00CC1312" w:rsidP="00CC1312">
            <w:pPr>
              <w:rPr>
                <w:rFonts w:ascii="Montserrat" w:hAnsi="Montserrat"/>
                <w:bCs/>
              </w:rPr>
            </w:pPr>
          </w:p>
          <w:p w14:paraId="49853169" w14:textId="320697EF" w:rsidR="00311864" w:rsidRPr="00CC1312" w:rsidRDefault="00CC1312" w:rsidP="00CC1312">
            <w:pPr>
              <w:rPr>
                <w:rFonts w:ascii="Montserrat" w:hAnsi="Montserrat"/>
                <w:bCs/>
              </w:rPr>
            </w:pPr>
            <w:r w:rsidRPr="00CC1312">
              <w:rPr>
                <w:rFonts w:ascii="Montserrat" w:hAnsi="Montserrat"/>
                <w:bCs/>
              </w:rPr>
              <w:tab/>
              <w:t xml:space="preserve">For employees from all other member organisations to: </w:t>
            </w:r>
          </w:p>
          <w:p w14:paraId="15C56ED3" w14:textId="77777777" w:rsidR="00311864" w:rsidRPr="00CC1312" w:rsidRDefault="00311864" w:rsidP="00082C2F">
            <w:pPr>
              <w:rPr>
                <w:rFonts w:ascii="Montserrat" w:hAnsi="Montserrat"/>
                <w:bCs/>
                <w:sz w:val="28"/>
                <w:szCs w:val="28"/>
                <w:lang w:val="en-US"/>
              </w:rPr>
            </w:pPr>
            <w:hyperlink r:id="rId12" w:history="1">
              <w:r w:rsidRPr="00CC1312">
                <w:rPr>
                  <w:rStyle w:val="Hyperlink"/>
                  <w:rFonts w:ascii="Montserrat" w:hAnsi="Montserrat"/>
                  <w:bCs/>
                  <w:sz w:val="28"/>
                  <w:szCs w:val="28"/>
                  <w:lang w:val="en-US"/>
                </w:rPr>
                <w:t>interchangesecretariat@finance-ni.gov.uk</w:t>
              </w:r>
            </w:hyperlink>
            <w:r w:rsidRPr="00CC1312">
              <w:rPr>
                <w:rFonts w:ascii="Montserrat" w:hAnsi="Montserrat"/>
                <w:bCs/>
                <w:sz w:val="28"/>
                <w:szCs w:val="28"/>
                <w:lang w:val="en-US"/>
              </w:rPr>
              <w:t xml:space="preserve"> </w:t>
            </w:r>
          </w:p>
          <w:p w14:paraId="52395AC9" w14:textId="77777777" w:rsidR="00311864" w:rsidRPr="00CC1312" w:rsidRDefault="00311864" w:rsidP="00082C2F">
            <w:pPr>
              <w:rPr>
                <w:rFonts w:ascii="Montserrat" w:hAnsi="Montserrat"/>
                <w:bCs/>
                <w:lang w:val="en-US"/>
              </w:rPr>
            </w:pPr>
          </w:p>
          <w:p w14:paraId="7D5CAB74" w14:textId="4E043ADB" w:rsidR="00311864" w:rsidRPr="00834094" w:rsidRDefault="00311864" w:rsidP="009A60A7">
            <w:pPr>
              <w:rPr>
                <w:rFonts w:ascii="Montserrat" w:hAnsi="Montserrat"/>
                <w:lang w:val="en-US"/>
              </w:rPr>
            </w:pPr>
          </w:p>
        </w:tc>
      </w:tr>
    </w:tbl>
    <w:p w14:paraId="66126EE2" w14:textId="77777777" w:rsidR="00311864" w:rsidRPr="00834094" w:rsidRDefault="00311864" w:rsidP="00311864">
      <w:pPr>
        <w:rPr>
          <w:rFonts w:ascii="Montserrat" w:hAnsi="Montserrat"/>
          <w:lang w:val="en-US"/>
        </w:rPr>
      </w:pPr>
    </w:p>
    <w:p w14:paraId="6C34B342" w14:textId="77777777" w:rsidR="00311864" w:rsidRPr="00834094" w:rsidRDefault="00311864" w:rsidP="00311864">
      <w:pPr>
        <w:rPr>
          <w:rFonts w:ascii="Montserrat" w:hAnsi="Montserrat"/>
          <w:lang w:val="en-US"/>
        </w:rPr>
      </w:pPr>
    </w:p>
    <w:p w14:paraId="3CCDDF0A" w14:textId="77777777" w:rsidR="00311864" w:rsidRPr="00834094" w:rsidRDefault="00311864" w:rsidP="00311864">
      <w:pPr>
        <w:rPr>
          <w:rFonts w:ascii="Montserrat" w:hAnsi="Montserrat"/>
          <w:b/>
          <w:bCs/>
          <w:lang w:val="en-US"/>
        </w:rPr>
      </w:pPr>
      <w:r w:rsidRPr="00834094">
        <w:rPr>
          <w:rFonts w:ascii="Montserrat" w:hAnsi="Montserrat"/>
          <w:b/>
          <w:bCs/>
          <w:lang w:val="en-US"/>
        </w:rPr>
        <w:t>7</w:t>
      </w:r>
      <w:proofErr w:type="gramStart"/>
      <w:r w:rsidRPr="00834094">
        <w:rPr>
          <w:rFonts w:ascii="Montserrat" w:hAnsi="Montserrat"/>
          <w:b/>
          <w:bCs/>
          <w:lang w:val="en-US"/>
        </w:rPr>
        <w:t>.  Endorsement</w:t>
      </w:r>
      <w:proofErr w:type="gramEnd"/>
    </w:p>
    <w:p w14:paraId="40F26A69" w14:textId="77777777" w:rsidR="00311864" w:rsidRPr="00834094" w:rsidRDefault="00311864" w:rsidP="00311864">
      <w:pPr>
        <w:rPr>
          <w:rFonts w:ascii="Montserrat" w:hAnsi="Montserrat"/>
          <w:b/>
          <w:bCs/>
          <w:lang w:val="en-US"/>
        </w:rPr>
      </w:pPr>
    </w:p>
    <w:p w14:paraId="2EE90793" w14:textId="77777777" w:rsidR="00311864" w:rsidRPr="00834094" w:rsidRDefault="00311864" w:rsidP="00311864">
      <w:pPr>
        <w:rPr>
          <w:rFonts w:ascii="Montserrat" w:hAnsi="Montserrat"/>
          <w:b/>
          <w:bCs/>
          <w:lang w:val="en-US"/>
        </w:rPr>
      </w:pPr>
      <w:r w:rsidRPr="00834094">
        <w:rPr>
          <w:rFonts w:ascii="Montserrat" w:hAnsi="Montserrat"/>
          <w:b/>
          <w:bCs/>
          <w:lang w:val="en-US"/>
        </w:rPr>
        <w:t xml:space="preserve">     Interchange Manager</w:t>
      </w:r>
    </w:p>
    <w:p w14:paraId="3CD46C8B" w14:textId="77777777" w:rsidR="00311864" w:rsidRPr="00834094" w:rsidRDefault="00311864" w:rsidP="00311864">
      <w:pPr>
        <w:rPr>
          <w:rFonts w:ascii="Montserrat" w:hAnsi="Montserrat"/>
          <w:b/>
          <w:bCs/>
          <w:lang w:val="en-US"/>
        </w:rPr>
      </w:pPr>
    </w:p>
    <w:tbl>
      <w:tblPr>
        <w:tblpPr w:leftFromText="180" w:rightFromText="180" w:vertAnchor="text" w:horzAnchor="page" w:tblpX="4009"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tblGrid>
      <w:tr w:rsidR="00311864" w:rsidRPr="00834094" w14:paraId="1DE2F71E" w14:textId="77777777" w:rsidTr="00082C2F">
        <w:trPr>
          <w:trHeight w:val="554"/>
        </w:trPr>
        <w:tc>
          <w:tcPr>
            <w:tcW w:w="5070" w:type="dxa"/>
          </w:tcPr>
          <w:p w14:paraId="3C54D7AE" w14:textId="3491C99F" w:rsidR="00311864" w:rsidRPr="00CC1312" w:rsidRDefault="00ED6217" w:rsidP="00082C2F">
            <w:pPr>
              <w:rPr>
                <w:rFonts w:ascii="Segoe Script" w:hAnsi="Segoe Script"/>
                <w:b/>
                <w:bCs/>
                <w:sz w:val="28"/>
                <w:szCs w:val="28"/>
                <w:lang w:val="en-US"/>
              </w:rPr>
            </w:pPr>
            <w:r w:rsidRPr="00CC1312">
              <w:rPr>
                <w:rFonts w:ascii="Segoe Script" w:hAnsi="Segoe Script"/>
                <w:b/>
                <w:bCs/>
                <w:sz w:val="28"/>
                <w:szCs w:val="28"/>
                <w:lang w:val="en-US"/>
              </w:rPr>
              <w:t>Susan Lavery</w:t>
            </w:r>
          </w:p>
        </w:tc>
      </w:tr>
    </w:tbl>
    <w:p w14:paraId="272F09A0" w14:textId="77777777" w:rsidR="00311864" w:rsidRPr="00834094" w:rsidRDefault="00311864" w:rsidP="00311864">
      <w:pPr>
        <w:ind w:firstLine="720"/>
        <w:rPr>
          <w:rFonts w:ascii="Montserrat" w:hAnsi="Montserrat"/>
          <w:b/>
          <w:bCs/>
          <w:lang w:val="en-US"/>
        </w:rPr>
      </w:pPr>
      <w:r w:rsidRPr="00834094">
        <w:rPr>
          <w:rFonts w:ascii="Montserrat" w:hAnsi="Montserrat"/>
          <w:b/>
          <w:bCs/>
          <w:lang w:val="en-US"/>
        </w:rPr>
        <w:t>Signed:</w:t>
      </w:r>
    </w:p>
    <w:p w14:paraId="5290FCCA" w14:textId="77777777" w:rsidR="00311864" w:rsidRPr="00834094" w:rsidRDefault="00311864" w:rsidP="00311864">
      <w:pPr>
        <w:rPr>
          <w:rFonts w:ascii="Montserrat" w:hAnsi="Montserrat"/>
          <w:b/>
          <w:bCs/>
          <w:lang w:val="en-US"/>
        </w:rPr>
      </w:pPr>
    </w:p>
    <w:p w14:paraId="1F3EBE08" w14:textId="77777777" w:rsidR="00311864" w:rsidRPr="00834094" w:rsidRDefault="00311864" w:rsidP="00311864">
      <w:pPr>
        <w:rPr>
          <w:rFonts w:ascii="Montserrat" w:hAnsi="Montserrat"/>
          <w:b/>
          <w:bCs/>
          <w:lang w:val="en-US"/>
        </w:rPr>
      </w:pPr>
    </w:p>
    <w:tbl>
      <w:tblPr>
        <w:tblpPr w:leftFromText="180" w:rightFromText="180" w:vertAnchor="text" w:horzAnchor="page" w:tblpX="4067"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3"/>
      </w:tblGrid>
      <w:tr w:rsidR="00311864" w:rsidRPr="00834094" w14:paraId="1E02E430" w14:textId="77777777" w:rsidTr="00082C2F">
        <w:trPr>
          <w:trHeight w:val="553"/>
        </w:trPr>
        <w:tc>
          <w:tcPr>
            <w:tcW w:w="4853" w:type="dxa"/>
          </w:tcPr>
          <w:p w14:paraId="450CFAEB" w14:textId="201B2FFE" w:rsidR="00311864" w:rsidRPr="00834094" w:rsidRDefault="00834094" w:rsidP="00082C2F">
            <w:pPr>
              <w:rPr>
                <w:rFonts w:ascii="Montserrat" w:hAnsi="Montserrat"/>
                <w:b/>
                <w:bCs/>
                <w:lang w:val="en-US"/>
              </w:rPr>
            </w:pPr>
            <w:r w:rsidRPr="00834094">
              <w:rPr>
                <w:rFonts w:ascii="Montserrat" w:hAnsi="Montserrat"/>
                <w:b/>
                <w:bCs/>
                <w:lang w:val="en-US"/>
              </w:rPr>
              <w:t>25 September 2026</w:t>
            </w:r>
          </w:p>
        </w:tc>
      </w:tr>
    </w:tbl>
    <w:p w14:paraId="6FF8BE9B" w14:textId="77777777" w:rsidR="00311864" w:rsidRDefault="00311864" w:rsidP="00311864">
      <w:pPr>
        <w:ind w:left="720"/>
        <w:rPr>
          <w:b/>
          <w:bCs/>
          <w:lang w:val="en-US"/>
        </w:rPr>
      </w:pPr>
      <w:r>
        <w:rPr>
          <w:b/>
          <w:bCs/>
          <w:lang w:val="en-US"/>
        </w:rPr>
        <w:t>Date:</w:t>
      </w:r>
      <w:r>
        <w:rPr>
          <w:b/>
          <w:bCs/>
          <w:lang w:val="en-US"/>
        </w:rPr>
        <w:tab/>
      </w:r>
      <w:r>
        <w:rPr>
          <w:b/>
          <w:bCs/>
          <w:lang w:val="en-US"/>
        </w:rPr>
        <w:tab/>
      </w:r>
    </w:p>
    <w:p w14:paraId="34B530DA" w14:textId="77777777" w:rsidR="00311864" w:rsidRDefault="00311864" w:rsidP="00311864">
      <w:pPr>
        <w:rPr>
          <w:b/>
          <w:bCs/>
          <w:lang w:val="en-US"/>
        </w:rPr>
      </w:pPr>
    </w:p>
    <w:p w14:paraId="261FEE71" w14:textId="77777777" w:rsidR="002A0043" w:rsidRPr="00311864" w:rsidRDefault="002A0043" w:rsidP="00311864"/>
    <w:sectPr w:rsidR="002A0043" w:rsidRPr="00311864">
      <w:headerReference w:type="default" r:id="rId13"/>
      <w:footerReference w:type="even" r:id="rId1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35E43" w14:textId="77777777" w:rsidR="00576845" w:rsidRDefault="00576845">
      <w:r>
        <w:separator/>
      </w:r>
    </w:p>
  </w:endnote>
  <w:endnote w:type="continuationSeparator" w:id="0">
    <w:p w14:paraId="3F0FCE63" w14:textId="77777777" w:rsidR="00576845" w:rsidRDefault="00576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Brush Script">
    <w:altName w:val="Pristina"/>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Segoe Script">
    <w:panose1 w:val="030B0504020000000003"/>
    <w:charset w:val="00"/>
    <w:family w:val="script"/>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8A95D" w14:textId="77777777" w:rsidR="002A0043" w:rsidRDefault="002A00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961093" w14:textId="77777777" w:rsidR="002A0043" w:rsidRDefault="002A00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F2CAD" w14:textId="77777777" w:rsidR="00576845" w:rsidRDefault="00576845">
      <w:r>
        <w:separator/>
      </w:r>
    </w:p>
  </w:footnote>
  <w:footnote w:type="continuationSeparator" w:id="0">
    <w:p w14:paraId="7ECE885F" w14:textId="77777777" w:rsidR="00576845" w:rsidRDefault="005768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E4751" w14:textId="77777777" w:rsidR="00F43742" w:rsidRPr="00F43742" w:rsidRDefault="002A0043" w:rsidP="00F43742">
    <w:pPr>
      <w:pStyle w:val="Subtitle"/>
      <w:rPr>
        <w:sz w:val="32"/>
        <w:szCs w:val="32"/>
      </w:rPr>
    </w:pPr>
    <w:r w:rsidRPr="00F43742">
      <w:rPr>
        <w:sz w:val="32"/>
        <w:szCs w:val="32"/>
      </w:rPr>
      <w:tab/>
    </w:r>
    <w:r w:rsidR="00F43742" w:rsidRPr="00F43742">
      <w:rPr>
        <w:sz w:val="32"/>
        <w:szCs w:val="32"/>
      </w:rPr>
      <w:t>NI INTERCHANGE SCHEME</w:t>
    </w:r>
  </w:p>
  <w:p w14:paraId="7E02D287" w14:textId="5DB1D970" w:rsidR="002A0043" w:rsidRDefault="002A0043">
    <w:pPr>
      <w:pStyle w:val="Header"/>
    </w:pPr>
    <w:r>
      <w:tab/>
      <w:t>Ref: I/C</w:t>
    </w:r>
    <w:r w:rsidR="00EA59C8">
      <w:t xml:space="preserve"> </w:t>
    </w:r>
    <w:r w:rsidR="00F91A56">
      <w:t>39</w:t>
    </w:r>
    <w:r w:rsidR="0081169F">
      <w:t>/2</w:t>
    </w:r>
    <w:r w:rsidR="00F91A56">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F5318"/>
    <w:multiLevelType w:val="hybridMultilevel"/>
    <w:tmpl w:val="1E9248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2D0685"/>
    <w:multiLevelType w:val="hybridMultilevel"/>
    <w:tmpl w:val="B75AAF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037EBA"/>
    <w:multiLevelType w:val="hybridMultilevel"/>
    <w:tmpl w:val="FC1EB2A0"/>
    <w:lvl w:ilvl="0" w:tplc="3E2A2C26">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910676"/>
    <w:multiLevelType w:val="hybridMultilevel"/>
    <w:tmpl w:val="FD16E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B9060B"/>
    <w:multiLevelType w:val="hybridMultilevel"/>
    <w:tmpl w:val="14EADA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1A62BE"/>
    <w:multiLevelType w:val="hybridMultilevel"/>
    <w:tmpl w:val="CE0C3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4925C4"/>
    <w:multiLevelType w:val="hybridMultilevel"/>
    <w:tmpl w:val="2EF00CE2"/>
    <w:lvl w:ilvl="0" w:tplc="81A065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647534"/>
    <w:multiLevelType w:val="hybridMultilevel"/>
    <w:tmpl w:val="D3FE5BE8"/>
    <w:lvl w:ilvl="0" w:tplc="6630CD40">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62E96"/>
    <w:multiLevelType w:val="hybridMultilevel"/>
    <w:tmpl w:val="AA180304"/>
    <w:lvl w:ilvl="0" w:tplc="F48062C8">
      <w:start w:val="1"/>
      <w:numFmt w:val="bullet"/>
      <w:pStyle w:val="URExSum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60488E"/>
    <w:multiLevelType w:val="hybridMultilevel"/>
    <w:tmpl w:val="BF86FA3E"/>
    <w:lvl w:ilvl="0" w:tplc="08090001">
      <w:start w:val="1"/>
      <w:numFmt w:val="bullet"/>
      <w:lvlText w:val=""/>
      <w:lvlJc w:val="left"/>
      <w:pPr>
        <w:ind w:left="720" w:hanging="360"/>
      </w:pPr>
      <w:rPr>
        <w:rFonts w:ascii="Symbol" w:hAnsi="Symbol" w:hint="default"/>
      </w:rPr>
    </w:lvl>
    <w:lvl w:ilvl="1" w:tplc="A0CAFE50">
      <w:numFmt w:val="bullet"/>
      <w:lvlText w:val="•"/>
      <w:lvlJc w:val="left"/>
      <w:pPr>
        <w:ind w:left="1800" w:hanging="72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445BAB"/>
    <w:multiLevelType w:val="hybridMultilevel"/>
    <w:tmpl w:val="01683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8478B2"/>
    <w:multiLevelType w:val="hybridMultilevel"/>
    <w:tmpl w:val="08002440"/>
    <w:lvl w:ilvl="0" w:tplc="616CD6AE">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4B97126A"/>
    <w:multiLevelType w:val="hybridMultilevel"/>
    <w:tmpl w:val="28CC8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781601"/>
    <w:multiLevelType w:val="multilevel"/>
    <w:tmpl w:val="A03222CE"/>
    <w:lvl w:ilvl="0">
      <w:start w:val="1"/>
      <w:numFmt w:val="bullet"/>
      <w:lvlText w:val="●"/>
      <w:lvlJc w:val="left"/>
      <w:pPr>
        <w:ind w:left="720" w:hanging="360"/>
      </w:pPr>
      <w:rPr>
        <w:rFonts w:ascii="Arial" w:eastAsia="Arial" w:hAnsi="Arial" w:cs="Arial"/>
        <w:color w:val="0B0C0C"/>
        <w:sz w:val="29"/>
        <w:szCs w:val="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2E15313"/>
    <w:multiLevelType w:val="hybridMultilevel"/>
    <w:tmpl w:val="9E500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E42C4E"/>
    <w:multiLevelType w:val="multilevel"/>
    <w:tmpl w:val="FDCE707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color w:val="auto"/>
      </w:rPr>
    </w:lvl>
    <w:lvl w:ilvl="2">
      <w:start w:val="1"/>
      <w:numFmt w:val="lowerRoman"/>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F227151"/>
    <w:multiLevelType w:val="hybridMultilevel"/>
    <w:tmpl w:val="0D7C9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495282"/>
    <w:multiLevelType w:val="hybridMultilevel"/>
    <w:tmpl w:val="931639CE"/>
    <w:lvl w:ilvl="0" w:tplc="0809000B">
      <w:start w:val="1"/>
      <w:numFmt w:val="bullet"/>
      <w:lvlText w:val=""/>
      <w:lvlJc w:val="left"/>
      <w:pPr>
        <w:ind w:left="720" w:hanging="360"/>
      </w:pPr>
      <w:rPr>
        <w:rFonts w:ascii="Wingdings" w:hAnsi="Wingdings" w:hint="default"/>
      </w:rPr>
    </w:lvl>
    <w:lvl w:ilvl="1" w:tplc="4DF2C8DA">
      <w:numFmt w:val="bullet"/>
      <w:lvlText w:val="•"/>
      <w:lvlJc w:val="left"/>
      <w:pPr>
        <w:ind w:left="1440" w:hanging="360"/>
      </w:pPr>
      <w:rPr>
        <w:rFonts w:ascii="Tahoma" w:eastAsia="Times New Roman" w:hAnsi="Tahoma" w:cs="Tahoma"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4A959B0"/>
    <w:multiLevelType w:val="hybridMultilevel"/>
    <w:tmpl w:val="22522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37001793">
    <w:abstractNumId w:val="18"/>
  </w:num>
  <w:num w:numId="2" w16cid:durableId="701900641">
    <w:abstractNumId w:val="10"/>
  </w:num>
  <w:num w:numId="3" w16cid:durableId="623393465">
    <w:abstractNumId w:val="1"/>
  </w:num>
  <w:num w:numId="4" w16cid:durableId="1809398259">
    <w:abstractNumId w:val="0"/>
  </w:num>
  <w:num w:numId="5" w16cid:durableId="450439897">
    <w:abstractNumId w:val="11"/>
  </w:num>
  <w:num w:numId="6" w16cid:durableId="468131724">
    <w:abstractNumId w:val="2"/>
  </w:num>
  <w:num w:numId="7" w16cid:durableId="994842560">
    <w:abstractNumId w:val="15"/>
  </w:num>
  <w:num w:numId="8" w16cid:durableId="1361318591">
    <w:abstractNumId w:val="5"/>
  </w:num>
  <w:num w:numId="9" w16cid:durableId="1481001963">
    <w:abstractNumId w:val="13"/>
  </w:num>
  <w:num w:numId="10" w16cid:durableId="958682398">
    <w:abstractNumId w:val="14"/>
  </w:num>
  <w:num w:numId="11" w16cid:durableId="1431437519">
    <w:abstractNumId w:val="12"/>
  </w:num>
  <w:num w:numId="12" w16cid:durableId="140540935">
    <w:abstractNumId w:val="7"/>
  </w:num>
  <w:num w:numId="13" w16cid:durableId="2060738187">
    <w:abstractNumId w:val="17"/>
  </w:num>
  <w:num w:numId="14" w16cid:durableId="693771481">
    <w:abstractNumId w:val="16"/>
  </w:num>
  <w:num w:numId="15" w16cid:durableId="211044590">
    <w:abstractNumId w:val="4"/>
  </w:num>
  <w:num w:numId="16" w16cid:durableId="71900360">
    <w:abstractNumId w:val="6"/>
  </w:num>
  <w:num w:numId="17" w16cid:durableId="2120955333">
    <w:abstractNumId w:val="3"/>
  </w:num>
  <w:num w:numId="18" w16cid:durableId="117990864">
    <w:abstractNumId w:val="9"/>
  </w:num>
  <w:num w:numId="19" w16cid:durableId="16414261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43"/>
    <w:rsid w:val="0001768A"/>
    <w:rsid w:val="00043C33"/>
    <w:rsid w:val="00065E49"/>
    <w:rsid w:val="00070753"/>
    <w:rsid w:val="00084BC9"/>
    <w:rsid w:val="00093953"/>
    <w:rsid w:val="00095D85"/>
    <w:rsid w:val="00097D9E"/>
    <w:rsid w:val="00097DF5"/>
    <w:rsid w:val="000A10E8"/>
    <w:rsid w:val="000B0FFD"/>
    <w:rsid w:val="000C4C3B"/>
    <w:rsid w:val="000D4E6B"/>
    <w:rsid w:val="000E6995"/>
    <w:rsid w:val="0010150B"/>
    <w:rsid w:val="0012152A"/>
    <w:rsid w:val="0012269D"/>
    <w:rsid w:val="001302A5"/>
    <w:rsid w:val="00135F83"/>
    <w:rsid w:val="00167EEB"/>
    <w:rsid w:val="0017408C"/>
    <w:rsid w:val="001A2BBB"/>
    <w:rsid w:val="001E2F2A"/>
    <w:rsid w:val="001F3366"/>
    <w:rsid w:val="001F4837"/>
    <w:rsid w:val="001F5370"/>
    <w:rsid w:val="00200E28"/>
    <w:rsid w:val="00224572"/>
    <w:rsid w:val="00267C0A"/>
    <w:rsid w:val="002938B7"/>
    <w:rsid w:val="00296A62"/>
    <w:rsid w:val="002A0043"/>
    <w:rsid w:val="002B7530"/>
    <w:rsid w:val="002C21A3"/>
    <w:rsid w:val="002C7487"/>
    <w:rsid w:val="002D64EC"/>
    <w:rsid w:val="002E1567"/>
    <w:rsid w:val="0030081D"/>
    <w:rsid w:val="003031B1"/>
    <w:rsid w:val="00311864"/>
    <w:rsid w:val="00312A5C"/>
    <w:rsid w:val="003703A5"/>
    <w:rsid w:val="003735E0"/>
    <w:rsid w:val="003902B0"/>
    <w:rsid w:val="003958EB"/>
    <w:rsid w:val="003A1082"/>
    <w:rsid w:val="003A6F90"/>
    <w:rsid w:val="003B30DB"/>
    <w:rsid w:val="00404BF3"/>
    <w:rsid w:val="00433890"/>
    <w:rsid w:val="0043482E"/>
    <w:rsid w:val="00437CCD"/>
    <w:rsid w:val="00441A43"/>
    <w:rsid w:val="00441EB2"/>
    <w:rsid w:val="00451621"/>
    <w:rsid w:val="00463A1B"/>
    <w:rsid w:val="004873E8"/>
    <w:rsid w:val="00492A20"/>
    <w:rsid w:val="004C091B"/>
    <w:rsid w:val="004C29BA"/>
    <w:rsid w:val="004C6545"/>
    <w:rsid w:val="004E3A4E"/>
    <w:rsid w:val="004E5D47"/>
    <w:rsid w:val="004F30DC"/>
    <w:rsid w:val="005246E1"/>
    <w:rsid w:val="005319B5"/>
    <w:rsid w:val="00533D9A"/>
    <w:rsid w:val="00545238"/>
    <w:rsid w:val="00576845"/>
    <w:rsid w:val="005826F7"/>
    <w:rsid w:val="005850C9"/>
    <w:rsid w:val="00592EE0"/>
    <w:rsid w:val="005B1766"/>
    <w:rsid w:val="005B1C31"/>
    <w:rsid w:val="005C1CBF"/>
    <w:rsid w:val="006130C0"/>
    <w:rsid w:val="00631351"/>
    <w:rsid w:val="00651479"/>
    <w:rsid w:val="006528FF"/>
    <w:rsid w:val="00670BE1"/>
    <w:rsid w:val="00693BF0"/>
    <w:rsid w:val="006A62FF"/>
    <w:rsid w:val="006B1E49"/>
    <w:rsid w:val="006B5B21"/>
    <w:rsid w:val="006C058D"/>
    <w:rsid w:val="006C3B3A"/>
    <w:rsid w:val="006D38D7"/>
    <w:rsid w:val="006D7267"/>
    <w:rsid w:val="006E2FF9"/>
    <w:rsid w:val="006E3214"/>
    <w:rsid w:val="006E5263"/>
    <w:rsid w:val="006F6AD0"/>
    <w:rsid w:val="007003BA"/>
    <w:rsid w:val="00735393"/>
    <w:rsid w:val="00753472"/>
    <w:rsid w:val="00766D6B"/>
    <w:rsid w:val="00781EB2"/>
    <w:rsid w:val="007A587E"/>
    <w:rsid w:val="007C3F83"/>
    <w:rsid w:val="007E0E98"/>
    <w:rsid w:val="007F53A0"/>
    <w:rsid w:val="007F5E71"/>
    <w:rsid w:val="007F6BFE"/>
    <w:rsid w:val="0081169F"/>
    <w:rsid w:val="00834094"/>
    <w:rsid w:val="008655EE"/>
    <w:rsid w:val="0088478E"/>
    <w:rsid w:val="008C5E2D"/>
    <w:rsid w:val="008D7E02"/>
    <w:rsid w:val="008F3500"/>
    <w:rsid w:val="008F710C"/>
    <w:rsid w:val="00904D99"/>
    <w:rsid w:val="009458F3"/>
    <w:rsid w:val="00951883"/>
    <w:rsid w:val="00965E80"/>
    <w:rsid w:val="0097208E"/>
    <w:rsid w:val="009871B2"/>
    <w:rsid w:val="00990432"/>
    <w:rsid w:val="009A60A7"/>
    <w:rsid w:val="009B0C08"/>
    <w:rsid w:val="009C1149"/>
    <w:rsid w:val="009C2B38"/>
    <w:rsid w:val="009D4397"/>
    <w:rsid w:val="009F4D35"/>
    <w:rsid w:val="00A032A5"/>
    <w:rsid w:val="00A04525"/>
    <w:rsid w:val="00A13E0D"/>
    <w:rsid w:val="00A14872"/>
    <w:rsid w:val="00A178BC"/>
    <w:rsid w:val="00A17CAC"/>
    <w:rsid w:val="00A27DE2"/>
    <w:rsid w:val="00A362A7"/>
    <w:rsid w:val="00A36B9C"/>
    <w:rsid w:val="00A76D6A"/>
    <w:rsid w:val="00A77CA2"/>
    <w:rsid w:val="00A84A30"/>
    <w:rsid w:val="00AC2058"/>
    <w:rsid w:val="00AE279B"/>
    <w:rsid w:val="00AE3222"/>
    <w:rsid w:val="00AF43D5"/>
    <w:rsid w:val="00B12BA7"/>
    <w:rsid w:val="00B3490F"/>
    <w:rsid w:val="00B408C0"/>
    <w:rsid w:val="00B557A7"/>
    <w:rsid w:val="00B67D8E"/>
    <w:rsid w:val="00BA0B4C"/>
    <w:rsid w:val="00BB7E71"/>
    <w:rsid w:val="00BC2F64"/>
    <w:rsid w:val="00BD0488"/>
    <w:rsid w:val="00BD1812"/>
    <w:rsid w:val="00BD2403"/>
    <w:rsid w:val="00BD431D"/>
    <w:rsid w:val="00BE0687"/>
    <w:rsid w:val="00BE2BA8"/>
    <w:rsid w:val="00C1071F"/>
    <w:rsid w:val="00C438FC"/>
    <w:rsid w:val="00C567F8"/>
    <w:rsid w:val="00C7146C"/>
    <w:rsid w:val="00CB0CA0"/>
    <w:rsid w:val="00CB6816"/>
    <w:rsid w:val="00CC1312"/>
    <w:rsid w:val="00CC1997"/>
    <w:rsid w:val="00CC6F9D"/>
    <w:rsid w:val="00D0237E"/>
    <w:rsid w:val="00D15BD1"/>
    <w:rsid w:val="00D25C6A"/>
    <w:rsid w:val="00D366F0"/>
    <w:rsid w:val="00D52251"/>
    <w:rsid w:val="00D55A18"/>
    <w:rsid w:val="00D759E7"/>
    <w:rsid w:val="00D90F94"/>
    <w:rsid w:val="00D97435"/>
    <w:rsid w:val="00DE00E0"/>
    <w:rsid w:val="00DE174B"/>
    <w:rsid w:val="00DE37CA"/>
    <w:rsid w:val="00E0737F"/>
    <w:rsid w:val="00E10043"/>
    <w:rsid w:val="00E406CA"/>
    <w:rsid w:val="00E472AF"/>
    <w:rsid w:val="00E57B74"/>
    <w:rsid w:val="00E66CB2"/>
    <w:rsid w:val="00E93C93"/>
    <w:rsid w:val="00E9496F"/>
    <w:rsid w:val="00E9527E"/>
    <w:rsid w:val="00E96453"/>
    <w:rsid w:val="00EA59C8"/>
    <w:rsid w:val="00EB49E6"/>
    <w:rsid w:val="00ED6217"/>
    <w:rsid w:val="00ED7C44"/>
    <w:rsid w:val="00F01BCB"/>
    <w:rsid w:val="00F02D49"/>
    <w:rsid w:val="00F11263"/>
    <w:rsid w:val="00F114EF"/>
    <w:rsid w:val="00F41B19"/>
    <w:rsid w:val="00F43742"/>
    <w:rsid w:val="00F45EA5"/>
    <w:rsid w:val="00F46F99"/>
    <w:rsid w:val="00F7255B"/>
    <w:rsid w:val="00F91A56"/>
    <w:rsid w:val="00F95AA8"/>
    <w:rsid w:val="00FB48F8"/>
    <w:rsid w:val="00FB5B4A"/>
    <w:rsid w:val="00FC5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0DEBA7"/>
  <w15:chartTrackingRefBased/>
  <w15:docId w15:val="{C835117D-8C33-456E-A32A-C44C13EDF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link w:val="Heading2Char"/>
    <w:semiHidden/>
    <w:unhideWhenUsed/>
    <w:qFormat/>
    <w:rsid w:val="007F6BFE"/>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AE3222"/>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qFormat/>
    <w:pPr>
      <w:keepNext/>
      <w:outlineLvl w:val="3"/>
    </w:pPr>
    <w:rPr>
      <w:rFonts w:ascii="Brush Script" w:hAnsi="Brush Script"/>
      <w:b/>
      <w:bCs/>
      <w:sz w:val="28"/>
    </w:rPr>
  </w:style>
  <w:style w:type="paragraph" w:styleId="Heading5">
    <w:name w:val="heading 5"/>
    <w:basedOn w:val="Normal"/>
    <w:next w:val="Normal"/>
    <w:link w:val="Heading5Char"/>
    <w:semiHidden/>
    <w:unhideWhenUsed/>
    <w:qFormat/>
    <w:rsid w:val="00AE3222"/>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AE3222"/>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AE3222"/>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AE322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AE322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32"/>
    </w:rPr>
  </w:style>
  <w:style w:type="paragraph" w:styleId="Subtitle">
    <w:name w:val="Subtitle"/>
    <w:basedOn w:val="Normal"/>
    <w:qFormat/>
    <w:pPr>
      <w:jc w:val="center"/>
    </w:pPr>
    <w:rPr>
      <w:b/>
      <w:bC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customStyle="1" w:styleId="OmniPage1">
    <w:name w:val="OmniPage #1"/>
    <w:basedOn w:val="Normal"/>
    <w:pPr>
      <w:spacing w:line="80" w:lineRule="exact"/>
    </w:pPr>
    <w:rPr>
      <w:sz w:val="20"/>
      <w:szCs w:val="20"/>
      <w:lang w:val="en-US"/>
    </w:rPr>
  </w:style>
  <w:style w:type="paragraph" w:styleId="Header">
    <w:name w:val="header"/>
    <w:basedOn w:val="Normal"/>
    <w:pPr>
      <w:tabs>
        <w:tab w:val="center" w:pos="4153"/>
        <w:tab w:val="right" w:pos="8306"/>
      </w:tabs>
    </w:pPr>
  </w:style>
  <w:style w:type="table" w:styleId="TableGrid">
    <w:name w:val="Table Grid"/>
    <w:basedOn w:val="TableNormal"/>
    <w:rsid w:val="0009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0B0FFD"/>
    <w:rPr>
      <w:sz w:val="24"/>
      <w:szCs w:val="24"/>
      <w:lang w:eastAsia="en-US"/>
    </w:rPr>
  </w:style>
  <w:style w:type="character" w:styleId="Hyperlink">
    <w:name w:val="Hyperlink"/>
    <w:rsid w:val="00463A1B"/>
    <w:rPr>
      <w:color w:val="0563C1"/>
      <w:u w:val="single"/>
    </w:rPr>
  </w:style>
  <w:style w:type="character" w:customStyle="1" w:styleId="Heading2Char">
    <w:name w:val="Heading 2 Char"/>
    <w:link w:val="Heading2"/>
    <w:semiHidden/>
    <w:rsid w:val="007F6BFE"/>
    <w:rPr>
      <w:rFonts w:ascii="Calibri Light" w:eastAsia="Times New Roman" w:hAnsi="Calibri Light" w:cs="Times New Roman"/>
      <w:b/>
      <w:bCs/>
      <w:i/>
      <w:iCs/>
      <w:sz w:val="28"/>
      <w:szCs w:val="28"/>
      <w:lang w:eastAsia="en-US"/>
    </w:rPr>
  </w:style>
  <w:style w:type="paragraph" w:styleId="ListParagraph">
    <w:name w:val="List Paragraph"/>
    <w:aliases w:val="Dot pt,No Spacing1,List Paragraph Char Char Char,Indicator Text,Numbered Para 1,List Paragraph1,Bullet Points,MAIN CONTENT,Bullet Style,List Paragraph2,OBC Bullet,List Paragraph11,List Paragraph12,F5 List Paragraph,Bullet 1,Normal numbere"/>
    <w:basedOn w:val="Normal"/>
    <w:link w:val="ListParagraphChar"/>
    <w:uiPriority w:val="34"/>
    <w:qFormat/>
    <w:rsid w:val="004C091B"/>
    <w:pPr>
      <w:ind w:left="720"/>
    </w:pPr>
  </w:style>
  <w:style w:type="character" w:customStyle="1" w:styleId="ListParagraphChar">
    <w:name w:val="List Paragraph Char"/>
    <w:aliases w:val="Dot pt Char,No Spacing1 Char,List Paragraph Char Char Char Char,Indicator Text Char,Numbered Para 1 Char,List Paragraph1 Char,Bullet Points Char,MAIN CONTENT Char,Bullet Style Char,List Paragraph2 Char,OBC Bullet Char,Bullet 1 Char"/>
    <w:link w:val="ListParagraph"/>
    <w:uiPriority w:val="34"/>
    <w:qFormat/>
    <w:locked/>
    <w:rsid w:val="004C091B"/>
    <w:rPr>
      <w:sz w:val="24"/>
      <w:szCs w:val="24"/>
      <w:lang w:eastAsia="en-US"/>
    </w:rPr>
  </w:style>
  <w:style w:type="character" w:styleId="CommentReference">
    <w:name w:val="annotation reference"/>
    <w:rsid w:val="00DE174B"/>
    <w:rPr>
      <w:sz w:val="16"/>
      <w:szCs w:val="16"/>
    </w:rPr>
  </w:style>
  <w:style w:type="paragraph" w:styleId="CommentText">
    <w:name w:val="annotation text"/>
    <w:basedOn w:val="Normal"/>
    <w:link w:val="CommentTextChar"/>
    <w:rsid w:val="00DE174B"/>
    <w:rPr>
      <w:sz w:val="20"/>
      <w:szCs w:val="20"/>
    </w:rPr>
  </w:style>
  <w:style w:type="character" w:customStyle="1" w:styleId="CommentTextChar">
    <w:name w:val="Comment Text Char"/>
    <w:link w:val="CommentText"/>
    <w:rsid w:val="00DE174B"/>
    <w:rPr>
      <w:lang w:eastAsia="en-US"/>
    </w:rPr>
  </w:style>
  <w:style w:type="paragraph" w:styleId="CommentSubject">
    <w:name w:val="annotation subject"/>
    <w:basedOn w:val="CommentText"/>
    <w:next w:val="CommentText"/>
    <w:link w:val="CommentSubjectChar"/>
    <w:rsid w:val="00DE174B"/>
    <w:rPr>
      <w:b/>
      <w:bCs/>
    </w:rPr>
  </w:style>
  <w:style w:type="character" w:customStyle="1" w:styleId="CommentSubjectChar">
    <w:name w:val="Comment Subject Char"/>
    <w:link w:val="CommentSubject"/>
    <w:rsid w:val="00DE174B"/>
    <w:rPr>
      <w:b/>
      <w:bCs/>
      <w:lang w:eastAsia="en-US"/>
    </w:rPr>
  </w:style>
  <w:style w:type="paragraph" w:styleId="BalloonText">
    <w:name w:val="Balloon Text"/>
    <w:basedOn w:val="Normal"/>
    <w:link w:val="BalloonTextChar"/>
    <w:rsid w:val="00DE174B"/>
    <w:rPr>
      <w:rFonts w:ascii="Segoe UI" w:hAnsi="Segoe UI" w:cs="Segoe UI"/>
      <w:sz w:val="18"/>
      <w:szCs w:val="18"/>
    </w:rPr>
  </w:style>
  <w:style w:type="character" w:customStyle="1" w:styleId="BalloonTextChar">
    <w:name w:val="Balloon Text Char"/>
    <w:link w:val="BalloonText"/>
    <w:rsid w:val="00DE174B"/>
    <w:rPr>
      <w:rFonts w:ascii="Segoe UI" w:hAnsi="Segoe UI" w:cs="Segoe UI"/>
      <w:sz w:val="18"/>
      <w:szCs w:val="18"/>
      <w:lang w:eastAsia="en-US"/>
    </w:rPr>
  </w:style>
  <w:style w:type="character" w:styleId="FollowedHyperlink">
    <w:name w:val="FollowedHyperlink"/>
    <w:rsid w:val="001F4837"/>
    <w:rPr>
      <w:color w:val="954F72"/>
      <w:u w:val="single"/>
    </w:rPr>
  </w:style>
  <w:style w:type="paragraph" w:customStyle="1" w:styleId="Default">
    <w:name w:val="Default"/>
    <w:rsid w:val="00E96453"/>
    <w:pPr>
      <w:autoSpaceDE w:val="0"/>
      <w:autoSpaceDN w:val="0"/>
      <w:adjustRightInd w:val="0"/>
    </w:pPr>
    <w:rPr>
      <w:rFonts w:ascii="Arial" w:eastAsia="Calibri" w:hAnsi="Arial" w:cs="Arial"/>
      <w:color w:val="000000"/>
      <w:sz w:val="24"/>
      <w:szCs w:val="24"/>
      <w:lang w:eastAsia="en-US"/>
    </w:rPr>
  </w:style>
  <w:style w:type="paragraph" w:customStyle="1" w:styleId="maintext">
    <w:name w:val="main text"/>
    <w:link w:val="maintextChar1"/>
    <w:rsid w:val="00951883"/>
    <w:pPr>
      <w:spacing w:after="240" w:line="280" w:lineRule="exact"/>
    </w:pPr>
    <w:rPr>
      <w:rFonts w:ascii="Arial" w:hAnsi="Arial"/>
      <w:sz w:val="22"/>
      <w:lang w:eastAsia="en-US"/>
    </w:rPr>
  </w:style>
  <w:style w:type="character" w:customStyle="1" w:styleId="maintextChar1">
    <w:name w:val="main text Char1"/>
    <w:link w:val="maintext"/>
    <w:rsid w:val="00951883"/>
    <w:rPr>
      <w:rFonts w:ascii="Arial" w:hAnsi="Arial"/>
      <w:sz w:val="22"/>
      <w:lang w:eastAsia="en-US"/>
    </w:rPr>
  </w:style>
  <w:style w:type="character" w:styleId="UnresolvedMention">
    <w:name w:val="Unresolved Mention"/>
    <w:basedOn w:val="DefaultParagraphFont"/>
    <w:uiPriority w:val="99"/>
    <w:semiHidden/>
    <w:unhideWhenUsed/>
    <w:rsid w:val="00ED6217"/>
    <w:rPr>
      <w:color w:val="605E5C"/>
      <w:shd w:val="clear" w:color="auto" w:fill="E1DFDD"/>
    </w:rPr>
  </w:style>
  <w:style w:type="paragraph" w:styleId="Revision">
    <w:name w:val="Revision"/>
    <w:hidden/>
    <w:uiPriority w:val="99"/>
    <w:semiHidden/>
    <w:rsid w:val="00A17CAC"/>
    <w:rPr>
      <w:sz w:val="24"/>
      <w:szCs w:val="24"/>
      <w:lang w:eastAsia="en-US"/>
    </w:rPr>
  </w:style>
  <w:style w:type="paragraph" w:customStyle="1" w:styleId="URExecSumparagraph">
    <w:name w:val="UR Exec Sum paragraph"/>
    <w:link w:val="URExecSumparagraphChar"/>
    <w:uiPriority w:val="1"/>
    <w:qFormat/>
    <w:rsid w:val="00AE3222"/>
    <w:pPr>
      <w:autoSpaceDE w:val="0"/>
      <w:autoSpaceDN w:val="0"/>
      <w:spacing w:before="220" w:after="220" w:line="276" w:lineRule="auto"/>
    </w:pPr>
    <w:rPr>
      <w:rFonts w:ascii="Montserrat" w:eastAsia="Arial" w:hAnsi="Montserrat" w:cs="Arial"/>
      <w:color w:val="000000"/>
      <w:sz w:val="22"/>
      <w:szCs w:val="22"/>
      <w:shd w:val="clear" w:color="auto" w:fill="FFFFFF"/>
      <w:lang w:bidi="en-GB"/>
    </w:rPr>
  </w:style>
  <w:style w:type="character" w:customStyle="1" w:styleId="URExecSumparagraphChar">
    <w:name w:val="UR Exec Sum paragraph Char"/>
    <w:basedOn w:val="DefaultParagraphFont"/>
    <w:link w:val="URExecSumparagraph"/>
    <w:uiPriority w:val="1"/>
    <w:rsid w:val="00AE3222"/>
    <w:rPr>
      <w:rFonts w:ascii="Montserrat" w:eastAsia="Arial" w:hAnsi="Montserrat" w:cs="Arial"/>
      <w:color w:val="000000"/>
      <w:sz w:val="22"/>
      <w:szCs w:val="22"/>
      <w:lang w:bidi="en-GB"/>
    </w:rPr>
  </w:style>
  <w:style w:type="paragraph" w:customStyle="1" w:styleId="URExSumbullet">
    <w:name w:val="UR ExSum bullet"/>
    <w:link w:val="URExSumbulletChar"/>
    <w:uiPriority w:val="1"/>
    <w:qFormat/>
    <w:rsid w:val="00AE3222"/>
    <w:pPr>
      <w:keepLines/>
      <w:widowControl w:val="0"/>
      <w:numPr>
        <w:numId w:val="19"/>
      </w:numPr>
      <w:autoSpaceDE w:val="0"/>
      <w:autoSpaceDN w:val="0"/>
      <w:spacing w:before="220" w:after="220" w:line="276" w:lineRule="auto"/>
      <w:ind w:left="851" w:hanging="567"/>
    </w:pPr>
    <w:rPr>
      <w:rFonts w:ascii="Montserrat" w:eastAsia="Arial" w:hAnsi="Montserrat" w:cs="Arial"/>
      <w:color w:val="000000"/>
      <w:sz w:val="22"/>
      <w:szCs w:val="22"/>
      <w:shd w:val="clear" w:color="auto" w:fill="FFFFFF"/>
      <w:lang w:bidi="en-GB"/>
    </w:rPr>
  </w:style>
  <w:style w:type="character" w:customStyle="1" w:styleId="URExSumbulletChar">
    <w:name w:val="UR ExSum bullet Char"/>
    <w:basedOn w:val="DefaultParagraphFont"/>
    <w:link w:val="URExSumbullet"/>
    <w:uiPriority w:val="1"/>
    <w:rsid w:val="00AE3222"/>
    <w:rPr>
      <w:rFonts w:ascii="Montserrat" w:eastAsia="Arial" w:hAnsi="Montserrat" w:cs="Arial"/>
      <w:color w:val="000000"/>
      <w:sz w:val="22"/>
      <w:szCs w:val="22"/>
      <w:lang w:bidi="en-GB"/>
    </w:rPr>
  </w:style>
  <w:style w:type="paragraph" w:customStyle="1" w:styleId="Sub-subheading">
    <w:name w:val="Sub-sub heading"/>
    <w:next w:val="Heading3"/>
    <w:link w:val="Sub-subheadingChar"/>
    <w:uiPriority w:val="1"/>
    <w:qFormat/>
    <w:rsid w:val="00AE3222"/>
    <w:pPr>
      <w:keepNext/>
      <w:keepLines/>
      <w:widowControl w:val="0"/>
      <w:autoSpaceDE w:val="0"/>
      <w:autoSpaceDN w:val="0"/>
      <w:spacing w:before="240" w:after="240" w:line="276" w:lineRule="auto"/>
      <w:ind w:left="851"/>
    </w:pPr>
    <w:rPr>
      <w:rFonts w:ascii="Montserrat" w:eastAsia="Arial" w:hAnsi="Montserrat" w:cs="Arial"/>
      <w:b/>
      <w:bCs/>
      <w:color w:val="7F9AC9"/>
      <w:sz w:val="24"/>
      <w:szCs w:val="24"/>
      <w:lang w:bidi="en-GB"/>
    </w:rPr>
  </w:style>
  <w:style w:type="character" w:customStyle="1" w:styleId="Sub-subheadingChar">
    <w:name w:val="Sub-sub heading Char"/>
    <w:basedOn w:val="DefaultParagraphFont"/>
    <w:link w:val="Sub-subheading"/>
    <w:uiPriority w:val="1"/>
    <w:rsid w:val="00AE3222"/>
    <w:rPr>
      <w:rFonts w:ascii="Montserrat" w:eastAsia="Arial" w:hAnsi="Montserrat" w:cs="Arial"/>
      <w:b/>
      <w:bCs/>
      <w:color w:val="7F9AC9"/>
      <w:sz w:val="24"/>
      <w:szCs w:val="24"/>
      <w:lang w:bidi="en-GB"/>
    </w:rPr>
  </w:style>
  <w:style w:type="character" w:customStyle="1" w:styleId="Heading3Char">
    <w:name w:val="Heading 3 Char"/>
    <w:basedOn w:val="DefaultParagraphFont"/>
    <w:link w:val="Heading3"/>
    <w:semiHidden/>
    <w:rsid w:val="00AE3222"/>
    <w:rPr>
      <w:rFonts w:asciiTheme="majorHAnsi" w:eastAsiaTheme="majorEastAsia" w:hAnsiTheme="majorHAnsi" w:cstheme="majorBidi"/>
      <w:color w:val="1F4D78" w:themeColor="accent1" w:themeShade="7F"/>
      <w:sz w:val="24"/>
      <w:szCs w:val="24"/>
      <w:lang w:eastAsia="en-US"/>
    </w:rPr>
  </w:style>
  <w:style w:type="character" w:styleId="BookTitle">
    <w:name w:val="Book Title"/>
    <w:basedOn w:val="DefaultParagraphFont"/>
    <w:uiPriority w:val="33"/>
    <w:qFormat/>
    <w:rsid w:val="00AE3222"/>
    <w:rPr>
      <w:b/>
      <w:bCs/>
      <w:i/>
      <w:iCs/>
      <w:spacing w:val="5"/>
    </w:rPr>
  </w:style>
  <w:style w:type="paragraph" w:styleId="Caption">
    <w:name w:val="caption"/>
    <w:basedOn w:val="Normal"/>
    <w:next w:val="Normal"/>
    <w:semiHidden/>
    <w:unhideWhenUsed/>
    <w:qFormat/>
    <w:rsid w:val="00AE3222"/>
    <w:pPr>
      <w:spacing w:after="200"/>
    </w:pPr>
    <w:rPr>
      <w:i/>
      <w:iCs/>
      <w:color w:val="44546A" w:themeColor="text2"/>
      <w:sz w:val="18"/>
      <w:szCs w:val="18"/>
    </w:rPr>
  </w:style>
  <w:style w:type="character" w:styleId="Emphasis">
    <w:name w:val="Emphasis"/>
    <w:basedOn w:val="DefaultParagraphFont"/>
    <w:qFormat/>
    <w:rsid w:val="00AE3222"/>
    <w:rPr>
      <w:i/>
      <w:iCs/>
    </w:rPr>
  </w:style>
  <w:style w:type="character" w:customStyle="1" w:styleId="Heading5Char">
    <w:name w:val="Heading 5 Char"/>
    <w:basedOn w:val="DefaultParagraphFont"/>
    <w:link w:val="Heading5"/>
    <w:semiHidden/>
    <w:rsid w:val="00AE3222"/>
    <w:rPr>
      <w:rFonts w:asciiTheme="majorHAnsi" w:eastAsiaTheme="majorEastAsia" w:hAnsiTheme="majorHAnsi" w:cstheme="majorBidi"/>
      <w:color w:val="2E74B5" w:themeColor="accent1" w:themeShade="BF"/>
      <w:sz w:val="24"/>
      <w:szCs w:val="24"/>
      <w:lang w:eastAsia="en-US"/>
    </w:rPr>
  </w:style>
  <w:style w:type="character" w:customStyle="1" w:styleId="Heading6Char">
    <w:name w:val="Heading 6 Char"/>
    <w:basedOn w:val="DefaultParagraphFont"/>
    <w:link w:val="Heading6"/>
    <w:semiHidden/>
    <w:rsid w:val="00AE3222"/>
    <w:rPr>
      <w:rFonts w:asciiTheme="majorHAnsi" w:eastAsiaTheme="majorEastAsia" w:hAnsiTheme="majorHAnsi" w:cstheme="majorBidi"/>
      <w:color w:val="1F4D78" w:themeColor="accent1" w:themeShade="7F"/>
      <w:sz w:val="24"/>
      <w:szCs w:val="24"/>
      <w:lang w:eastAsia="en-US"/>
    </w:rPr>
  </w:style>
  <w:style w:type="character" w:customStyle="1" w:styleId="Heading7Char">
    <w:name w:val="Heading 7 Char"/>
    <w:basedOn w:val="DefaultParagraphFont"/>
    <w:link w:val="Heading7"/>
    <w:semiHidden/>
    <w:rsid w:val="00AE3222"/>
    <w:rPr>
      <w:rFonts w:asciiTheme="majorHAnsi" w:eastAsiaTheme="majorEastAsia" w:hAnsiTheme="majorHAnsi" w:cstheme="majorBidi"/>
      <w:i/>
      <w:iCs/>
      <w:color w:val="1F4D78" w:themeColor="accent1" w:themeShade="7F"/>
      <w:sz w:val="24"/>
      <w:szCs w:val="24"/>
      <w:lang w:eastAsia="en-US"/>
    </w:rPr>
  </w:style>
  <w:style w:type="character" w:customStyle="1" w:styleId="Heading8Char">
    <w:name w:val="Heading 8 Char"/>
    <w:basedOn w:val="DefaultParagraphFont"/>
    <w:link w:val="Heading8"/>
    <w:semiHidden/>
    <w:rsid w:val="00AE3222"/>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AE3222"/>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AE3222"/>
    <w:rPr>
      <w:i/>
      <w:iCs/>
      <w:color w:val="5B9BD5" w:themeColor="accent1"/>
    </w:rPr>
  </w:style>
  <w:style w:type="paragraph" w:styleId="IntenseQuote">
    <w:name w:val="Intense Quote"/>
    <w:basedOn w:val="Normal"/>
    <w:next w:val="Normal"/>
    <w:link w:val="IntenseQuoteChar"/>
    <w:uiPriority w:val="30"/>
    <w:qFormat/>
    <w:rsid w:val="00AE322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E3222"/>
    <w:rPr>
      <w:i/>
      <w:iCs/>
      <w:color w:val="5B9BD5" w:themeColor="accent1"/>
      <w:sz w:val="24"/>
      <w:szCs w:val="24"/>
      <w:lang w:eastAsia="en-US"/>
    </w:rPr>
  </w:style>
  <w:style w:type="character" w:styleId="IntenseReference">
    <w:name w:val="Intense Reference"/>
    <w:basedOn w:val="DefaultParagraphFont"/>
    <w:uiPriority w:val="32"/>
    <w:qFormat/>
    <w:rsid w:val="00AE3222"/>
    <w:rPr>
      <w:b/>
      <w:bCs/>
      <w:smallCaps/>
      <w:color w:val="5B9BD5" w:themeColor="accent1"/>
      <w:spacing w:val="5"/>
    </w:rPr>
  </w:style>
  <w:style w:type="paragraph" w:styleId="NoSpacing">
    <w:name w:val="No Spacing"/>
    <w:uiPriority w:val="1"/>
    <w:qFormat/>
    <w:rsid w:val="00AE3222"/>
    <w:rPr>
      <w:sz w:val="24"/>
      <w:szCs w:val="24"/>
      <w:lang w:eastAsia="en-US"/>
    </w:rPr>
  </w:style>
  <w:style w:type="paragraph" w:styleId="Quote">
    <w:name w:val="Quote"/>
    <w:basedOn w:val="Normal"/>
    <w:next w:val="Normal"/>
    <w:link w:val="QuoteChar"/>
    <w:uiPriority w:val="29"/>
    <w:qFormat/>
    <w:rsid w:val="00AE322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E3222"/>
    <w:rPr>
      <w:i/>
      <w:iCs/>
      <w:color w:val="404040" w:themeColor="text1" w:themeTint="BF"/>
      <w:sz w:val="24"/>
      <w:szCs w:val="24"/>
      <w:lang w:eastAsia="en-US"/>
    </w:rPr>
  </w:style>
  <w:style w:type="character" w:styleId="Strong">
    <w:name w:val="Strong"/>
    <w:basedOn w:val="DefaultParagraphFont"/>
    <w:qFormat/>
    <w:rsid w:val="00AE3222"/>
    <w:rPr>
      <w:b/>
      <w:bCs/>
    </w:rPr>
  </w:style>
  <w:style w:type="character" w:styleId="SubtleEmphasis">
    <w:name w:val="Subtle Emphasis"/>
    <w:basedOn w:val="DefaultParagraphFont"/>
    <w:uiPriority w:val="19"/>
    <w:qFormat/>
    <w:rsid w:val="00AE3222"/>
    <w:rPr>
      <w:i/>
      <w:iCs/>
      <w:color w:val="404040" w:themeColor="text1" w:themeTint="BF"/>
    </w:rPr>
  </w:style>
  <w:style w:type="character" w:styleId="SubtleReference">
    <w:name w:val="Subtle Reference"/>
    <w:basedOn w:val="DefaultParagraphFont"/>
    <w:uiPriority w:val="31"/>
    <w:qFormat/>
    <w:rsid w:val="00AE3222"/>
    <w:rPr>
      <w:smallCaps/>
      <w:color w:val="5A5A5A" w:themeColor="text1" w:themeTint="A5"/>
    </w:rPr>
  </w:style>
  <w:style w:type="paragraph" w:styleId="TOCHeading">
    <w:name w:val="TOC Heading"/>
    <w:basedOn w:val="Heading1"/>
    <w:next w:val="Normal"/>
    <w:uiPriority w:val="39"/>
    <w:semiHidden/>
    <w:unhideWhenUsed/>
    <w:qFormat/>
    <w:rsid w:val="00AE3222"/>
    <w:pPr>
      <w:keepLines/>
      <w:spacing w:before="240"/>
      <w:jc w:val="left"/>
      <w:outlineLvl w:val="9"/>
    </w:pPr>
    <w:rPr>
      <w:rFonts w:asciiTheme="majorHAnsi" w:eastAsiaTheme="majorEastAsia" w:hAnsiTheme="majorHAnsi" w:cstheme="majorBidi"/>
      <w:b w:val="0"/>
      <w:bCs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27940">
      <w:bodyDiv w:val="1"/>
      <w:marLeft w:val="0"/>
      <w:marRight w:val="0"/>
      <w:marTop w:val="0"/>
      <w:marBottom w:val="0"/>
      <w:divBdr>
        <w:top w:val="none" w:sz="0" w:space="0" w:color="auto"/>
        <w:left w:val="none" w:sz="0" w:space="0" w:color="auto"/>
        <w:bottom w:val="none" w:sz="0" w:space="0" w:color="auto"/>
        <w:right w:val="none" w:sz="0" w:space="0" w:color="auto"/>
      </w:divBdr>
    </w:div>
    <w:div w:id="57830369">
      <w:bodyDiv w:val="1"/>
      <w:marLeft w:val="0"/>
      <w:marRight w:val="0"/>
      <w:marTop w:val="0"/>
      <w:marBottom w:val="0"/>
      <w:divBdr>
        <w:top w:val="none" w:sz="0" w:space="0" w:color="auto"/>
        <w:left w:val="none" w:sz="0" w:space="0" w:color="auto"/>
        <w:bottom w:val="none" w:sz="0" w:space="0" w:color="auto"/>
        <w:right w:val="none" w:sz="0" w:space="0" w:color="auto"/>
      </w:divBdr>
    </w:div>
    <w:div w:id="274218205">
      <w:bodyDiv w:val="1"/>
      <w:marLeft w:val="0"/>
      <w:marRight w:val="0"/>
      <w:marTop w:val="0"/>
      <w:marBottom w:val="0"/>
      <w:divBdr>
        <w:top w:val="none" w:sz="0" w:space="0" w:color="auto"/>
        <w:left w:val="none" w:sz="0" w:space="0" w:color="auto"/>
        <w:bottom w:val="none" w:sz="0" w:space="0" w:color="auto"/>
        <w:right w:val="none" w:sz="0" w:space="0" w:color="auto"/>
      </w:divBdr>
    </w:div>
    <w:div w:id="656231069">
      <w:bodyDiv w:val="1"/>
      <w:marLeft w:val="0"/>
      <w:marRight w:val="0"/>
      <w:marTop w:val="0"/>
      <w:marBottom w:val="0"/>
      <w:divBdr>
        <w:top w:val="none" w:sz="0" w:space="0" w:color="auto"/>
        <w:left w:val="none" w:sz="0" w:space="0" w:color="auto"/>
        <w:bottom w:val="none" w:sz="0" w:space="0" w:color="auto"/>
        <w:right w:val="none" w:sz="0" w:space="0" w:color="auto"/>
      </w:divBdr>
    </w:div>
    <w:div w:id="809177312">
      <w:bodyDiv w:val="1"/>
      <w:marLeft w:val="0"/>
      <w:marRight w:val="0"/>
      <w:marTop w:val="0"/>
      <w:marBottom w:val="0"/>
      <w:divBdr>
        <w:top w:val="none" w:sz="0" w:space="0" w:color="auto"/>
        <w:left w:val="none" w:sz="0" w:space="0" w:color="auto"/>
        <w:bottom w:val="none" w:sz="0" w:space="0" w:color="auto"/>
        <w:right w:val="none" w:sz="0" w:space="0" w:color="auto"/>
      </w:divBdr>
    </w:div>
    <w:div w:id="894387645">
      <w:bodyDiv w:val="1"/>
      <w:marLeft w:val="0"/>
      <w:marRight w:val="0"/>
      <w:marTop w:val="0"/>
      <w:marBottom w:val="0"/>
      <w:divBdr>
        <w:top w:val="none" w:sz="0" w:space="0" w:color="auto"/>
        <w:left w:val="none" w:sz="0" w:space="0" w:color="auto"/>
        <w:bottom w:val="none" w:sz="0" w:space="0" w:color="auto"/>
        <w:right w:val="none" w:sz="0" w:space="0" w:color="auto"/>
      </w:divBdr>
    </w:div>
    <w:div w:id="1247574936">
      <w:bodyDiv w:val="1"/>
      <w:marLeft w:val="0"/>
      <w:marRight w:val="0"/>
      <w:marTop w:val="0"/>
      <w:marBottom w:val="0"/>
      <w:divBdr>
        <w:top w:val="none" w:sz="0" w:space="0" w:color="auto"/>
        <w:left w:val="none" w:sz="0" w:space="0" w:color="auto"/>
        <w:bottom w:val="none" w:sz="0" w:space="0" w:color="auto"/>
        <w:right w:val="none" w:sz="0" w:space="0" w:color="auto"/>
      </w:divBdr>
    </w:div>
    <w:div w:id="1367951707">
      <w:bodyDiv w:val="1"/>
      <w:marLeft w:val="0"/>
      <w:marRight w:val="0"/>
      <w:marTop w:val="0"/>
      <w:marBottom w:val="0"/>
      <w:divBdr>
        <w:top w:val="none" w:sz="0" w:space="0" w:color="auto"/>
        <w:left w:val="none" w:sz="0" w:space="0" w:color="auto"/>
        <w:bottom w:val="none" w:sz="0" w:space="0" w:color="auto"/>
        <w:right w:val="none" w:sz="0" w:space="0" w:color="auto"/>
      </w:divBdr>
    </w:div>
    <w:div w:id="1383096888">
      <w:bodyDiv w:val="1"/>
      <w:marLeft w:val="0"/>
      <w:marRight w:val="0"/>
      <w:marTop w:val="0"/>
      <w:marBottom w:val="0"/>
      <w:divBdr>
        <w:top w:val="none" w:sz="0" w:space="0" w:color="auto"/>
        <w:left w:val="none" w:sz="0" w:space="0" w:color="auto"/>
        <w:bottom w:val="none" w:sz="0" w:space="0" w:color="auto"/>
        <w:right w:val="none" w:sz="0" w:space="0" w:color="auto"/>
      </w:divBdr>
    </w:div>
    <w:div w:id="1793742033">
      <w:bodyDiv w:val="1"/>
      <w:marLeft w:val="0"/>
      <w:marRight w:val="0"/>
      <w:marTop w:val="0"/>
      <w:marBottom w:val="0"/>
      <w:divBdr>
        <w:top w:val="none" w:sz="0" w:space="0" w:color="auto"/>
        <w:left w:val="none" w:sz="0" w:space="0" w:color="auto"/>
        <w:bottom w:val="none" w:sz="0" w:space="0" w:color="auto"/>
        <w:right w:val="none" w:sz="0" w:space="0" w:color="auto"/>
      </w:divBdr>
    </w:div>
    <w:div w:id="2126383165">
      <w:bodyDiv w:val="1"/>
      <w:marLeft w:val="0"/>
      <w:marRight w:val="0"/>
      <w:marTop w:val="0"/>
      <w:marBottom w:val="0"/>
      <w:divBdr>
        <w:top w:val="none" w:sz="0" w:space="0" w:color="auto"/>
        <w:left w:val="none" w:sz="0" w:space="0" w:color="auto"/>
        <w:bottom w:val="none" w:sz="0" w:space="0" w:color="auto"/>
        <w:right w:val="none" w:sz="0" w:space="0" w:color="auto"/>
      </w:divBdr>
    </w:div>
    <w:div w:id="2142839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therine.shields1@justice-ni.gov.u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terchangesecretariat@finance-ni.gov.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ondments@hrconnect.nigov.ne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ecruitment@uregni.gov.uk" TargetMode="External"/><Relationship Id="rId4" Type="http://schemas.openxmlformats.org/officeDocument/2006/relationships/settings" Target="settings.xml"/><Relationship Id="rId9" Type="http://schemas.openxmlformats.org/officeDocument/2006/relationships/hyperlink" Target="mailto:catherine.shields1@justice-ni.gov.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12AAA-07FF-4495-A470-083562C5A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1101</Words>
  <Characters>6719</Characters>
  <Application>Microsoft Office Word</Application>
  <DocSecurity>0</DocSecurity>
  <Lines>240</Lines>
  <Paragraphs>76</Paragraphs>
  <ScaleCrop>false</ScaleCrop>
  <HeadingPairs>
    <vt:vector size="2" baseType="variant">
      <vt:variant>
        <vt:lpstr>Title</vt:lpstr>
      </vt:variant>
      <vt:variant>
        <vt:i4>1</vt:i4>
      </vt:variant>
    </vt:vector>
  </HeadingPairs>
  <TitlesOfParts>
    <vt:vector size="1" baseType="lpstr">
      <vt:lpstr>Central Personnel Group</vt:lpstr>
    </vt:vector>
  </TitlesOfParts>
  <Company>Dept. of Finance &amp; Personnel</Company>
  <LinksUpToDate>false</LinksUpToDate>
  <CharactersWithSpaces>8019</CharactersWithSpaces>
  <SharedDoc>false</SharedDoc>
  <HLinks>
    <vt:vector size="24" baseType="variant">
      <vt:variant>
        <vt:i4>1376303</vt:i4>
      </vt:variant>
      <vt:variant>
        <vt:i4>9</vt:i4>
      </vt:variant>
      <vt:variant>
        <vt:i4>0</vt:i4>
      </vt:variant>
      <vt:variant>
        <vt:i4>5</vt:i4>
      </vt:variant>
      <vt:variant>
        <vt:lpwstr>mailto:interchangesecretariat@finance-ni.gov.uk</vt:lpwstr>
      </vt:variant>
      <vt:variant>
        <vt:lpwstr/>
      </vt:variant>
      <vt:variant>
        <vt:i4>1376303</vt:i4>
      </vt:variant>
      <vt:variant>
        <vt:i4>6</vt:i4>
      </vt:variant>
      <vt:variant>
        <vt:i4>0</vt:i4>
      </vt:variant>
      <vt:variant>
        <vt:i4>5</vt:i4>
      </vt:variant>
      <vt:variant>
        <vt:lpwstr>mailto:interchangesecretariat@finance-ni.gov.uk</vt:lpwstr>
      </vt:variant>
      <vt:variant>
        <vt:lpwstr/>
      </vt:variant>
      <vt:variant>
        <vt:i4>8060947</vt:i4>
      </vt:variant>
      <vt:variant>
        <vt:i4>3</vt:i4>
      </vt:variant>
      <vt:variant>
        <vt:i4>0</vt:i4>
      </vt:variant>
      <vt:variant>
        <vt:i4>5</vt:i4>
      </vt:variant>
      <vt:variant>
        <vt:lpwstr>mailto:stuart.mcdougall@infrastructure-ni.gov.uk</vt:lpwstr>
      </vt:variant>
      <vt:variant>
        <vt:lpwstr/>
      </vt:variant>
      <vt:variant>
        <vt:i4>4718603</vt:i4>
      </vt:variant>
      <vt:variant>
        <vt:i4>0</vt:i4>
      </vt:variant>
      <vt:variant>
        <vt:i4>0</vt:i4>
      </vt:variant>
      <vt:variant>
        <vt:i4>5</vt:i4>
      </vt:variant>
      <vt:variant>
        <vt:lpwstr>https://www.infrastructure-ni.gov.uk/sites/default/files/publications/infrastructure/dfi-business-plan-202122.pdf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Personnel Group</dc:title>
  <dc:subject>Interchange - Hosting Proforma</dc:subject>
  <dc:creator>scottju</dc:creator>
  <cp:keywords/>
  <dc:description/>
  <cp:lastModifiedBy>McKinney, Paul</cp:lastModifiedBy>
  <cp:revision>2</cp:revision>
  <cp:lastPrinted>2005-06-27T10:28:00Z</cp:lastPrinted>
  <dcterms:created xsi:type="dcterms:W3CDTF">2026-10-07T15:39:00Z</dcterms:created>
  <dcterms:modified xsi:type="dcterms:W3CDTF">2026-10-07T15:39:00Z</dcterms:modified>
</cp:coreProperties>
</file>