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4B25EB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4B25EB">
        <w:rPr>
          <w:rFonts w:ascii="Arial" w:hAnsi="Arial" w:cs="Arial"/>
          <w:b/>
          <w:bCs/>
        </w:rPr>
        <w:t>I/C 55/17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4B25EB">
        <w:rPr>
          <w:rFonts w:ascii="Arial" w:hAnsi="Arial" w:cs="Arial"/>
          <w:b/>
          <w:bCs/>
        </w:rPr>
        <w:t>04 DECEMBER 2017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Default="004B25EB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Office of the Police Ombudsman for Northern Ireland</w:t>
      </w:r>
    </w:p>
    <w:p w:rsidR="004B25EB" w:rsidRPr="00006552" w:rsidRDefault="004B25EB" w:rsidP="001E756E">
      <w:pPr>
        <w:jc w:val="center"/>
        <w:rPr>
          <w:rFonts w:ascii="Arial" w:hAnsi="Arial" w:cs="Arial"/>
          <w:b/>
        </w:rPr>
      </w:pPr>
    </w:p>
    <w:p w:rsidR="001E756E" w:rsidRDefault="004B25EB" w:rsidP="001E756E">
      <w:pPr>
        <w:pStyle w:val="Heading1"/>
      </w:pPr>
      <w:r>
        <w:t>FINANCE MANAGER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52C0D" w:rsidRPr="00352C0D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4B25EB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Office of the Police Ombudsma</w:t>
      </w:r>
      <w:bookmarkStart w:id="0" w:name="_GoBack"/>
      <w:bookmarkEnd w:id="0"/>
      <w:r>
        <w:rPr>
          <w:rFonts w:ascii="Arial" w:hAnsi="Arial" w:cs="Arial"/>
          <w:b/>
        </w:rPr>
        <w:t xml:space="preserve">n for Northern Ireland </w:t>
      </w:r>
      <w:r w:rsidR="00021062">
        <w:rPr>
          <w:rFonts w:ascii="Arial" w:hAnsi="Arial" w:cs="Arial"/>
        </w:rPr>
        <w:t>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36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448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40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072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4B25EB">
        <w:rPr>
          <w:rFonts w:ascii="Arial" w:hAnsi="Arial" w:cs="Arial"/>
          <w:color w:val="000000"/>
          <w:szCs w:val="27"/>
        </w:rPr>
        <w:t>18 months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021062">
        <w:rPr>
          <w:rFonts w:ascii="Arial" w:hAnsi="Arial" w:cs="Arial"/>
          <w:color w:val="000000"/>
          <w:szCs w:val="27"/>
        </w:rPr>
        <w:t xml:space="preserve"> for a further </w:t>
      </w:r>
      <w:r w:rsidR="004B25EB">
        <w:rPr>
          <w:rFonts w:ascii="Arial" w:hAnsi="Arial" w:cs="Arial"/>
          <w:color w:val="000000"/>
          <w:szCs w:val="27"/>
        </w:rPr>
        <w:t>6 months</w:t>
      </w:r>
      <w:r w:rsidR="00787ED7">
        <w:rPr>
          <w:rFonts w:ascii="Arial" w:hAnsi="Arial" w:cs="Arial"/>
          <w:color w:val="000000"/>
          <w:szCs w:val="27"/>
        </w:rPr>
        <w:t xml:space="preserve">, subject to the agreement of all parties. </w:t>
      </w:r>
      <w:r w:rsidR="003A2D62">
        <w:rPr>
          <w:rFonts w:ascii="Arial" w:hAnsi="Arial" w:cs="Arial"/>
          <w:color w:val="000000"/>
          <w:szCs w:val="27"/>
        </w:rPr>
        <w:t xml:space="preserve">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>will begin</w:t>
      </w:r>
      <w:r w:rsidR="00352C0D" w:rsidRPr="00352C0D">
        <w:rPr>
          <w:rFonts w:ascii="Arial" w:hAnsi="Arial" w:cs="Arial"/>
          <w:b/>
          <w:color w:val="000000"/>
          <w:szCs w:val="27"/>
        </w:rPr>
        <w:t xml:space="preserve"> </w:t>
      </w:r>
      <w:r w:rsidR="00787ED7" w:rsidRPr="004B25EB">
        <w:rPr>
          <w:rFonts w:ascii="Arial" w:hAnsi="Arial" w:cs="Arial"/>
          <w:color w:val="000000"/>
          <w:szCs w:val="27"/>
        </w:rPr>
        <w:t xml:space="preserve">as </w:t>
      </w:r>
      <w:r w:rsidR="00727870" w:rsidRPr="004B25EB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4B25EB">
        <w:rPr>
          <w:rFonts w:ascii="Arial" w:hAnsi="Arial" w:cs="Arial"/>
          <w:color w:val="000000"/>
          <w:szCs w:val="27"/>
        </w:rPr>
        <w:t>identified</w:t>
      </w:r>
      <w:r w:rsidR="00C3294D" w:rsidRPr="004B25EB">
        <w:rPr>
          <w:rFonts w:ascii="Arial" w:hAnsi="Arial" w:cs="Arial"/>
          <w:color w:val="000000"/>
          <w:szCs w:val="27"/>
        </w:rPr>
        <w:t xml:space="preserve"> and </w:t>
      </w:r>
      <w:r w:rsidR="00727870" w:rsidRPr="004B25EB">
        <w:rPr>
          <w:rFonts w:ascii="Arial" w:hAnsi="Arial" w:cs="Arial"/>
          <w:color w:val="000000"/>
          <w:szCs w:val="27"/>
        </w:rPr>
        <w:t xml:space="preserve">a </w:t>
      </w:r>
      <w:r w:rsidR="00C3294D" w:rsidRPr="004B25EB">
        <w:rPr>
          <w:rFonts w:ascii="Arial" w:hAnsi="Arial" w:cs="Arial"/>
          <w:color w:val="000000"/>
          <w:szCs w:val="27"/>
        </w:rPr>
        <w:t>release date is agreed</w:t>
      </w:r>
      <w:r w:rsidRPr="004B25EB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4B25E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4B25EB">
        <w:rPr>
          <w:rFonts w:ascii="Arial" w:hAnsi="Arial" w:cs="Arial"/>
          <w:color w:val="000000"/>
          <w:szCs w:val="27"/>
        </w:rPr>
        <w:t>New Cathedral Buildings, 11 Church Street, Belfast, BT1 1PG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B67306" w:rsidRDefault="00B67306" w:rsidP="00B67306">
      <w:pPr>
        <w:tabs>
          <w:tab w:val="num" w:pos="1080"/>
        </w:tabs>
        <w:rPr>
          <w:rFonts w:ascii="Arial" w:hAnsi="Arial" w:cs="Arial"/>
          <w:b/>
          <w:color w:val="000000"/>
          <w:szCs w:val="27"/>
        </w:rPr>
      </w:pPr>
    </w:p>
    <w:p w:rsidR="00B67306" w:rsidRPr="007C099E" w:rsidRDefault="00B67306" w:rsidP="007C099E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4B25EB" w:rsidRPr="004B25EB" w:rsidRDefault="004B25EB" w:rsidP="007C099E">
      <w:pPr>
        <w:ind w:left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It</w:t>
      </w:r>
      <w:r w:rsidR="007C099E" w:rsidRPr="007C099E">
        <w:rPr>
          <w:rFonts w:ascii="Arial" w:hAnsi="Arial" w:cs="Arial"/>
          <w:b/>
          <w:color w:val="000000"/>
          <w:szCs w:val="27"/>
        </w:rPr>
        <w:t xml:space="preserve"> </w:t>
      </w:r>
      <w:r w:rsidR="007C099E" w:rsidRPr="004B25EB">
        <w:rPr>
          <w:rFonts w:ascii="Arial" w:hAnsi="Arial" w:cs="Arial"/>
          <w:color w:val="000000"/>
          <w:szCs w:val="27"/>
        </w:rPr>
        <w:t>is essential that applicants have access to a suitable form of transport to allow them to fulfil the requirements of the post</w:t>
      </w:r>
      <w:r w:rsidRPr="004B25EB">
        <w:rPr>
          <w:rFonts w:ascii="Arial" w:hAnsi="Arial" w:cs="Arial"/>
          <w:color w:val="000000"/>
          <w:szCs w:val="27"/>
        </w:rPr>
        <w:t>.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  <w:r>
        <w:rPr>
          <w:rFonts w:ascii="Arial" w:hAnsi="Arial" w:cs="Arial"/>
          <w:color w:val="000000"/>
          <w:szCs w:val="27"/>
          <w:u w:val="single"/>
        </w:rPr>
        <w:t xml:space="preserve"> </w:t>
      </w:r>
    </w:p>
    <w:p w:rsidR="004B25EB" w:rsidRPr="00B67306" w:rsidRDefault="004B25EB" w:rsidP="004B25EB">
      <w:pPr>
        <w:ind w:firstLine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4B25EB" w:rsidRPr="004B25EB" w:rsidRDefault="004B25EB" w:rsidP="004B25E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4B25EB" w:rsidRDefault="004B25EB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>
        <w:rPr>
          <w:rFonts w:ascii="Arial" w:hAnsi="Arial" w:cs="Arial"/>
          <w:b/>
          <w:bCs/>
          <w:szCs w:val="27"/>
        </w:rPr>
        <w:t>.00pm on</w:t>
      </w:r>
      <w:r w:rsidR="004B25EB">
        <w:rPr>
          <w:rFonts w:ascii="Arial" w:hAnsi="Arial" w:cs="Arial"/>
          <w:b/>
          <w:bCs/>
          <w:szCs w:val="27"/>
        </w:rPr>
        <w:t xml:space="preserve"> Monday 18 December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0E210C" w:rsidRDefault="000E210C" w:rsidP="000E210C">
      <w:pPr>
        <w:ind w:left="426"/>
        <w:rPr>
          <w:rFonts w:ascii="Arial" w:hAnsi="Arial" w:cs="Arial"/>
        </w:rPr>
      </w:pP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4B25EB" w:rsidRPr="004B25EB">
        <w:rPr>
          <w:rFonts w:ascii="Arial" w:hAnsi="Arial" w:cs="Arial"/>
          <w:szCs w:val="27"/>
        </w:rPr>
        <w:t>Paula Gillespie</w:t>
      </w:r>
      <w:r w:rsidR="00021062">
        <w:rPr>
          <w:rFonts w:ascii="Arial" w:hAnsi="Arial" w:cs="Arial"/>
          <w:szCs w:val="27"/>
        </w:rPr>
        <w:t xml:space="preserve"> in </w:t>
      </w:r>
      <w:r w:rsidR="004B25EB">
        <w:rPr>
          <w:rFonts w:ascii="Arial" w:hAnsi="Arial" w:cs="Arial"/>
          <w:szCs w:val="27"/>
        </w:rPr>
        <w:t>the Office of the Police Ombudsman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4B25EB">
        <w:rPr>
          <w:rFonts w:ascii="Arial" w:hAnsi="Arial" w:cs="Arial"/>
          <w:szCs w:val="27"/>
        </w:rPr>
        <w:t>028 9082 8622</w:t>
      </w:r>
      <w:r w:rsidR="00352C0D" w:rsidRPr="004B25EB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4B25EB" w:rsidRPr="00DA1425">
          <w:rPr>
            <w:rStyle w:val="Hyperlink"/>
            <w:rFonts w:ascii="Arial" w:hAnsi="Arial" w:cs="Arial"/>
            <w:szCs w:val="27"/>
          </w:rPr>
          <w:t>paula.gillespie@policeombudsman.org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4B25EB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Pr="004B25EB" w:rsidRDefault="00787ED7" w:rsidP="00787ED7">
      <w:pPr>
        <w:ind w:left="720"/>
        <w:rPr>
          <w:rFonts w:ascii="Arial" w:hAnsi="Arial" w:cs="Arial"/>
          <w:sz w:val="36"/>
          <w:szCs w:val="36"/>
        </w:rPr>
      </w:pPr>
    </w:p>
    <w:p w:rsidR="001E756E" w:rsidRPr="004B25EB" w:rsidRDefault="004B25EB" w:rsidP="001E756E">
      <w:pPr>
        <w:rPr>
          <w:rFonts w:ascii="Brush Script MT" w:hAnsi="Brush Script MT" w:cs="Arial"/>
          <w:b/>
          <w:sz w:val="36"/>
          <w:szCs w:val="36"/>
        </w:rPr>
      </w:pPr>
      <w:r w:rsidRPr="004B25EB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4B25EB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EFAA0D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3B47"/>
    <w:rsid w:val="00352C0D"/>
    <w:rsid w:val="003A2D62"/>
    <w:rsid w:val="003C0D81"/>
    <w:rsid w:val="00400BA1"/>
    <w:rsid w:val="004B25EB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B14830"/>
    <w:rsid w:val="00B37985"/>
    <w:rsid w:val="00B67306"/>
    <w:rsid w:val="00C3294D"/>
    <w:rsid w:val="00C57757"/>
    <w:rsid w:val="00C80E84"/>
    <w:rsid w:val="00CD4259"/>
    <w:rsid w:val="00D14E00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a.gillespie@policeombudsm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2345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2008-04-04T09:45:00Z</cp:lastPrinted>
  <dcterms:created xsi:type="dcterms:W3CDTF">2017-11-27T11:22:00Z</dcterms:created>
  <dcterms:modified xsi:type="dcterms:W3CDTF">2017-11-30T11:49:00Z</dcterms:modified>
</cp:coreProperties>
</file>