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486EFC">
      <w:pPr>
        <w:pStyle w:val="Title"/>
      </w:pPr>
      <w:r>
        <w:t>NICS</w:t>
      </w:r>
      <w:r w:rsidR="005826F7">
        <w:t>HR</w:t>
      </w:r>
    </w:p>
    <w:p w:rsidR="002A0043" w:rsidRDefault="002A0043">
      <w:pPr>
        <w:jc w:val="center"/>
        <w:rPr>
          <w:b/>
          <w:bCs/>
          <w:sz w:val="32"/>
        </w:rPr>
      </w:pPr>
    </w:p>
    <w:p w:rsidR="002A0043" w:rsidRDefault="002A0043">
      <w:pPr>
        <w:pStyle w:val="Subtitle"/>
      </w:pPr>
      <w:r>
        <w:t>Interchange Unit</w:t>
      </w:r>
    </w:p>
    <w:p w:rsidR="002A0043" w:rsidRDefault="002A0043">
      <w:pPr>
        <w:jc w:val="center"/>
        <w:rPr>
          <w:b/>
          <w:bCs/>
        </w:rPr>
      </w:pPr>
    </w:p>
    <w:p w:rsidR="002A0043" w:rsidRDefault="002A0043">
      <w:pPr>
        <w:pStyle w:val="Heading1"/>
      </w:pPr>
      <w:r>
        <w:t xml:space="preserve">Hosting </w:t>
      </w:r>
      <w:smartTag w:uri="urn:schemas-microsoft-com:office:smarttags" w:element="place">
        <w:r>
          <w:t>Opportunity</w:t>
        </w:r>
      </w:smartTag>
      <w:r>
        <w:t xml:space="preserve"> </w:t>
      </w:r>
      <w:proofErr w:type="spellStart"/>
      <w:r>
        <w:t>Proforma</w:t>
      </w:r>
      <w:proofErr w:type="spellEnd"/>
    </w:p>
    <w:p w:rsidR="002A0043" w:rsidRDefault="00A36E7C">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49536">
            <v:textbox>
              <w:txbxContent>
                <w:p w:rsidR="002A0043" w:rsidRDefault="00F732D1">
                  <w:pPr>
                    <w:pStyle w:val="OmniPage1"/>
                    <w:spacing w:line="240" w:lineRule="auto"/>
                    <w:rPr>
                      <w:rFonts w:ascii="Arial" w:hAnsi="Arial" w:cs="Arial"/>
                      <w:sz w:val="24"/>
                      <w:szCs w:val="24"/>
                      <w:lang w:val="en-GB"/>
                    </w:rPr>
                  </w:pPr>
                  <w:r>
                    <w:rPr>
                      <w:rFonts w:ascii="Arial" w:hAnsi="Arial" w:cs="Arial"/>
                      <w:sz w:val="24"/>
                      <w:szCs w:val="24"/>
                      <w:lang w:val="en-GB"/>
                    </w:rPr>
                    <w:t>Sport Northern Ireland</w:t>
                  </w: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A36E7C">
      <w:pPr>
        <w:rPr>
          <w:b/>
          <w:bCs/>
        </w:rPr>
      </w:pPr>
      <w:r>
        <w:rPr>
          <w:b/>
          <w:bCs/>
          <w:noProof/>
          <w:sz w:val="20"/>
          <w:lang w:val="en-US"/>
        </w:rPr>
        <w:pict>
          <v:shape id="_x0000_s1027" type="#_x0000_t202" style="position:absolute;margin-left:90pt;margin-top:5.8pt;width:4in;height:27pt;z-index:251650560">
            <v:textbox>
              <w:txbxContent>
                <w:p w:rsidR="002A0043" w:rsidRPr="00486EFC" w:rsidRDefault="00F732D1">
                  <w:pPr>
                    <w:rPr>
                      <w:rFonts w:ascii="Arial" w:hAnsi="Arial" w:cs="Arial"/>
                    </w:rPr>
                  </w:pPr>
                  <w:r w:rsidRPr="00486EFC">
                    <w:rPr>
                      <w:rFonts w:ascii="Arial" w:hAnsi="Arial" w:cs="Arial"/>
                    </w:rPr>
                    <w:t>Chris Halliday</w:t>
                  </w:r>
                </w:p>
              </w:txbxContent>
            </v:textbox>
          </v:shape>
        </w:pict>
      </w:r>
    </w:p>
    <w:p w:rsidR="002A0043" w:rsidRDefault="002A0043">
      <w:r>
        <w:t xml:space="preserve">             Name</w:t>
      </w:r>
    </w:p>
    <w:p w:rsidR="002A0043" w:rsidRDefault="002A0043"/>
    <w:p w:rsidR="002A0043" w:rsidRDefault="00A36E7C">
      <w:r>
        <w:rPr>
          <w:noProof/>
          <w:sz w:val="20"/>
          <w:lang w:val="en-US"/>
        </w:rPr>
        <w:pict>
          <v:shape id="_x0000_s1028" type="#_x0000_t202" style="position:absolute;margin-left:90pt;margin-top:.4pt;width:324pt;height:27pt;z-index:251651584">
            <v:textbox>
              <w:txbxContent>
                <w:p w:rsidR="002A0043" w:rsidRPr="00486EFC" w:rsidRDefault="00F732D1">
                  <w:pPr>
                    <w:rPr>
                      <w:rFonts w:ascii="Arial" w:hAnsi="Arial" w:cs="Arial"/>
                    </w:rPr>
                  </w:pPr>
                  <w:r w:rsidRPr="00486EFC">
                    <w:rPr>
                      <w:rFonts w:ascii="Arial" w:hAnsi="Arial" w:cs="Arial"/>
                    </w:rPr>
                    <w:t>Sport Northern Ireland</w:t>
                  </w:r>
                </w:p>
              </w:txbxContent>
            </v:textbox>
          </v:shape>
        </w:pict>
      </w:r>
      <w:r w:rsidR="002A0043">
        <w:t xml:space="preserve">     Organisation/</w:t>
      </w:r>
    </w:p>
    <w:p w:rsidR="002A0043" w:rsidRDefault="002A0043">
      <w:r>
        <w:t xml:space="preserve">        Department</w:t>
      </w:r>
    </w:p>
    <w:p w:rsidR="002A0043" w:rsidRDefault="00A36E7C">
      <w:r>
        <w:rPr>
          <w:noProof/>
          <w:sz w:val="20"/>
          <w:lang w:val="en-US"/>
        </w:rPr>
        <w:pict>
          <v:shape id="_x0000_s1029" type="#_x0000_t202" style="position:absolute;margin-left:90pt;margin-top:8.8pt;width:324pt;height:1in;z-index:251652608">
            <v:textbox>
              <w:txbxContent>
                <w:p w:rsidR="00684AEC" w:rsidRPr="00486EFC" w:rsidRDefault="00F732D1">
                  <w:pPr>
                    <w:rPr>
                      <w:rFonts w:ascii="Arial" w:hAnsi="Arial" w:cs="Arial"/>
                    </w:rPr>
                  </w:pPr>
                  <w:r w:rsidRPr="00486EFC">
                    <w:rPr>
                      <w:rFonts w:ascii="Arial" w:hAnsi="Arial" w:cs="Arial"/>
                    </w:rPr>
                    <w:t>House of Sport</w:t>
                  </w:r>
                </w:p>
                <w:p w:rsidR="00F732D1" w:rsidRPr="00486EFC" w:rsidRDefault="00F732D1">
                  <w:pPr>
                    <w:rPr>
                      <w:rFonts w:ascii="Arial" w:hAnsi="Arial" w:cs="Arial"/>
                    </w:rPr>
                  </w:pPr>
                  <w:r w:rsidRPr="00486EFC">
                    <w:rPr>
                      <w:rFonts w:ascii="Arial" w:hAnsi="Arial" w:cs="Arial"/>
                    </w:rPr>
                    <w:t>2A Upper Malone Road</w:t>
                  </w:r>
                </w:p>
                <w:p w:rsidR="00F732D1" w:rsidRPr="00486EFC" w:rsidRDefault="00F732D1">
                  <w:pPr>
                    <w:rPr>
                      <w:rFonts w:ascii="Arial" w:hAnsi="Arial" w:cs="Arial"/>
                    </w:rPr>
                  </w:pPr>
                  <w:r w:rsidRPr="00486EFC">
                    <w:rPr>
                      <w:rFonts w:ascii="Arial" w:hAnsi="Arial" w:cs="Arial"/>
                    </w:rPr>
                    <w:t>Belfast</w:t>
                  </w:r>
                </w:p>
                <w:p w:rsidR="00F732D1" w:rsidRPr="00486EFC" w:rsidRDefault="00F732D1">
                  <w:pPr>
                    <w:rPr>
                      <w:rFonts w:ascii="Arial" w:hAnsi="Arial" w:cs="Arial"/>
                    </w:rPr>
                  </w:pPr>
                  <w:r w:rsidRPr="00486EFC">
                    <w:rPr>
                      <w:rFonts w:ascii="Arial" w:hAnsi="Arial" w:cs="Arial"/>
                    </w:rPr>
                    <w:t>BT9 5LA</w:t>
                  </w:r>
                </w:p>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1D0D71">
      <w:r>
        <w:rPr>
          <w:noProof/>
          <w:sz w:val="20"/>
          <w:lang w:val="en-US"/>
        </w:rPr>
        <w:pict>
          <v:shape id="_x0000_s1030" type="#_x0000_t202" style="position:absolute;margin-left:90pt;margin-top:11.4pt;width:124pt;height:24.15pt;z-index:251653632">
            <v:textbox>
              <w:txbxContent>
                <w:p w:rsidR="002A0043" w:rsidRPr="00486EFC" w:rsidRDefault="00F732D1">
                  <w:pPr>
                    <w:rPr>
                      <w:rFonts w:ascii="Arial" w:hAnsi="Arial" w:cs="Arial"/>
                    </w:rPr>
                  </w:pPr>
                  <w:r w:rsidRPr="00486EFC">
                    <w:rPr>
                      <w:rFonts w:ascii="Arial" w:hAnsi="Arial" w:cs="Arial"/>
                    </w:rPr>
                    <w:t>0</w:t>
                  </w:r>
                  <w:r w:rsidR="003542C3" w:rsidRPr="00486EFC">
                    <w:rPr>
                      <w:rFonts w:ascii="Arial" w:hAnsi="Arial" w:cs="Arial"/>
                    </w:rPr>
                    <w:t>28</w:t>
                  </w:r>
                  <w:r w:rsidR="00486EFC" w:rsidRPr="00486EFC">
                    <w:rPr>
                      <w:rFonts w:ascii="Arial" w:hAnsi="Arial" w:cs="Arial"/>
                    </w:rPr>
                    <w:t xml:space="preserve"> </w:t>
                  </w:r>
                  <w:r w:rsidR="003542C3" w:rsidRPr="00486EFC">
                    <w:rPr>
                      <w:rFonts w:ascii="Arial" w:hAnsi="Arial" w:cs="Arial"/>
                    </w:rPr>
                    <w:t>9038</w:t>
                  </w:r>
                  <w:r w:rsidR="00486EFC" w:rsidRPr="00486EFC">
                    <w:rPr>
                      <w:rFonts w:ascii="Arial" w:hAnsi="Arial" w:cs="Arial"/>
                    </w:rPr>
                    <w:t xml:space="preserve"> </w:t>
                  </w:r>
                  <w:r w:rsidR="003542C3" w:rsidRPr="00486EFC">
                    <w:rPr>
                      <w:rFonts w:ascii="Arial" w:hAnsi="Arial" w:cs="Arial"/>
                    </w:rPr>
                    <w:t>3839</w:t>
                  </w:r>
                </w:p>
              </w:txbxContent>
            </v:textbox>
          </v:shape>
        </w:pict>
      </w:r>
      <w:r w:rsidR="00486EFC">
        <w:rPr>
          <w:noProof/>
          <w:sz w:val="20"/>
          <w:lang w:val="en-US"/>
        </w:rPr>
        <w:pict>
          <v:shape id="_x0000_s1031" type="#_x0000_t202" style="position:absolute;margin-left:279pt;margin-top:12.05pt;width:135.75pt;height:24.25pt;z-index:251654656">
            <v:textbox>
              <w:txbxContent>
                <w:p w:rsidR="002A0043" w:rsidRPr="00486EFC" w:rsidRDefault="00F732D1">
                  <w:pPr>
                    <w:rPr>
                      <w:rFonts w:ascii="Arial" w:hAnsi="Arial" w:cs="Arial"/>
                    </w:rPr>
                  </w:pPr>
                  <w:r w:rsidRPr="00486EFC">
                    <w:rPr>
                      <w:rFonts w:ascii="Arial" w:hAnsi="Arial" w:cs="Arial"/>
                    </w:rPr>
                    <w:t>N/A</w:t>
                  </w:r>
                </w:p>
              </w:txbxContent>
            </v:textbox>
          </v:shape>
        </w:pict>
      </w:r>
    </w:p>
    <w:p w:rsidR="002A0043" w:rsidRDefault="002A0043">
      <w:r>
        <w:t xml:space="preserve">         Telephone                                               Fax number</w:t>
      </w:r>
    </w:p>
    <w:p w:rsidR="002A0043" w:rsidRDefault="002A0043">
      <w:r>
        <w:t xml:space="preserve">             Number</w:t>
      </w:r>
    </w:p>
    <w:p w:rsidR="002A0043" w:rsidRDefault="00A36E7C">
      <w:r>
        <w:rPr>
          <w:noProof/>
          <w:sz w:val="20"/>
          <w:lang w:val="en-US"/>
        </w:rPr>
        <w:pict>
          <v:shape id="_x0000_s1032" type="#_x0000_t202" style="position:absolute;margin-left:90pt;margin-top:10.65pt;width:234pt;height:27pt;z-index:251655680">
            <v:textbox>
              <w:txbxContent>
                <w:p w:rsidR="002A0043" w:rsidRPr="00486EFC" w:rsidRDefault="00A36E7C">
                  <w:pPr>
                    <w:rPr>
                      <w:rFonts w:ascii="Arial" w:hAnsi="Arial" w:cs="Arial"/>
                    </w:rPr>
                  </w:pPr>
                  <w:hyperlink r:id="rId8" w:history="1">
                    <w:r w:rsidR="00F732D1" w:rsidRPr="00486EFC">
                      <w:rPr>
                        <w:rStyle w:val="Hyperlink"/>
                        <w:rFonts w:ascii="Arial" w:hAnsi="Arial" w:cs="Arial"/>
                      </w:rPr>
                      <w:t>chrishalliday@sportni.net</w:t>
                    </w:r>
                  </w:hyperlink>
                  <w:r w:rsidR="00F732D1" w:rsidRPr="00486EFC">
                    <w:rPr>
                      <w:rFonts w:ascii="Arial" w:hAnsi="Arial" w:cs="Arial"/>
                    </w:rPr>
                    <w:t xml:space="preserve"> </w:t>
                  </w:r>
                </w:p>
              </w:txbxContent>
            </v:textbox>
          </v:shape>
        </w:pict>
      </w:r>
      <w:r w:rsidR="002A0043">
        <w:t xml:space="preserve">               </w:t>
      </w:r>
    </w:p>
    <w:p w:rsidR="002A0043" w:rsidRDefault="002A0043">
      <w:r>
        <w:t xml:space="preserve">               E-mail</w:t>
      </w:r>
    </w:p>
    <w:p w:rsidR="002A0043" w:rsidRDefault="002A0043"/>
    <w:p w:rsidR="002A0043" w:rsidRDefault="002A0043"/>
    <w:p w:rsidR="002A0043" w:rsidRDefault="00A36E7C">
      <w:r>
        <w:rPr>
          <w:noProof/>
          <w:sz w:val="20"/>
          <w:lang w:val="en-US"/>
        </w:rPr>
        <w:pict>
          <v:shape id="_x0000_s1042" type="#_x0000_t202" style="position:absolute;margin-left:117pt;margin-top:.45pt;width:270pt;height:82.8pt;z-index:251665920">
            <v:textbox>
              <w:txbxContent>
                <w:p w:rsidR="00486EFC" w:rsidRPr="00486EFC" w:rsidRDefault="00486EFC">
                  <w:pPr>
                    <w:rPr>
                      <w:rFonts w:ascii="Arial" w:hAnsi="Arial" w:cs="Arial"/>
                      <w:b/>
                      <w:u w:val="single"/>
                    </w:rPr>
                  </w:pPr>
                  <w:r w:rsidRPr="00486EFC">
                    <w:rPr>
                      <w:rFonts w:ascii="Arial" w:hAnsi="Arial" w:cs="Arial"/>
                      <w:b/>
                      <w:u w:val="single"/>
                    </w:rPr>
                    <w:t>Finance Officer</w:t>
                  </w:r>
                </w:p>
                <w:p w:rsidR="00486EFC" w:rsidRPr="00486EFC" w:rsidRDefault="00486EFC">
                  <w:pPr>
                    <w:rPr>
                      <w:rFonts w:ascii="Arial" w:hAnsi="Arial" w:cs="Arial"/>
                    </w:rPr>
                  </w:pPr>
                </w:p>
                <w:p w:rsidR="002A0043" w:rsidRPr="00486EFC" w:rsidRDefault="00486EFC">
                  <w:pPr>
                    <w:rPr>
                      <w:rFonts w:ascii="Arial" w:hAnsi="Arial" w:cs="Arial"/>
                    </w:rPr>
                  </w:pPr>
                  <w:r w:rsidRPr="00486EFC">
                    <w:rPr>
                      <w:rFonts w:ascii="Arial" w:hAnsi="Arial" w:cs="Arial"/>
                    </w:rPr>
                    <w:t xml:space="preserve">Secondment – </w:t>
                  </w:r>
                  <w:r w:rsidR="00F732D1" w:rsidRPr="00486EFC">
                    <w:rPr>
                      <w:rFonts w:ascii="Arial" w:hAnsi="Arial" w:cs="Arial"/>
                    </w:rPr>
                    <w:t>12</w:t>
                  </w:r>
                  <w:r w:rsidRPr="00486EFC">
                    <w:rPr>
                      <w:rFonts w:ascii="Arial" w:hAnsi="Arial" w:cs="Arial"/>
                    </w:rPr>
                    <w:t xml:space="preserve"> </w:t>
                  </w:r>
                  <w:r w:rsidR="00F732D1" w:rsidRPr="00486EFC">
                    <w:rPr>
                      <w:rFonts w:ascii="Arial" w:hAnsi="Arial" w:cs="Arial"/>
                    </w:rPr>
                    <w:t xml:space="preserve">months with </w:t>
                  </w:r>
                  <w:r w:rsidRPr="00486EFC">
                    <w:rPr>
                      <w:rFonts w:ascii="Arial" w:hAnsi="Arial" w:cs="Arial"/>
                    </w:rPr>
                    <w:t>the possibility of an extension of a f</w:t>
                  </w:r>
                  <w:r w:rsidR="00F732D1" w:rsidRPr="00486EFC">
                    <w:rPr>
                      <w:rFonts w:ascii="Arial" w:hAnsi="Arial" w:cs="Arial"/>
                    </w:rPr>
                    <w:t>urther 12</w:t>
                  </w:r>
                  <w:r>
                    <w:rPr>
                      <w:rFonts w:ascii="Arial" w:hAnsi="Arial" w:cs="Arial"/>
                    </w:rPr>
                    <w:t xml:space="preserve"> </w:t>
                  </w:r>
                  <w:r w:rsidR="00F732D1" w:rsidRPr="00486EFC">
                    <w:rPr>
                      <w:rFonts w:ascii="Arial" w:hAnsi="Arial" w:cs="Arial"/>
                    </w:rPr>
                    <w:t>months</w:t>
                  </w:r>
                  <w:r>
                    <w:rPr>
                      <w:rFonts w:ascii="Arial" w:hAnsi="Arial" w:cs="Arial"/>
                    </w:rPr>
                    <w:t>, subject to the agreement of all parties.</w:t>
                  </w:r>
                </w:p>
              </w:txbxContent>
            </v:textbox>
          </v:shape>
        </w:pict>
      </w:r>
      <w:r w:rsidR="002A0043">
        <w:t xml:space="preserve">Type of </w:t>
      </w:r>
      <w:smartTag w:uri="urn:schemas-microsoft-com:office:smarttags" w:element="place">
        <w:r w:rsidR="002A0043">
          <w:t>Opportunity</w:t>
        </w:r>
      </w:smartTag>
    </w:p>
    <w:p w:rsidR="002A0043" w:rsidRDefault="002A0043"/>
    <w:p w:rsidR="00486EFC" w:rsidRDefault="00486EFC"/>
    <w:p w:rsidR="00486EFC" w:rsidRDefault="00486EFC"/>
    <w:p w:rsidR="00486EFC" w:rsidRDefault="00486EFC"/>
    <w:p w:rsidR="00486EFC" w:rsidRDefault="00486EFC"/>
    <w:p w:rsidR="002A0043" w:rsidRDefault="002A0043">
      <w:pPr>
        <w:rPr>
          <w:b/>
          <w:bCs/>
        </w:rPr>
      </w:pPr>
    </w:p>
    <w:p w:rsidR="002A0043" w:rsidRDefault="002A0043">
      <w:pPr>
        <w:rPr>
          <w:b/>
          <w:bCs/>
        </w:rPr>
      </w:pPr>
      <w:r>
        <w:rPr>
          <w:b/>
          <w:bCs/>
        </w:rPr>
        <w:t>2.  Details of hosting opportunity</w:t>
      </w:r>
    </w:p>
    <w:p w:rsidR="00490BE9" w:rsidRDefault="00490BE9">
      <w:r>
        <w:t xml:space="preserve">     Description of Opportunity</w:t>
      </w:r>
    </w:p>
    <w:p w:rsidR="00486EFC" w:rsidRDefault="00486EFC"/>
    <w:p w:rsidR="002A0043" w:rsidRDefault="00A36E7C">
      <w:r>
        <w:rPr>
          <w:noProof/>
          <w:sz w:val="20"/>
          <w:lang w:val="en-US"/>
        </w:rPr>
        <w:pict>
          <v:shape id="_x0000_s1033" type="#_x0000_t202" style="position:absolute;margin-left:9pt;margin-top:1.2pt;width:419.25pt;height:182.55pt;z-index:251656704">
            <v:textbox style="mso-next-textbox:#_x0000_s1033">
              <w:txbxContent>
                <w:p w:rsidR="00935AA9" w:rsidRPr="00486EFC" w:rsidRDefault="00F732D1" w:rsidP="00486EFC">
                  <w:pPr>
                    <w:pStyle w:val="BodyText"/>
                    <w:jc w:val="left"/>
                    <w:rPr>
                      <w:rFonts w:ascii="Arial" w:hAnsi="Arial" w:cs="Arial"/>
                      <w:i w:val="0"/>
                      <w:sz w:val="24"/>
                    </w:rPr>
                  </w:pPr>
                  <w:r w:rsidRPr="00486EFC">
                    <w:rPr>
                      <w:rFonts w:ascii="Arial" w:hAnsi="Arial" w:cs="Arial"/>
                      <w:i w:val="0"/>
                      <w:sz w:val="24"/>
                    </w:rPr>
                    <w:t>An interchange opportunity is available for a</w:t>
                  </w:r>
                  <w:r w:rsidR="00486EFC">
                    <w:rPr>
                      <w:rFonts w:ascii="Arial" w:hAnsi="Arial" w:cs="Arial"/>
                      <w:i w:val="0"/>
                      <w:sz w:val="24"/>
                    </w:rPr>
                    <w:t xml:space="preserve"> Finance </w:t>
                  </w:r>
                  <w:r w:rsidR="00935AA9" w:rsidRPr="00486EFC">
                    <w:rPr>
                      <w:rFonts w:ascii="Arial" w:hAnsi="Arial" w:cs="Arial"/>
                      <w:i w:val="0"/>
                      <w:sz w:val="24"/>
                    </w:rPr>
                    <w:t xml:space="preserve">officer within </w:t>
                  </w:r>
                  <w:r w:rsidR="004111BF" w:rsidRPr="00486EFC">
                    <w:rPr>
                      <w:rFonts w:ascii="Arial" w:hAnsi="Arial" w:cs="Arial"/>
                      <w:i w:val="0"/>
                      <w:sz w:val="24"/>
                    </w:rPr>
                    <w:t xml:space="preserve">the Sport Northern Ireland </w:t>
                  </w:r>
                  <w:r w:rsidR="00935AA9" w:rsidRPr="00486EFC">
                    <w:rPr>
                      <w:rFonts w:ascii="Arial" w:hAnsi="Arial" w:cs="Arial"/>
                      <w:i w:val="0"/>
                      <w:sz w:val="24"/>
                    </w:rPr>
                    <w:t>Finance</w:t>
                  </w:r>
                  <w:r w:rsidR="00486EFC">
                    <w:rPr>
                      <w:rFonts w:ascii="Arial" w:hAnsi="Arial" w:cs="Arial"/>
                      <w:i w:val="0"/>
                      <w:sz w:val="24"/>
                    </w:rPr>
                    <w:t xml:space="preserve"> department.  </w:t>
                  </w:r>
                  <w:r w:rsidR="00935AA9" w:rsidRPr="00486EFC">
                    <w:rPr>
                      <w:rFonts w:ascii="Arial" w:hAnsi="Arial" w:cs="Arial"/>
                      <w:i w:val="0"/>
                      <w:sz w:val="24"/>
                    </w:rPr>
                    <w:t xml:space="preserve">The post holder will be responsible for assisting in the efficient and effective provision of a comprehensive financial function within Sport Northern Ireland. </w:t>
                  </w:r>
                </w:p>
                <w:p w:rsidR="00935AA9" w:rsidRPr="00486EFC" w:rsidRDefault="00935AA9" w:rsidP="00486EFC">
                  <w:pPr>
                    <w:pStyle w:val="BodyText"/>
                    <w:jc w:val="left"/>
                    <w:rPr>
                      <w:rFonts w:ascii="Arial" w:hAnsi="Arial" w:cs="Arial"/>
                      <w:i w:val="0"/>
                      <w:sz w:val="24"/>
                    </w:rPr>
                  </w:pPr>
                </w:p>
                <w:p w:rsidR="00935AA9" w:rsidRPr="00486EFC" w:rsidRDefault="004111BF" w:rsidP="00486EFC">
                  <w:pPr>
                    <w:pStyle w:val="BodyText"/>
                    <w:jc w:val="left"/>
                    <w:rPr>
                      <w:rFonts w:ascii="Arial" w:hAnsi="Arial" w:cs="Arial"/>
                      <w:i w:val="0"/>
                      <w:sz w:val="24"/>
                    </w:rPr>
                  </w:pPr>
                  <w:r w:rsidRPr="00486EFC">
                    <w:rPr>
                      <w:rFonts w:ascii="Arial" w:hAnsi="Arial" w:cs="Arial"/>
                      <w:i w:val="0"/>
                      <w:sz w:val="24"/>
                    </w:rPr>
                    <w:t xml:space="preserve">Undertake </w:t>
                  </w:r>
                  <w:r w:rsidR="00935AA9" w:rsidRPr="00486EFC">
                    <w:rPr>
                      <w:rFonts w:ascii="Arial" w:hAnsi="Arial" w:cs="Arial"/>
                      <w:i w:val="0"/>
                      <w:sz w:val="24"/>
                    </w:rPr>
                    <w:t>financial management and accounting tasks in accordance with procedures established in the finance unit in order to meet the requirements of standing orders, financial regulations and other corporate standards.</w:t>
                  </w:r>
                </w:p>
                <w:p w:rsidR="00935AA9" w:rsidRPr="00486EFC" w:rsidRDefault="00935AA9" w:rsidP="00486EFC">
                  <w:pPr>
                    <w:pStyle w:val="BodyText"/>
                    <w:jc w:val="left"/>
                    <w:rPr>
                      <w:rFonts w:ascii="Arial" w:hAnsi="Arial" w:cs="Arial"/>
                      <w:i w:val="0"/>
                      <w:sz w:val="24"/>
                    </w:rPr>
                  </w:pPr>
                </w:p>
                <w:p w:rsidR="002A0043" w:rsidRPr="00486EFC" w:rsidRDefault="004111BF" w:rsidP="00486EFC">
                  <w:pPr>
                    <w:pStyle w:val="BodyText"/>
                    <w:jc w:val="left"/>
                    <w:rPr>
                      <w:rFonts w:ascii="Arial" w:hAnsi="Arial" w:cs="Arial"/>
                      <w:i w:val="0"/>
                      <w:sz w:val="24"/>
                    </w:rPr>
                  </w:pPr>
                  <w:r w:rsidRPr="00486EFC">
                    <w:rPr>
                      <w:rFonts w:ascii="Arial" w:hAnsi="Arial" w:cs="Arial"/>
                      <w:i w:val="0"/>
                      <w:sz w:val="24"/>
                    </w:rPr>
                    <w:t>A</w:t>
                  </w:r>
                  <w:r w:rsidR="00935AA9" w:rsidRPr="00486EFC">
                    <w:rPr>
                      <w:rFonts w:ascii="Arial" w:hAnsi="Arial" w:cs="Arial"/>
                      <w:i w:val="0"/>
                      <w:sz w:val="24"/>
                    </w:rPr>
                    <w:t xml:space="preserve">ssist in meeting corporate requirements in relation to budgets, budget monitoring and final accounts. </w:t>
                  </w:r>
                </w:p>
              </w:txbxContent>
            </v:textbox>
          </v:shape>
        </w:pict>
      </w:r>
      <w:r w:rsidR="002A0043">
        <w:t xml:space="preserve">      Description of opportunity</w:t>
      </w:r>
    </w:p>
    <w:p w:rsidR="002A0043" w:rsidRDefault="002A0043">
      <w:r>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490BE9" w:rsidRDefault="00490BE9"/>
    <w:p w:rsidR="00486EFC" w:rsidRDefault="00486EFC"/>
    <w:p w:rsidR="002A0043" w:rsidRDefault="002A0043">
      <w:r>
        <w:lastRenderedPageBreak/>
        <w:t>Main objectives of the opportunity</w:t>
      </w:r>
    </w:p>
    <w:p w:rsidR="00486EFC" w:rsidRDefault="00486EFC"/>
    <w:p w:rsidR="002A0043" w:rsidRDefault="00A36E7C">
      <w:r>
        <w:rPr>
          <w:noProof/>
          <w:sz w:val="20"/>
          <w:lang w:val="en-US"/>
        </w:rPr>
        <w:pict>
          <v:shape id="_x0000_s1034" type="#_x0000_t202" style="position:absolute;margin-left:.75pt;margin-top:2.7pt;width:421.5pt;height:617.85pt;z-index:251657728">
            <v:textbox style="mso-next-textbox:#_x0000_s1034">
              <w:txbxContent>
                <w:p w:rsidR="00F732D1" w:rsidRDefault="00F732D1" w:rsidP="000A268D">
                  <w:pPr>
                    <w:jc w:val="both"/>
                    <w:rPr>
                      <w:rFonts w:ascii="Arial" w:hAnsi="Arial" w:cs="Arial"/>
                      <w:b/>
                    </w:rPr>
                  </w:pPr>
                  <w:r w:rsidRPr="00486EFC">
                    <w:rPr>
                      <w:rFonts w:ascii="Arial" w:hAnsi="Arial" w:cs="Arial"/>
                      <w:b/>
                    </w:rPr>
                    <w:t>Duties of the role:</w:t>
                  </w:r>
                </w:p>
                <w:p w:rsidR="000A268D" w:rsidRDefault="000A268D" w:rsidP="000A268D">
                  <w:pPr>
                    <w:jc w:val="both"/>
                    <w:rPr>
                      <w:rFonts w:ascii="Arial" w:hAnsi="Arial" w:cs="Arial"/>
                      <w:b/>
                    </w:rPr>
                  </w:pPr>
                </w:p>
                <w:p w:rsidR="00935AA9" w:rsidRDefault="00935AA9" w:rsidP="000A268D">
                  <w:pPr>
                    <w:tabs>
                      <w:tab w:val="left" w:pos="720"/>
                    </w:tabs>
                    <w:rPr>
                      <w:rFonts w:ascii="Arial" w:hAnsi="Arial" w:cs="Arial"/>
                      <w:b/>
                      <w:bCs/>
                    </w:rPr>
                  </w:pPr>
                  <w:r w:rsidRPr="00486EFC">
                    <w:rPr>
                      <w:rFonts w:ascii="Arial" w:hAnsi="Arial" w:cs="Arial"/>
                      <w:b/>
                      <w:bCs/>
                    </w:rPr>
                    <w:t>ADMINISTRATION:</w:t>
                  </w:r>
                </w:p>
                <w:p w:rsidR="00486EFC" w:rsidRPr="00486EFC" w:rsidRDefault="00486EFC" w:rsidP="00935AA9">
                  <w:pPr>
                    <w:tabs>
                      <w:tab w:val="left" w:pos="720"/>
                    </w:tabs>
                    <w:ind w:left="2160" w:hanging="2160"/>
                    <w:rPr>
                      <w:rFonts w:ascii="Arial" w:hAnsi="Arial" w:cs="Arial"/>
                      <w:b/>
                      <w:bCs/>
                    </w:rPr>
                  </w:pPr>
                </w:p>
                <w:p w:rsidR="00935AA9" w:rsidRPr="00486EFC" w:rsidRDefault="00935AA9" w:rsidP="00486EFC">
                  <w:pPr>
                    <w:numPr>
                      <w:ilvl w:val="0"/>
                      <w:numId w:val="20"/>
                    </w:numPr>
                    <w:tabs>
                      <w:tab w:val="left" w:pos="284"/>
                    </w:tabs>
                    <w:ind w:hanging="720"/>
                    <w:rPr>
                      <w:rFonts w:ascii="Arial" w:hAnsi="Arial" w:cs="Arial"/>
                    </w:rPr>
                  </w:pPr>
                  <w:r w:rsidRPr="00486EFC">
                    <w:rPr>
                      <w:rFonts w:ascii="Arial" w:hAnsi="Arial" w:cs="Arial"/>
                    </w:rPr>
                    <w:t>Develop, implement and maintain systems and procedures.</w:t>
                  </w:r>
                </w:p>
                <w:p w:rsidR="00935AA9" w:rsidRPr="00486EFC" w:rsidRDefault="00935AA9" w:rsidP="00486EFC">
                  <w:pPr>
                    <w:numPr>
                      <w:ilvl w:val="0"/>
                      <w:numId w:val="20"/>
                    </w:numPr>
                    <w:tabs>
                      <w:tab w:val="left" w:pos="284"/>
                    </w:tabs>
                    <w:ind w:hanging="720"/>
                    <w:rPr>
                      <w:rFonts w:ascii="Arial" w:hAnsi="Arial" w:cs="Arial"/>
                    </w:rPr>
                  </w:pPr>
                  <w:r w:rsidRPr="00486EFC">
                    <w:rPr>
                      <w:rFonts w:ascii="Arial" w:hAnsi="Arial" w:cs="Arial"/>
                    </w:rPr>
                    <w:t>Respond to correspondence both internally and externally as required.</w:t>
                  </w:r>
                </w:p>
                <w:p w:rsidR="00935AA9" w:rsidRPr="00486EFC" w:rsidRDefault="00935AA9" w:rsidP="00486EFC">
                  <w:pPr>
                    <w:numPr>
                      <w:ilvl w:val="0"/>
                      <w:numId w:val="20"/>
                    </w:numPr>
                    <w:tabs>
                      <w:tab w:val="left" w:pos="284"/>
                    </w:tabs>
                    <w:ind w:left="284" w:hanging="284"/>
                    <w:rPr>
                      <w:rFonts w:ascii="Arial" w:hAnsi="Arial" w:cs="Arial"/>
                    </w:rPr>
                  </w:pPr>
                  <w:r w:rsidRPr="00486EFC">
                    <w:rPr>
                      <w:rFonts w:ascii="Arial" w:hAnsi="Arial" w:cs="Arial"/>
                    </w:rPr>
                    <w:t>Draft papers, reports, policy documents as discussed and agreed by line manager.</w:t>
                  </w:r>
                </w:p>
                <w:p w:rsidR="00935AA9" w:rsidRPr="00486EFC" w:rsidRDefault="00935AA9" w:rsidP="00486EFC">
                  <w:pPr>
                    <w:numPr>
                      <w:ilvl w:val="0"/>
                      <w:numId w:val="20"/>
                    </w:numPr>
                    <w:tabs>
                      <w:tab w:val="left" w:pos="284"/>
                    </w:tabs>
                    <w:ind w:hanging="720"/>
                    <w:rPr>
                      <w:rFonts w:ascii="Arial" w:hAnsi="Arial" w:cs="Arial"/>
                    </w:rPr>
                  </w:pPr>
                  <w:r w:rsidRPr="00486EFC">
                    <w:rPr>
                      <w:rFonts w:ascii="Arial" w:hAnsi="Arial" w:cs="Arial"/>
                    </w:rPr>
                    <w:t>Minutes taking, typing up and circulation as directed.</w:t>
                  </w:r>
                </w:p>
                <w:p w:rsidR="004111BF" w:rsidRPr="00486EFC" w:rsidRDefault="004111BF" w:rsidP="00935AA9">
                  <w:pPr>
                    <w:tabs>
                      <w:tab w:val="left" w:pos="720"/>
                    </w:tabs>
                    <w:ind w:left="2160" w:hanging="2160"/>
                    <w:rPr>
                      <w:rFonts w:ascii="Arial" w:hAnsi="Arial" w:cs="Arial"/>
                      <w:b/>
                      <w:bCs/>
                    </w:rPr>
                  </w:pPr>
                </w:p>
                <w:p w:rsidR="00935AA9" w:rsidRDefault="00935AA9" w:rsidP="00935AA9">
                  <w:pPr>
                    <w:tabs>
                      <w:tab w:val="left" w:pos="720"/>
                    </w:tabs>
                    <w:ind w:left="2160" w:hanging="2160"/>
                    <w:rPr>
                      <w:rFonts w:ascii="Arial" w:hAnsi="Arial" w:cs="Arial"/>
                      <w:b/>
                      <w:bCs/>
                    </w:rPr>
                  </w:pPr>
                  <w:r w:rsidRPr="00486EFC">
                    <w:rPr>
                      <w:rFonts w:ascii="Arial" w:hAnsi="Arial" w:cs="Arial"/>
                      <w:b/>
                      <w:bCs/>
                    </w:rPr>
                    <w:t>FINANCIAL PROCEDURES/PROCESSES:</w:t>
                  </w:r>
                </w:p>
                <w:p w:rsidR="00486EFC" w:rsidRPr="00486EFC" w:rsidRDefault="00486EFC" w:rsidP="00935AA9">
                  <w:pPr>
                    <w:tabs>
                      <w:tab w:val="left" w:pos="720"/>
                    </w:tabs>
                    <w:ind w:left="2160" w:hanging="2160"/>
                    <w:rPr>
                      <w:rFonts w:ascii="Arial" w:hAnsi="Arial" w:cs="Arial"/>
                      <w:b/>
                      <w:bCs/>
                    </w:rPr>
                  </w:pPr>
                </w:p>
                <w:p w:rsidR="00155033" w:rsidRDefault="00935AA9" w:rsidP="00155033">
                  <w:pPr>
                    <w:pStyle w:val="BodyTextIndent"/>
                    <w:numPr>
                      <w:ilvl w:val="0"/>
                      <w:numId w:val="30"/>
                    </w:numPr>
                    <w:spacing w:after="0"/>
                    <w:ind w:left="284" w:hanging="284"/>
                    <w:rPr>
                      <w:rFonts w:ascii="Arial" w:hAnsi="Arial" w:cs="Arial"/>
                    </w:rPr>
                  </w:pPr>
                  <w:r w:rsidRPr="00486EFC">
                    <w:rPr>
                      <w:rFonts w:ascii="Arial" w:hAnsi="Arial" w:cs="Arial"/>
                    </w:rPr>
                    <w:t>Develop, implement and maintain financial systems and procedures.</w:t>
                  </w:r>
                </w:p>
                <w:p w:rsidR="00935AA9" w:rsidRPr="00155033" w:rsidRDefault="00935AA9" w:rsidP="00155033">
                  <w:pPr>
                    <w:pStyle w:val="BodyTextIndent"/>
                    <w:numPr>
                      <w:ilvl w:val="0"/>
                      <w:numId w:val="30"/>
                    </w:numPr>
                    <w:spacing w:after="0"/>
                    <w:ind w:left="284" w:hanging="284"/>
                    <w:rPr>
                      <w:rFonts w:ascii="Arial" w:hAnsi="Arial" w:cs="Arial"/>
                    </w:rPr>
                  </w:pPr>
                  <w:r w:rsidRPr="00155033">
                    <w:rPr>
                      <w:rFonts w:ascii="Arial" w:hAnsi="Arial" w:cs="Arial"/>
                    </w:rPr>
                    <w:t>To assist in providing financial support to specified budget holders, departmental managers and staff.  This will include:</w:t>
                  </w:r>
                </w:p>
                <w:p w:rsidR="00155033" w:rsidRPr="00486EFC" w:rsidRDefault="00155033" w:rsidP="00155033">
                  <w:pPr>
                    <w:pStyle w:val="BodyTextIndent"/>
                    <w:spacing w:after="0"/>
                    <w:ind w:left="284"/>
                    <w:rPr>
                      <w:rFonts w:ascii="Arial" w:hAnsi="Arial" w:cs="Arial"/>
                    </w:rPr>
                  </w:pPr>
                </w:p>
                <w:p w:rsidR="00155033" w:rsidRPr="00155033" w:rsidRDefault="00935AA9" w:rsidP="000A268D">
                  <w:pPr>
                    <w:pStyle w:val="BodyTextIndent"/>
                    <w:numPr>
                      <w:ilvl w:val="0"/>
                      <w:numId w:val="21"/>
                    </w:numPr>
                    <w:tabs>
                      <w:tab w:val="left" w:pos="993"/>
                    </w:tabs>
                    <w:spacing w:after="0"/>
                    <w:ind w:left="993" w:hanging="284"/>
                    <w:rPr>
                      <w:rFonts w:ascii="Arial" w:hAnsi="Arial" w:cs="Arial"/>
                    </w:rPr>
                  </w:pPr>
                  <w:r w:rsidRPr="00486EFC">
                    <w:rPr>
                      <w:rFonts w:ascii="Arial" w:hAnsi="Arial" w:cs="Arial"/>
                    </w:rPr>
                    <w:t xml:space="preserve">Compliance with Standing Orders, Financial Regulations and </w:t>
                  </w:r>
                  <w:r w:rsidR="000A268D">
                    <w:rPr>
                      <w:rFonts w:ascii="Arial" w:hAnsi="Arial" w:cs="Arial"/>
                    </w:rPr>
                    <w:t xml:space="preserve"> </w:t>
                  </w:r>
                  <w:r w:rsidRPr="00486EFC">
                    <w:rPr>
                      <w:rFonts w:ascii="Arial" w:hAnsi="Arial" w:cs="Arial"/>
                    </w:rPr>
                    <w:t>other financial standards;</w:t>
                  </w:r>
                </w:p>
                <w:p w:rsidR="00935AA9" w:rsidRPr="00486EFC" w:rsidRDefault="00935AA9" w:rsidP="000A268D">
                  <w:pPr>
                    <w:pStyle w:val="BodyTextIndent"/>
                    <w:numPr>
                      <w:ilvl w:val="0"/>
                      <w:numId w:val="21"/>
                    </w:numPr>
                    <w:spacing w:after="0"/>
                    <w:ind w:left="993" w:hanging="284"/>
                    <w:rPr>
                      <w:rFonts w:ascii="Arial" w:hAnsi="Arial" w:cs="Arial"/>
                    </w:rPr>
                  </w:pPr>
                  <w:r w:rsidRPr="00486EFC">
                    <w:rPr>
                      <w:rFonts w:ascii="Arial" w:hAnsi="Arial" w:cs="Arial"/>
                    </w:rPr>
                    <w:t xml:space="preserve">‘Help desk’ service (SUN advice, computer interrogations, coding queries </w:t>
                  </w:r>
                  <w:proofErr w:type="spellStart"/>
                  <w:r w:rsidRPr="00486EFC">
                    <w:rPr>
                      <w:rFonts w:ascii="Arial" w:hAnsi="Arial" w:cs="Arial"/>
                    </w:rPr>
                    <w:t>etc</w:t>
                  </w:r>
                  <w:proofErr w:type="spellEnd"/>
                  <w:r w:rsidRPr="00486EFC">
                    <w:rPr>
                      <w:rFonts w:ascii="Arial" w:hAnsi="Arial" w:cs="Arial"/>
                    </w:rPr>
                    <w:t>);</w:t>
                  </w:r>
                </w:p>
                <w:p w:rsidR="00935AA9" w:rsidRPr="00486EFC" w:rsidRDefault="00935AA9" w:rsidP="000A268D">
                  <w:pPr>
                    <w:pStyle w:val="BodyTextIndent"/>
                    <w:numPr>
                      <w:ilvl w:val="0"/>
                      <w:numId w:val="21"/>
                    </w:numPr>
                    <w:tabs>
                      <w:tab w:val="left" w:pos="993"/>
                    </w:tabs>
                    <w:spacing w:after="0"/>
                    <w:ind w:left="284" w:firstLine="425"/>
                    <w:rPr>
                      <w:rFonts w:ascii="Arial" w:hAnsi="Arial" w:cs="Arial"/>
                    </w:rPr>
                  </w:pPr>
                  <w:r w:rsidRPr="00486EFC">
                    <w:rPr>
                      <w:rFonts w:ascii="Arial" w:hAnsi="Arial" w:cs="Arial"/>
                    </w:rPr>
                    <w:t xml:space="preserve">Providing analysis of accounting information; and </w:t>
                  </w:r>
                </w:p>
                <w:p w:rsidR="00935AA9" w:rsidRDefault="00935AA9" w:rsidP="000A268D">
                  <w:pPr>
                    <w:pStyle w:val="BodyTextIndent"/>
                    <w:numPr>
                      <w:ilvl w:val="0"/>
                      <w:numId w:val="21"/>
                    </w:numPr>
                    <w:tabs>
                      <w:tab w:val="left" w:pos="993"/>
                    </w:tabs>
                    <w:spacing w:after="0"/>
                    <w:ind w:left="284" w:firstLine="425"/>
                    <w:rPr>
                      <w:rFonts w:ascii="Arial" w:hAnsi="Arial" w:cs="Arial"/>
                    </w:rPr>
                  </w:pPr>
                  <w:r w:rsidRPr="00486EFC">
                    <w:rPr>
                      <w:rFonts w:ascii="Arial" w:hAnsi="Arial" w:cs="Arial"/>
                    </w:rPr>
                    <w:t>Preparation of accounts</w:t>
                  </w:r>
                </w:p>
                <w:p w:rsidR="00155033" w:rsidRPr="00486EFC" w:rsidRDefault="00155033" w:rsidP="00155033">
                  <w:pPr>
                    <w:pStyle w:val="BodyTextIndent"/>
                    <w:spacing w:after="0"/>
                    <w:ind w:left="284"/>
                    <w:rPr>
                      <w:rFonts w:ascii="Arial" w:hAnsi="Arial" w:cs="Arial"/>
                    </w:rPr>
                  </w:pPr>
                </w:p>
                <w:p w:rsidR="00935AA9" w:rsidRDefault="00935AA9" w:rsidP="000A268D">
                  <w:pPr>
                    <w:pStyle w:val="BodyTextIndent"/>
                    <w:numPr>
                      <w:ilvl w:val="0"/>
                      <w:numId w:val="31"/>
                    </w:numPr>
                    <w:spacing w:after="0"/>
                    <w:ind w:left="284" w:hanging="284"/>
                    <w:rPr>
                      <w:rFonts w:ascii="Arial" w:hAnsi="Arial" w:cs="Arial"/>
                    </w:rPr>
                  </w:pPr>
                  <w:r w:rsidRPr="00486EFC">
                    <w:rPr>
                      <w:rFonts w:ascii="Arial" w:hAnsi="Arial" w:cs="Arial"/>
                    </w:rPr>
                    <w:t>To carry out the following tasks under the direction of the line manager:</w:t>
                  </w:r>
                </w:p>
                <w:p w:rsidR="00486EFC" w:rsidRPr="00486EFC" w:rsidRDefault="00486EFC" w:rsidP="00486EFC">
                  <w:pPr>
                    <w:pStyle w:val="BodyTextIndent"/>
                    <w:spacing w:after="0"/>
                    <w:ind w:left="720"/>
                    <w:rPr>
                      <w:rFonts w:ascii="Arial" w:hAnsi="Arial" w:cs="Arial"/>
                    </w:rPr>
                  </w:pPr>
                </w:p>
                <w:p w:rsidR="00935AA9" w:rsidRPr="00486EFC" w:rsidRDefault="00935AA9" w:rsidP="00486EFC">
                  <w:pPr>
                    <w:pStyle w:val="BodyTextIndent"/>
                    <w:numPr>
                      <w:ilvl w:val="0"/>
                      <w:numId w:val="28"/>
                    </w:numPr>
                    <w:tabs>
                      <w:tab w:val="left" w:pos="720"/>
                    </w:tabs>
                    <w:spacing w:after="0"/>
                    <w:rPr>
                      <w:rFonts w:ascii="Arial" w:hAnsi="Arial" w:cs="Arial"/>
                    </w:rPr>
                  </w:pPr>
                  <w:r w:rsidRPr="00486EFC">
                    <w:rPr>
                      <w:rFonts w:ascii="Arial" w:hAnsi="Arial" w:cs="Arial"/>
                    </w:rPr>
                    <w:t>Regular monitoring and maintenance of budgets;</w:t>
                  </w:r>
                </w:p>
                <w:p w:rsidR="00935AA9" w:rsidRPr="00486EFC" w:rsidRDefault="00935AA9" w:rsidP="00486EFC">
                  <w:pPr>
                    <w:pStyle w:val="BodyText"/>
                    <w:numPr>
                      <w:ilvl w:val="0"/>
                      <w:numId w:val="28"/>
                    </w:numPr>
                    <w:rPr>
                      <w:rFonts w:ascii="Arial" w:hAnsi="Arial" w:cs="Arial"/>
                      <w:i w:val="0"/>
                      <w:sz w:val="24"/>
                    </w:rPr>
                  </w:pPr>
                  <w:r w:rsidRPr="00486EFC">
                    <w:rPr>
                      <w:rFonts w:ascii="Arial" w:hAnsi="Arial" w:cs="Arial"/>
                      <w:i w:val="0"/>
                      <w:sz w:val="24"/>
                    </w:rPr>
                    <w:t>Sales invoicing;</w:t>
                  </w:r>
                </w:p>
                <w:p w:rsidR="00935AA9" w:rsidRPr="00486EFC" w:rsidRDefault="00935AA9" w:rsidP="00486EFC">
                  <w:pPr>
                    <w:pStyle w:val="BodyText"/>
                    <w:numPr>
                      <w:ilvl w:val="0"/>
                      <w:numId w:val="28"/>
                    </w:numPr>
                    <w:rPr>
                      <w:rFonts w:ascii="Arial" w:hAnsi="Arial" w:cs="Arial"/>
                      <w:i w:val="0"/>
                      <w:sz w:val="24"/>
                    </w:rPr>
                  </w:pPr>
                  <w:r w:rsidRPr="00486EFC">
                    <w:rPr>
                      <w:rFonts w:ascii="Arial" w:hAnsi="Arial" w:cs="Arial"/>
                      <w:i w:val="0"/>
                      <w:sz w:val="24"/>
                    </w:rPr>
                    <w:t>Chasing outstanding debtors;</w:t>
                  </w:r>
                </w:p>
                <w:p w:rsidR="00935AA9" w:rsidRPr="00486EFC" w:rsidRDefault="00935AA9" w:rsidP="00486EFC">
                  <w:pPr>
                    <w:pStyle w:val="BodyText"/>
                    <w:numPr>
                      <w:ilvl w:val="0"/>
                      <w:numId w:val="28"/>
                    </w:numPr>
                    <w:rPr>
                      <w:rFonts w:ascii="Arial" w:hAnsi="Arial" w:cs="Arial"/>
                      <w:i w:val="0"/>
                      <w:sz w:val="24"/>
                    </w:rPr>
                  </w:pPr>
                  <w:r w:rsidRPr="00486EFC">
                    <w:rPr>
                      <w:rFonts w:ascii="Arial" w:hAnsi="Arial" w:cs="Arial"/>
                      <w:i w:val="0"/>
                      <w:sz w:val="24"/>
                    </w:rPr>
                    <w:t xml:space="preserve">Uploading sales invoices from Event Perfect; </w:t>
                  </w:r>
                </w:p>
                <w:p w:rsidR="00935AA9" w:rsidRPr="00486EFC" w:rsidRDefault="00935AA9" w:rsidP="00486EFC">
                  <w:pPr>
                    <w:pStyle w:val="BodyText"/>
                    <w:numPr>
                      <w:ilvl w:val="0"/>
                      <w:numId w:val="28"/>
                    </w:numPr>
                    <w:rPr>
                      <w:rFonts w:ascii="Arial" w:hAnsi="Arial" w:cs="Arial"/>
                      <w:i w:val="0"/>
                      <w:sz w:val="24"/>
                    </w:rPr>
                  </w:pPr>
                  <w:r w:rsidRPr="00486EFC">
                    <w:rPr>
                      <w:rFonts w:ascii="Arial" w:hAnsi="Arial" w:cs="Arial"/>
                      <w:i w:val="0"/>
                      <w:sz w:val="24"/>
                    </w:rPr>
                    <w:t>Liaise with TNOC office manager to reconcile to Events Perfect.</w:t>
                  </w:r>
                </w:p>
                <w:p w:rsidR="00935AA9" w:rsidRPr="00486EFC" w:rsidRDefault="00935AA9" w:rsidP="00486EFC">
                  <w:pPr>
                    <w:pStyle w:val="BodyText"/>
                    <w:numPr>
                      <w:ilvl w:val="0"/>
                      <w:numId w:val="28"/>
                    </w:numPr>
                    <w:rPr>
                      <w:rFonts w:ascii="Arial" w:hAnsi="Arial" w:cs="Arial"/>
                      <w:i w:val="0"/>
                      <w:sz w:val="24"/>
                    </w:rPr>
                  </w:pPr>
                  <w:r w:rsidRPr="00486EFC">
                    <w:rPr>
                      <w:rFonts w:ascii="Arial" w:hAnsi="Arial" w:cs="Arial"/>
                      <w:i w:val="0"/>
                      <w:sz w:val="24"/>
                    </w:rPr>
                    <w:t xml:space="preserve">Reconciling bank receipts/lodgements; </w:t>
                  </w:r>
                </w:p>
                <w:p w:rsidR="00935AA9" w:rsidRPr="00486EFC" w:rsidRDefault="00935AA9" w:rsidP="00486EFC">
                  <w:pPr>
                    <w:pStyle w:val="BodyText"/>
                    <w:numPr>
                      <w:ilvl w:val="0"/>
                      <w:numId w:val="28"/>
                    </w:numPr>
                    <w:rPr>
                      <w:rFonts w:ascii="Arial" w:hAnsi="Arial" w:cs="Arial"/>
                      <w:i w:val="0"/>
                      <w:sz w:val="24"/>
                    </w:rPr>
                  </w:pPr>
                  <w:r w:rsidRPr="00486EFC">
                    <w:rPr>
                      <w:rFonts w:ascii="Arial" w:hAnsi="Arial" w:cs="Arial"/>
                      <w:i w:val="0"/>
                      <w:sz w:val="24"/>
                    </w:rPr>
                    <w:t>Checking travel and subsistence claims;</w:t>
                  </w:r>
                </w:p>
                <w:p w:rsidR="00935AA9" w:rsidRPr="00486EFC" w:rsidRDefault="00935AA9" w:rsidP="00486EFC">
                  <w:pPr>
                    <w:pStyle w:val="BodyText"/>
                    <w:numPr>
                      <w:ilvl w:val="0"/>
                      <w:numId w:val="28"/>
                    </w:numPr>
                    <w:rPr>
                      <w:rFonts w:ascii="Arial" w:hAnsi="Arial" w:cs="Arial"/>
                      <w:i w:val="0"/>
                      <w:sz w:val="24"/>
                    </w:rPr>
                  </w:pPr>
                  <w:r w:rsidRPr="00486EFC">
                    <w:rPr>
                      <w:rFonts w:ascii="Arial" w:hAnsi="Arial" w:cs="Arial"/>
                      <w:i w:val="0"/>
                      <w:sz w:val="24"/>
                    </w:rPr>
                    <w:t>Releasing orders, making supplier/employee/grant payments;</w:t>
                  </w:r>
                </w:p>
                <w:p w:rsidR="00935AA9" w:rsidRPr="00486EFC" w:rsidRDefault="00935AA9" w:rsidP="00486EFC">
                  <w:pPr>
                    <w:pStyle w:val="BodyText"/>
                    <w:numPr>
                      <w:ilvl w:val="0"/>
                      <w:numId w:val="28"/>
                    </w:numPr>
                    <w:rPr>
                      <w:rFonts w:ascii="Arial" w:hAnsi="Arial" w:cs="Arial"/>
                      <w:i w:val="0"/>
                      <w:sz w:val="24"/>
                    </w:rPr>
                  </w:pPr>
                  <w:r w:rsidRPr="00486EFC">
                    <w:rPr>
                      <w:rFonts w:ascii="Arial" w:hAnsi="Arial" w:cs="Arial"/>
                      <w:i w:val="0"/>
                      <w:sz w:val="24"/>
                    </w:rPr>
                    <w:t>Training of staff on travel/subsistence and procurement;</w:t>
                  </w:r>
                </w:p>
                <w:p w:rsidR="00935AA9" w:rsidRPr="00486EFC" w:rsidRDefault="00935AA9" w:rsidP="00486EFC">
                  <w:pPr>
                    <w:pStyle w:val="BodyTextIndent"/>
                    <w:numPr>
                      <w:ilvl w:val="0"/>
                      <w:numId w:val="28"/>
                    </w:numPr>
                    <w:tabs>
                      <w:tab w:val="left" w:pos="720"/>
                    </w:tabs>
                    <w:spacing w:after="0"/>
                    <w:rPr>
                      <w:rFonts w:ascii="Arial" w:hAnsi="Arial" w:cs="Arial"/>
                    </w:rPr>
                  </w:pPr>
                  <w:r w:rsidRPr="00486EFC">
                    <w:rPr>
                      <w:rFonts w:ascii="Arial" w:hAnsi="Arial" w:cs="Arial"/>
                    </w:rPr>
                    <w:t>Collection and presentation of statistical data;</w:t>
                  </w:r>
                </w:p>
                <w:p w:rsidR="00935AA9" w:rsidRPr="00486EFC" w:rsidRDefault="00935AA9" w:rsidP="00486EFC">
                  <w:pPr>
                    <w:pStyle w:val="BodyTextIndent"/>
                    <w:numPr>
                      <w:ilvl w:val="0"/>
                      <w:numId w:val="28"/>
                    </w:numPr>
                    <w:tabs>
                      <w:tab w:val="left" w:pos="720"/>
                    </w:tabs>
                    <w:spacing w:after="0"/>
                    <w:rPr>
                      <w:rFonts w:ascii="Arial" w:hAnsi="Arial" w:cs="Arial"/>
                    </w:rPr>
                  </w:pPr>
                  <w:r w:rsidRPr="00486EFC">
                    <w:rPr>
                      <w:rFonts w:ascii="Arial" w:hAnsi="Arial" w:cs="Arial"/>
                    </w:rPr>
                    <w:t>Processing orders, payments of invoices to suppliers;</w:t>
                  </w:r>
                </w:p>
                <w:p w:rsidR="00935AA9" w:rsidRPr="00486EFC" w:rsidRDefault="00935AA9" w:rsidP="00486EFC">
                  <w:pPr>
                    <w:pStyle w:val="BodyTextIndent"/>
                    <w:numPr>
                      <w:ilvl w:val="0"/>
                      <w:numId w:val="28"/>
                    </w:numPr>
                    <w:tabs>
                      <w:tab w:val="left" w:pos="720"/>
                    </w:tabs>
                    <w:spacing w:after="0"/>
                    <w:rPr>
                      <w:rFonts w:ascii="Arial" w:hAnsi="Arial" w:cs="Arial"/>
                    </w:rPr>
                  </w:pPr>
                  <w:r w:rsidRPr="00486EFC">
                    <w:rPr>
                      <w:rFonts w:ascii="Arial" w:hAnsi="Arial" w:cs="Arial"/>
                    </w:rPr>
                    <w:t>Processing credit notes on debtors accounts;</w:t>
                  </w:r>
                </w:p>
                <w:p w:rsidR="00935AA9" w:rsidRPr="00486EFC" w:rsidRDefault="00935AA9" w:rsidP="00486EFC">
                  <w:pPr>
                    <w:pStyle w:val="BodyTextIndent"/>
                    <w:numPr>
                      <w:ilvl w:val="0"/>
                      <w:numId w:val="28"/>
                    </w:numPr>
                    <w:tabs>
                      <w:tab w:val="left" w:pos="720"/>
                    </w:tabs>
                    <w:spacing w:after="0"/>
                    <w:rPr>
                      <w:rFonts w:ascii="Arial" w:hAnsi="Arial" w:cs="Arial"/>
                    </w:rPr>
                  </w:pPr>
                  <w:r w:rsidRPr="00486EFC">
                    <w:rPr>
                      <w:rFonts w:ascii="Arial" w:hAnsi="Arial" w:cs="Arial"/>
                    </w:rPr>
                    <w:t>Lodging cash to bank;</w:t>
                  </w:r>
                </w:p>
                <w:p w:rsidR="00935AA9" w:rsidRPr="00486EFC" w:rsidRDefault="00935AA9" w:rsidP="00486EFC">
                  <w:pPr>
                    <w:pStyle w:val="BodyTextIndent"/>
                    <w:numPr>
                      <w:ilvl w:val="0"/>
                      <w:numId w:val="28"/>
                    </w:numPr>
                    <w:tabs>
                      <w:tab w:val="left" w:pos="720"/>
                    </w:tabs>
                    <w:spacing w:after="0"/>
                    <w:rPr>
                      <w:rFonts w:ascii="Arial" w:hAnsi="Arial" w:cs="Arial"/>
                    </w:rPr>
                  </w:pPr>
                  <w:r w:rsidRPr="00486EFC">
                    <w:rPr>
                      <w:rFonts w:ascii="Arial" w:hAnsi="Arial" w:cs="Arial"/>
                    </w:rPr>
                    <w:t>Carrying out reconciliation’s of control accounts (e.g. creditors ledger, bank reconciliation, advances, payroll);</w:t>
                  </w:r>
                </w:p>
                <w:p w:rsidR="00935AA9" w:rsidRPr="00486EFC" w:rsidRDefault="00935AA9" w:rsidP="00486EFC">
                  <w:pPr>
                    <w:pStyle w:val="BodyTextIndent"/>
                    <w:numPr>
                      <w:ilvl w:val="0"/>
                      <w:numId w:val="28"/>
                    </w:numPr>
                    <w:tabs>
                      <w:tab w:val="left" w:pos="720"/>
                    </w:tabs>
                    <w:spacing w:after="0"/>
                    <w:rPr>
                      <w:rFonts w:ascii="Arial" w:hAnsi="Arial" w:cs="Arial"/>
                    </w:rPr>
                  </w:pPr>
                  <w:r w:rsidRPr="00486EFC">
                    <w:rPr>
                      <w:rFonts w:ascii="Arial" w:hAnsi="Arial" w:cs="Arial"/>
                    </w:rPr>
                    <w:t>Processing journals;</w:t>
                  </w:r>
                </w:p>
                <w:p w:rsidR="00935AA9" w:rsidRPr="00486EFC" w:rsidRDefault="00935AA9" w:rsidP="00486EFC">
                  <w:pPr>
                    <w:pStyle w:val="BodyTextIndent"/>
                    <w:numPr>
                      <w:ilvl w:val="0"/>
                      <w:numId w:val="28"/>
                    </w:numPr>
                    <w:tabs>
                      <w:tab w:val="left" w:pos="720"/>
                    </w:tabs>
                    <w:spacing w:after="0"/>
                    <w:rPr>
                      <w:rFonts w:ascii="Arial" w:hAnsi="Arial" w:cs="Arial"/>
                    </w:rPr>
                  </w:pPr>
                  <w:r w:rsidRPr="00486EFC">
                    <w:rPr>
                      <w:rFonts w:ascii="Arial" w:hAnsi="Arial" w:cs="Arial"/>
                    </w:rPr>
                    <w:t>Investigating variances; and</w:t>
                  </w:r>
                </w:p>
                <w:p w:rsidR="00935AA9" w:rsidRPr="00486EFC" w:rsidRDefault="00935AA9" w:rsidP="00486EFC">
                  <w:pPr>
                    <w:pStyle w:val="BodyTextIndent"/>
                    <w:numPr>
                      <w:ilvl w:val="0"/>
                      <w:numId w:val="28"/>
                    </w:numPr>
                    <w:tabs>
                      <w:tab w:val="left" w:pos="720"/>
                    </w:tabs>
                    <w:spacing w:after="0"/>
                    <w:rPr>
                      <w:rFonts w:ascii="Arial" w:hAnsi="Arial" w:cs="Arial"/>
                    </w:rPr>
                  </w:pPr>
                  <w:r w:rsidRPr="00486EFC">
                    <w:rPr>
                      <w:rFonts w:ascii="Arial" w:hAnsi="Arial" w:cs="Arial"/>
                    </w:rPr>
                    <w:t>Maintenance of coding structure and other financial records.</w:t>
                  </w:r>
                </w:p>
                <w:p w:rsidR="00B1751C" w:rsidRPr="00486EFC" w:rsidRDefault="00B1751C" w:rsidP="00486EFC">
                  <w:pPr>
                    <w:pStyle w:val="BodyTextIndent"/>
                    <w:spacing w:after="0"/>
                    <w:ind w:left="278"/>
                    <w:rPr>
                      <w:rFonts w:ascii="Arial" w:hAnsi="Arial" w:cs="Arial"/>
                    </w:rPr>
                  </w:pPr>
                </w:p>
              </w:txbxContent>
            </v:textbox>
          </v:shape>
        </w:pict>
      </w:r>
    </w:p>
    <w:p w:rsidR="002A0043" w:rsidRDefault="002A0043"/>
    <w:p w:rsidR="002A0043" w:rsidRDefault="002A0043"/>
    <w:p w:rsidR="002A0043" w:rsidRDefault="002A0043">
      <w:pPr>
        <w:rPr>
          <w:b/>
          <w:bCs/>
        </w:rPr>
      </w:pPr>
    </w:p>
    <w:p w:rsidR="00081CBE" w:rsidRDefault="00965C78">
      <w:pPr>
        <w:rPr>
          <w:b/>
          <w:bCs/>
        </w:rPr>
      </w:pPr>
      <w:r>
        <w:rPr>
          <w:b/>
          <w:bCs/>
        </w:rPr>
        <w:br w:type="page"/>
      </w:r>
    </w:p>
    <w:p w:rsidR="00486EFC" w:rsidRDefault="00486EFC">
      <w:pPr>
        <w:rPr>
          <w:b/>
          <w:bCs/>
        </w:rPr>
      </w:pPr>
    </w:p>
    <w:p w:rsidR="00486EFC" w:rsidRDefault="00486EFC">
      <w:pPr>
        <w:rPr>
          <w:b/>
          <w:bCs/>
        </w:rPr>
      </w:pPr>
    </w:p>
    <w:p w:rsidR="00486EFC" w:rsidRDefault="00486EFC">
      <w:pPr>
        <w:rPr>
          <w:b/>
          <w:bCs/>
        </w:rPr>
      </w:pPr>
      <w:r>
        <w:rPr>
          <w:b/>
          <w:bCs/>
          <w:noProof/>
          <w:lang w:eastAsia="en-GB"/>
        </w:rPr>
        <w:pict>
          <v:shape id="_x0000_s1044" type="#_x0000_t202" style="position:absolute;margin-left:12.75pt;margin-top:.9pt;width:421.5pt;height:619.65pt;z-index:251666944">
            <v:textbox style="mso-next-textbox:#_x0000_s1044">
              <w:txbxContent>
                <w:p w:rsidR="00486EFC" w:rsidRPr="00486EFC" w:rsidRDefault="00486EFC" w:rsidP="00486EFC">
                  <w:pPr>
                    <w:tabs>
                      <w:tab w:val="left" w:pos="720"/>
                    </w:tabs>
                    <w:ind w:left="2160" w:hanging="2160"/>
                    <w:rPr>
                      <w:rFonts w:ascii="Arial" w:hAnsi="Arial" w:cs="Arial"/>
                      <w:b/>
                      <w:bCs/>
                    </w:rPr>
                  </w:pPr>
                  <w:r w:rsidRPr="00486EFC">
                    <w:rPr>
                      <w:rFonts w:ascii="Arial" w:hAnsi="Arial" w:cs="Arial"/>
                      <w:b/>
                      <w:bCs/>
                    </w:rPr>
                    <w:t>FINANCIAL PROCED</w:t>
                  </w:r>
                  <w:r>
                    <w:rPr>
                      <w:rFonts w:ascii="Arial" w:hAnsi="Arial" w:cs="Arial"/>
                      <w:b/>
                      <w:bCs/>
                    </w:rPr>
                    <w:t>URES/PROCESSES CONTINUED</w:t>
                  </w:r>
                  <w:r w:rsidRPr="00486EFC">
                    <w:rPr>
                      <w:rFonts w:ascii="Arial" w:hAnsi="Arial" w:cs="Arial"/>
                      <w:b/>
                    </w:rPr>
                    <w:t>:</w:t>
                  </w:r>
                </w:p>
                <w:p w:rsidR="00486EFC" w:rsidRPr="00486EFC" w:rsidRDefault="00486EFC" w:rsidP="00486EFC">
                  <w:pPr>
                    <w:pStyle w:val="BodyTextIndent"/>
                    <w:tabs>
                      <w:tab w:val="left" w:pos="720"/>
                    </w:tabs>
                    <w:spacing w:after="0"/>
                    <w:ind w:left="1080"/>
                    <w:rPr>
                      <w:rFonts w:ascii="Arial" w:hAnsi="Arial" w:cs="Arial"/>
                    </w:rPr>
                  </w:pPr>
                </w:p>
                <w:p w:rsidR="00486EFC" w:rsidRPr="00486EFC" w:rsidRDefault="00486EFC" w:rsidP="00773EF4">
                  <w:pPr>
                    <w:pStyle w:val="BodyTextIndent"/>
                    <w:numPr>
                      <w:ilvl w:val="0"/>
                      <w:numId w:val="23"/>
                    </w:numPr>
                    <w:spacing w:after="0"/>
                    <w:ind w:left="284" w:hanging="284"/>
                    <w:rPr>
                      <w:rFonts w:ascii="Arial" w:hAnsi="Arial" w:cs="Arial"/>
                    </w:rPr>
                  </w:pPr>
                  <w:r w:rsidRPr="00486EFC">
                    <w:rPr>
                      <w:rFonts w:ascii="Arial" w:hAnsi="Arial" w:cs="Arial"/>
                    </w:rPr>
                    <w:t>Respond to enquiries regarding payments (grant recipients and suppliers) either in person; by telephone or letter/email.</w:t>
                  </w:r>
                </w:p>
                <w:p w:rsidR="00486EFC" w:rsidRDefault="00486EFC" w:rsidP="00773EF4">
                  <w:pPr>
                    <w:pStyle w:val="BodyTextIndent"/>
                    <w:numPr>
                      <w:ilvl w:val="0"/>
                      <w:numId w:val="23"/>
                    </w:numPr>
                    <w:spacing w:after="0"/>
                    <w:ind w:left="284" w:hanging="284"/>
                    <w:rPr>
                      <w:rFonts w:ascii="Arial" w:hAnsi="Arial" w:cs="Arial"/>
                    </w:rPr>
                  </w:pPr>
                  <w:r w:rsidRPr="00486EFC">
                    <w:rPr>
                      <w:rFonts w:ascii="Arial" w:hAnsi="Arial" w:cs="Arial"/>
                    </w:rPr>
                    <w:t>To assist in the provision of a backup service to ensure the integrity of financial systems.  This may include:</w:t>
                  </w:r>
                </w:p>
                <w:p w:rsidR="00773EF4" w:rsidRPr="00486EFC" w:rsidRDefault="00773EF4" w:rsidP="00773EF4">
                  <w:pPr>
                    <w:pStyle w:val="BodyTextIndent"/>
                    <w:spacing w:after="0"/>
                    <w:ind w:left="426"/>
                    <w:rPr>
                      <w:rFonts w:ascii="Arial" w:hAnsi="Arial" w:cs="Arial"/>
                    </w:rPr>
                  </w:pPr>
                </w:p>
                <w:p w:rsidR="00486EFC" w:rsidRPr="00486EFC" w:rsidRDefault="00486EFC" w:rsidP="00773EF4">
                  <w:pPr>
                    <w:pStyle w:val="BodyTextIndent"/>
                    <w:numPr>
                      <w:ilvl w:val="0"/>
                      <w:numId w:val="18"/>
                    </w:numPr>
                    <w:tabs>
                      <w:tab w:val="clear" w:pos="1080"/>
                      <w:tab w:val="num" w:pos="709"/>
                    </w:tabs>
                    <w:spacing w:after="0"/>
                    <w:ind w:left="709" w:hanging="283"/>
                    <w:rPr>
                      <w:rFonts w:ascii="Arial" w:hAnsi="Arial" w:cs="Arial"/>
                    </w:rPr>
                  </w:pPr>
                  <w:r w:rsidRPr="00486EFC">
                    <w:rPr>
                      <w:rFonts w:ascii="Arial" w:hAnsi="Arial" w:cs="Arial"/>
                    </w:rPr>
                    <w:t>Covering for vacancies and absence of key staff in the finance unit; and</w:t>
                  </w:r>
                </w:p>
                <w:p w:rsidR="00486EFC" w:rsidRPr="00486EFC" w:rsidRDefault="00486EFC" w:rsidP="00773EF4">
                  <w:pPr>
                    <w:pStyle w:val="BodyTextIndent"/>
                    <w:numPr>
                      <w:ilvl w:val="0"/>
                      <w:numId w:val="18"/>
                    </w:numPr>
                    <w:tabs>
                      <w:tab w:val="left" w:pos="720"/>
                    </w:tabs>
                    <w:spacing w:after="0"/>
                    <w:ind w:hanging="654"/>
                    <w:rPr>
                      <w:rFonts w:ascii="Arial" w:hAnsi="Arial" w:cs="Arial"/>
                    </w:rPr>
                  </w:pPr>
                  <w:r w:rsidRPr="00486EFC">
                    <w:rPr>
                      <w:rFonts w:ascii="Arial" w:hAnsi="Arial" w:cs="Arial"/>
                    </w:rPr>
                    <w:t>Providing assistance and support.</w:t>
                  </w:r>
                </w:p>
                <w:p w:rsidR="00486EFC" w:rsidRPr="00486EFC" w:rsidRDefault="00486EFC" w:rsidP="00486EFC">
                  <w:pPr>
                    <w:tabs>
                      <w:tab w:val="left" w:pos="720"/>
                    </w:tabs>
                    <w:rPr>
                      <w:rFonts w:ascii="Arial" w:hAnsi="Arial" w:cs="Arial"/>
                      <w:b/>
                      <w:bCs/>
                    </w:rPr>
                  </w:pPr>
                </w:p>
                <w:p w:rsidR="00486EFC" w:rsidRDefault="00773EF4" w:rsidP="00486EFC">
                  <w:pPr>
                    <w:tabs>
                      <w:tab w:val="left" w:pos="720"/>
                    </w:tabs>
                    <w:rPr>
                      <w:rFonts w:ascii="Arial" w:hAnsi="Arial" w:cs="Arial"/>
                      <w:b/>
                      <w:bCs/>
                    </w:rPr>
                  </w:pPr>
                  <w:r>
                    <w:rPr>
                      <w:rFonts w:ascii="Arial" w:hAnsi="Arial" w:cs="Arial"/>
                      <w:b/>
                      <w:bCs/>
                    </w:rPr>
                    <w:t>GENERAL</w:t>
                  </w:r>
                </w:p>
                <w:p w:rsidR="00773EF4" w:rsidRPr="00486EFC" w:rsidRDefault="00773EF4" w:rsidP="00486EFC">
                  <w:pPr>
                    <w:tabs>
                      <w:tab w:val="left" w:pos="720"/>
                    </w:tabs>
                    <w:rPr>
                      <w:rFonts w:ascii="Arial" w:hAnsi="Arial" w:cs="Arial"/>
                      <w:b/>
                      <w:bCs/>
                    </w:rPr>
                  </w:pPr>
                </w:p>
                <w:p w:rsidR="00486EFC" w:rsidRPr="00486EFC" w:rsidRDefault="00486EFC" w:rsidP="00773EF4">
                  <w:pPr>
                    <w:pStyle w:val="BodyTextIndent"/>
                    <w:numPr>
                      <w:ilvl w:val="0"/>
                      <w:numId w:val="24"/>
                    </w:numPr>
                    <w:spacing w:after="0"/>
                    <w:ind w:left="278" w:hanging="278"/>
                    <w:rPr>
                      <w:rFonts w:ascii="Arial" w:hAnsi="Arial" w:cs="Arial"/>
                    </w:rPr>
                  </w:pPr>
                  <w:r w:rsidRPr="00486EFC">
                    <w:rPr>
                      <w:rFonts w:ascii="Arial" w:hAnsi="Arial" w:cs="Arial"/>
                    </w:rPr>
                    <w:t>Demonstrate, in all aspects of the work, commitment to quality and customer service.</w:t>
                  </w:r>
                </w:p>
                <w:p w:rsidR="00486EFC" w:rsidRPr="00486EFC" w:rsidRDefault="00486EFC" w:rsidP="00773EF4">
                  <w:pPr>
                    <w:pStyle w:val="BodyTextIndent"/>
                    <w:numPr>
                      <w:ilvl w:val="0"/>
                      <w:numId w:val="24"/>
                    </w:numPr>
                    <w:spacing w:after="0"/>
                    <w:ind w:left="278" w:hanging="278"/>
                    <w:rPr>
                      <w:rFonts w:ascii="Arial" w:hAnsi="Arial" w:cs="Arial"/>
                    </w:rPr>
                  </w:pPr>
                  <w:r w:rsidRPr="00486EFC">
                    <w:rPr>
                      <w:rFonts w:ascii="Arial" w:hAnsi="Arial" w:cs="Arial"/>
                    </w:rPr>
                    <w:t>Follow all procedures and guidance for maintaining the security and confidentiality of people, information, premises, equipment and software in Sport Northern Ireland.</w:t>
                  </w:r>
                </w:p>
                <w:p w:rsidR="00486EFC" w:rsidRPr="00486EFC" w:rsidRDefault="00486EFC" w:rsidP="00773EF4">
                  <w:pPr>
                    <w:pStyle w:val="BodyTextIndent"/>
                    <w:numPr>
                      <w:ilvl w:val="0"/>
                      <w:numId w:val="24"/>
                    </w:numPr>
                    <w:spacing w:after="0"/>
                    <w:ind w:left="278" w:hanging="278"/>
                    <w:rPr>
                      <w:rFonts w:ascii="Arial" w:hAnsi="Arial" w:cs="Arial"/>
                    </w:rPr>
                  </w:pPr>
                  <w:r w:rsidRPr="00486EFC">
                    <w:rPr>
                      <w:rFonts w:ascii="Arial" w:hAnsi="Arial" w:cs="Arial"/>
                    </w:rPr>
                    <w:t>Take an active part in the preparation and participation of annual and mid-year Performance Review and Personal Development interviews, including the identification of areas of learning and development to meet agreed objectives in agreement with line manager.</w:t>
                  </w:r>
                </w:p>
                <w:p w:rsidR="00486EFC" w:rsidRPr="00486EFC" w:rsidRDefault="00486EFC" w:rsidP="00773EF4">
                  <w:pPr>
                    <w:pStyle w:val="BodyTextIndent"/>
                    <w:numPr>
                      <w:ilvl w:val="0"/>
                      <w:numId w:val="24"/>
                    </w:numPr>
                    <w:spacing w:after="0"/>
                    <w:ind w:left="278" w:hanging="278"/>
                    <w:rPr>
                      <w:rFonts w:ascii="Arial" w:hAnsi="Arial" w:cs="Arial"/>
                    </w:rPr>
                  </w:pPr>
                  <w:r w:rsidRPr="00486EFC">
                    <w:rPr>
                      <w:rFonts w:ascii="Arial" w:hAnsi="Arial" w:cs="Arial"/>
                    </w:rPr>
                    <w:t>Any other relevant and related duties as may reasonably be required manager from time to time.</w:t>
                  </w:r>
                </w:p>
              </w:txbxContent>
            </v:textbox>
          </v:shape>
        </w:pict>
      </w:r>
    </w:p>
    <w:p w:rsidR="00486EFC" w:rsidRDefault="00486EFC">
      <w:pPr>
        <w:rPr>
          <w:b/>
          <w:bCs/>
        </w:rPr>
      </w:pPr>
    </w:p>
    <w:p w:rsidR="00486EFC" w:rsidRDefault="00486EFC">
      <w:pPr>
        <w:rPr>
          <w:b/>
          <w:bCs/>
        </w:rPr>
      </w:pPr>
    </w:p>
    <w:p w:rsidR="00486EFC" w:rsidRDefault="00486EFC">
      <w:pPr>
        <w:rPr>
          <w:b/>
          <w:bCs/>
        </w:rPr>
      </w:pPr>
    </w:p>
    <w:p w:rsidR="00486EFC" w:rsidRDefault="00486EFC">
      <w:pPr>
        <w:rPr>
          <w:b/>
          <w:bCs/>
        </w:rPr>
      </w:pPr>
    </w:p>
    <w:p w:rsidR="00486EFC" w:rsidRDefault="00486EFC">
      <w:pPr>
        <w:rPr>
          <w:b/>
          <w:bCs/>
        </w:rPr>
      </w:pPr>
    </w:p>
    <w:p w:rsidR="00486EFC" w:rsidRDefault="00486EFC">
      <w:pPr>
        <w:rPr>
          <w:b/>
          <w:bCs/>
        </w:rPr>
      </w:pPr>
    </w:p>
    <w:p w:rsidR="00486EFC" w:rsidRDefault="00486EFC">
      <w:pPr>
        <w:rPr>
          <w:b/>
          <w:bCs/>
        </w:rPr>
      </w:pPr>
    </w:p>
    <w:p w:rsidR="00486EFC" w:rsidRDefault="00486EFC">
      <w:pPr>
        <w:rPr>
          <w:b/>
          <w:bCs/>
        </w:rPr>
      </w:pPr>
    </w:p>
    <w:p w:rsidR="00486EFC" w:rsidRDefault="00486EFC">
      <w:pPr>
        <w:rPr>
          <w:b/>
          <w:bCs/>
        </w:rPr>
      </w:pPr>
    </w:p>
    <w:p w:rsidR="00486EFC" w:rsidRDefault="00486EFC">
      <w:pPr>
        <w:rPr>
          <w:b/>
          <w:bCs/>
        </w:rPr>
      </w:pPr>
    </w:p>
    <w:p w:rsidR="00486EFC" w:rsidRDefault="00486EFC">
      <w:pPr>
        <w:rPr>
          <w:b/>
          <w:bCs/>
        </w:rPr>
      </w:pPr>
    </w:p>
    <w:p w:rsidR="00486EFC" w:rsidRDefault="00486EFC">
      <w:pPr>
        <w:rPr>
          <w:b/>
          <w:bCs/>
        </w:rPr>
      </w:pPr>
    </w:p>
    <w:p w:rsidR="00486EFC" w:rsidRDefault="00486EFC">
      <w:pPr>
        <w:rPr>
          <w:b/>
          <w:bCs/>
        </w:rPr>
      </w:pPr>
    </w:p>
    <w:p w:rsidR="00486EFC" w:rsidRDefault="00486EFC">
      <w:pPr>
        <w:rPr>
          <w:b/>
          <w:bCs/>
        </w:rPr>
      </w:pPr>
    </w:p>
    <w:p w:rsidR="00486EFC" w:rsidRDefault="00486EFC">
      <w:pPr>
        <w:rPr>
          <w:b/>
          <w:bCs/>
        </w:rPr>
      </w:pPr>
    </w:p>
    <w:p w:rsidR="00486EFC" w:rsidRDefault="00486EFC">
      <w:pPr>
        <w:rPr>
          <w:b/>
          <w:bCs/>
        </w:rPr>
      </w:pPr>
    </w:p>
    <w:p w:rsidR="00486EFC" w:rsidRDefault="00486EFC">
      <w:pPr>
        <w:rPr>
          <w:b/>
          <w:bCs/>
        </w:rPr>
      </w:pPr>
    </w:p>
    <w:p w:rsidR="00486EFC" w:rsidRDefault="00486EFC">
      <w:pPr>
        <w:rPr>
          <w:b/>
          <w:bCs/>
        </w:rPr>
      </w:pPr>
    </w:p>
    <w:p w:rsidR="00486EFC" w:rsidRDefault="00486EFC">
      <w:pPr>
        <w:rPr>
          <w:b/>
          <w:bCs/>
        </w:rPr>
      </w:pPr>
    </w:p>
    <w:p w:rsidR="00486EFC" w:rsidRDefault="00486EFC">
      <w:pPr>
        <w:rPr>
          <w:b/>
          <w:bCs/>
        </w:rPr>
      </w:pPr>
    </w:p>
    <w:p w:rsidR="00486EFC" w:rsidRDefault="00486EFC">
      <w:pPr>
        <w:rPr>
          <w:b/>
          <w:bCs/>
        </w:rPr>
      </w:pPr>
    </w:p>
    <w:p w:rsidR="00486EFC" w:rsidRDefault="00486EFC">
      <w:pPr>
        <w:rPr>
          <w:b/>
          <w:bCs/>
        </w:rPr>
      </w:pPr>
    </w:p>
    <w:p w:rsidR="00486EFC" w:rsidRDefault="00486EFC">
      <w:pPr>
        <w:rPr>
          <w:b/>
          <w:bCs/>
        </w:rPr>
      </w:pPr>
    </w:p>
    <w:p w:rsidR="00486EFC" w:rsidRDefault="00486EFC">
      <w:pPr>
        <w:rPr>
          <w:b/>
          <w:bCs/>
        </w:rPr>
      </w:pPr>
    </w:p>
    <w:p w:rsidR="00486EFC" w:rsidRDefault="00486EFC">
      <w:pPr>
        <w:rPr>
          <w:b/>
          <w:bCs/>
        </w:rPr>
      </w:pPr>
    </w:p>
    <w:p w:rsidR="00486EFC" w:rsidRDefault="00486EFC">
      <w:pPr>
        <w:rPr>
          <w:b/>
          <w:bCs/>
        </w:rPr>
      </w:pPr>
    </w:p>
    <w:p w:rsidR="00486EFC" w:rsidRDefault="00486EFC">
      <w:pPr>
        <w:rPr>
          <w:b/>
          <w:bCs/>
        </w:rPr>
      </w:pPr>
    </w:p>
    <w:p w:rsidR="00486EFC" w:rsidRDefault="00486EFC">
      <w:pPr>
        <w:rPr>
          <w:b/>
          <w:bCs/>
        </w:rPr>
      </w:pPr>
    </w:p>
    <w:p w:rsidR="00486EFC" w:rsidRDefault="00486EFC">
      <w:pPr>
        <w:rPr>
          <w:b/>
          <w:bCs/>
        </w:rPr>
      </w:pPr>
    </w:p>
    <w:p w:rsidR="00486EFC" w:rsidRDefault="00486EFC">
      <w:pPr>
        <w:rPr>
          <w:b/>
          <w:bCs/>
        </w:rPr>
      </w:pPr>
    </w:p>
    <w:p w:rsidR="00486EFC" w:rsidRDefault="00486EFC">
      <w:pPr>
        <w:rPr>
          <w:b/>
          <w:bCs/>
        </w:rPr>
      </w:pPr>
    </w:p>
    <w:p w:rsidR="00486EFC" w:rsidRDefault="00486EFC">
      <w:pPr>
        <w:rPr>
          <w:b/>
          <w:bCs/>
        </w:rPr>
      </w:pPr>
    </w:p>
    <w:p w:rsidR="00486EFC" w:rsidRDefault="00486EFC">
      <w:pPr>
        <w:rPr>
          <w:b/>
          <w:bCs/>
        </w:rPr>
      </w:pPr>
    </w:p>
    <w:p w:rsidR="00486EFC" w:rsidRDefault="00486EFC">
      <w:pPr>
        <w:rPr>
          <w:b/>
          <w:bCs/>
        </w:rPr>
      </w:pPr>
    </w:p>
    <w:p w:rsidR="00486EFC" w:rsidRDefault="00486EFC">
      <w:pPr>
        <w:rPr>
          <w:b/>
          <w:bCs/>
        </w:rPr>
      </w:pPr>
    </w:p>
    <w:p w:rsidR="00486EFC" w:rsidRDefault="00486EFC">
      <w:pPr>
        <w:rPr>
          <w:b/>
          <w:bCs/>
        </w:rPr>
      </w:pPr>
    </w:p>
    <w:p w:rsidR="00486EFC" w:rsidRDefault="00486EFC">
      <w:pPr>
        <w:rPr>
          <w:b/>
          <w:bCs/>
        </w:rPr>
      </w:pPr>
    </w:p>
    <w:p w:rsidR="00486EFC" w:rsidRDefault="00486EFC">
      <w:pPr>
        <w:rPr>
          <w:b/>
          <w:bCs/>
        </w:rPr>
      </w:pPr>
    </w:p>
    <w:p w:rsidR="00486EFC" w:rsidRDefault="00486EFC">
      <w:pPr>
        <w:rPr>
          <w:b/>
          <w:bCs/>
        </w:rPr>
      </w:pPr>
    </w:p>
    <w:p w:rsidR="00486EFC" w:rsidRDefault="00486EFC">
      <w:pPr>
        <w:rPr>
          <w:b/>
          <w:bCs/>
        </w:rPr>
      </w:pPr>
    </w:p>
    <w:p w:rsidR="00486EFC" w:rsidRDefault="00486EFC">
      <w:pPr>
        <w:rPr>
          <w:b/>
          <w:bCs/>
        </w:rPr>
      </w:pPr>
    </w:p>
    <w:p w:rsidR="00486EFC" w:rsidRDefault="00486EFC">
      <w:pPr>
        <w:rPr>
          <w:b/>
          <w:bCs/>
        </w:rPr>
      </w:pPr>
    </w:p>
    <w:p w:rsidR="00486EFC" w:rsidRDefault="00486EFC">
      <w:pPr>
        <w:rPr>
          <w:b/>
          <w:bCs/>
        </w:rPr>
      </w:pPr>
    </w:p>
    <w:p w:rsidR="00486EFC" w:rsidRDefault="00486EFC">
      <w:pPr>
        <w:rPr>
          <w:b/>
          <w:bCs/>
        </w:rPr>
      </w:pPr>
    </w:p>
    <w:p w:rsidR="00486EFC" w:rsidRDefault="00486EFC">
      <w:pPr>
        <w:rPr>
          <w:b/>
          <w:bCs/>
        </w:rPr>
      </w:pPr>
    </w:p>
    <w:p w:rsidR="00081CBE" w:rsidRDefault="00081CBE">
      <w:pPr>
        <w:rPr>
          <w:b/>
          <w:bCs/>
        </w:rPr>
      </w:pPr>
    </w:p>
    <w:p w:rsidR="002A0043" w:rsidRDefault="002A0043">
      <w:pPr>
        <w:rPr>
          <w:b/>
          <w:bCs/>
        </w:rPr>
      </w:pPr>
      <w:r>
        <w:rPr>
          <w:b/>
          <w:bCs/>
        </w:rPr>
        <w:lastRenderedPageBreak/>
        <w:t>3.  Skills requirements</w:t>
      </w:r>
    </w:p>
    <w:p w:rsidR="002A0043" w:rsidRDefault="002A0043">
      <w:pPr>
        <w:rPr>
          <w:b/>
          <w:bCs/>
        </w:rPr>
      </w:pPr>
      <w:r>
        <w:rPr>
          <w:b/>
          <w:bCs/>
        </w:rPr>
        <w:t xml:space="preserve">       </w:t>
      </w:r>
    </w:p>
    <w:p w:rsidR="002A0043" w:rsidRDefault="00BE7063">
      <w:r>
        <w:rPr>
          <w:b/>
          <w:bCs/>
        </w:rPr>
        <w:t xml:space="preserve">   </w:t>
      </w:r>
      <w:r w:rsidR="002A0043">
        <w:t>What qualities, skills and experience is required from the individual</w:t>
      </w:r>
    </w:p>
    <w:p w:rsidR="000A268D" w:rsidRDefault="000A268D"/>
    <w:p w:rsidR="002A0043" w:rsidRDefault="00A36E7C">
      <w:r>
        <w:rPr>
          <w:b/>
          <w:bCs/>
          <w:noProof/>
          <w:sz w:val="20"/>
          <w:lang w:val="en-US"/>
        </w:rPr>
        <w:pict>
          <v:shape id="_x0000_s1035" type="#_x0000_t202" style="position:absolute;margin-left:7.5pt;margin-top:3.6pt;width:422.25pt;height:585.75pt;z-index:251658752">
            <v:textbox>
              <w:txbxContent>
                <w:p w:rsidR="00BE7063" w:rsidRDefault="00BE7063" w:rsidP="000A268D">
                  <w:pPr>
                    <w:jc w:val="both"/>
                    <w:rPr>
                      <w:rFonts w:ascii="Arial" w:hAnsi="Arial" w:cs="Arial"/>
                      <w:b/>
                      <w:bCs/>
                    </w:rPr>
                  </w:pPr>
                  <w:r w:rsidRPr="00773EF4">
                    <w:rPr>
                      <w:rFonts w:ascii="Arial" w:hAnsi="Arial" w:cs="Arial"/>
                      <w:b/>
                      <w:bCs/>
                    </w:rPr>
                    <w:t>QUALIFICATIONS AND ATTAINMENTS:</w:t>
                  </w:r>
                </w:p>
                <w:p w:rsidR="000A268D" w:rsidRPr="00773EF4" w:rsidRDefault="000A268D" w:rsidP="000A268D">
                  <w:pPr>
                    <w:jc w:val="both"/>
                    <w:rPr>
                      <w:rFonts w:ascii="Arial" w:hAnsi="Arial" w:cs="Arial"/>
                      <w:b/>
                    </w:rPr>
                  </w:pPr>
                </w:p>
                <w:p w:rsidR="00BE7063" w:rsidRPr="00773EF4" w:rsidRDefault="00BE7063" w:rsidP="000A268D">
                  <w:pPr>
                    <w:rPr>
                      <w:rFonts w:ascii="Arial" w:hAnsi="Arial" w:cs="Arial"/>
                      <w:b/>
                      <w:bCs/>
                      <w:i/>
                      <w:iCs/>
                    </w:rPr>
                  </w:pPr>
                  <w:r w:rsidRPr="00773EF4">
                    <w:rPr>
                      <w:rFonts w:ascii="Arial" w:hAnsi="Arial" w:cs="Arial"/>
                      <w:b/>
                      <w:bCs/>
                      <w:i/>
                      <w:iCs/>
                    </w:rPr>
                    <w:t>Essential Criteria:</w:t>
                  </w:r>
                </w:p>
                <w:p w:rsidR="00BE7063" w:rsidRPr="00773EF4" w:rsidRDefault="00BE7063" w:rsidP="000A268D">
                  <w:pPr>
                    <w:rPr>
                      <w:rFonts w:ascii="Arial" w:hAnsi="Arial" w:cs="Arial"/>
                      <w:b/>
                      <w:bCs/>
                      <w:i/>
                      <w:iCs/>
                    </w:rPr>
                  </w:pPr>
                </w:p>
                <w:p w:rsidR="00BE7063" w:rsidRPr="00773EF4" w:rsidRDefault="00BE7063" w:rsidP="000A268D">
                  <w:pPr>
                    <w:numPr>
                      <w:ilvl w:val="0"/>
                      <w:numId w:val="26"/>
                    </w:numPr>
                    <w:rPr>
                      <w:rFonts w:ascii="Arial" w:hAnsi="Arial" w:cs="Arial"/>
                    </w:rPr>
                  </w:pPr>
                  <w:r w:rsidRPr="00773EF4">
                    <w:rPr>
                      <w:rFonts w:ascii="Arial" w:hAnsi="Arial" w:cs="Arial"/>
                    </w:rPr>
                    <w:t>5 GCSE passes, grades A - C (or equivalent), two of which must include English Language and Maths.</w:t>
                  </w:r>
                </w:p>
                <w:p w:rsidR="004111BF" w:rsidRPr="00773EF4" w:rsidRDefault="004111BF" w:rsidP="000A268D">
                  <w:pPr>
                    <w:ind w:left="720"/>
                    <w:rPr>
                      <w:rFonts w:ascii="Arial" w:hAnsi="Arial" w:cs="Arial"/>
                    </w:rPr>
                  </w:pPr>
                </w:p>
                <w:p w:rsidR="00BE7063" w:rsidRPr="00773EF4" w:rsidRDefault="00BE7063" w:rsidP="000A268D">
                  <w:pPr>
                    <w:numPr>
                      <w:ilvl w:val="0"/>
                      <w:numId w:val="26"/>
                    </w:numPr>
                    <w:rPr>
                      <w:rFonts w:ascii="Arial" w:hAnsi="Arial" w:cs="Arial"/>
                    </w:rPr>
                  </w:pPr>
                  <w:r w:rsidRPr="00773EF4">
                    <w:rPr>
                      <w:rFonts w:ascii="Arial" w:hAnsi="Arial" w:cs="Arial"/>
                    </w:rPr>
                    <w:t>2 A-level passes, grades A – E (or equivalent).</w:t>
                  </w:r>
                </w:p>
                <w:p w:rsidR="00B1751C" w:rsidRPr="00773EF4" w:rsidRDefault="00B1751C" w:rsidP="000A268D">
                  <w:pPr>
                    <w:pStyle w:val="ListParagraph"/>
                    <w:jc w:val="both"/>
                    <w:rPr>
                      <w:rFonts w:ascii="Arial" w:hAnsi="Arial" w:cs="Arial"/>
                      <w:szCs w:val="24"/>
                    </w:rPr>
                  </w:pPr>
                </w:p>
                <w:p w:rsidR="00BE7063" w:rsidRPr="00773EF4" w:rsidRDefault="00BE7063" w:rsidP="000A268D">
                  <w:pPr>
                    <w:ind w:left="720" w:hanging="720"/>
                    <w:rPr>
                      <w:rFonts w:ascii="Arial" w:hAnsi="Arial" w:cs="Arial"/>
                      <w:b/>
                      <w:bCs/>
                    </w:rPr>
                  </w:pPr>
                  <w:r w:rsidRPr="00773EF4">
                    <w:rPr>
                      <w:rFonts w:ascii="Arial" w:hAnsi="Arial" w:cs="Arial"/>
                      <w:b/>
                      <w:bCs/>
                    </w:rPr>
                    <w:t>RELEVANT EXPERIENCE:</w:t>
                  </w:r>
                </w:p>
                <w:p w:rsidR="00BE7063" w:rsidRPr="00773EF4" w:rsidRDefault="00BE7063" w:rsidP="000A268D">
                  <w:pPr>
                    <w:ind w:left="720" w:hanging="720"/>
                    <w:rPr>
                      <w:rFonts w:ascii="Arial" w:hAnsi="Arial" w:cs="Arial"/>
                      <w:b/>
                      <w:bCs/>
                    </w:rPr>
                  </w:pPr>
                </w:p>
                <w:p w:rsidR="00BE7063" w:rsidRPr="00773EF4" w:rsidRDefault="00BE7063" w:rsidP="000A268D">
                  <w:pPr>
                    <w:rPr>
                      <w:rFonts w:ascii="Arial" w:hAnsi="Arial" w:cs="Arial"/>
                      <w:i/>
                      <w:iCs/>
                    </w:rPr>
                  </w:pPr>
                  <w:r w:rsidRPr="00773EF4">
                    <w:rPr>
                      <w:rFonts w:ascii="Arial" w:hAnsi="Arial" w:cs="Arial"/>
                      <w:b/>
                      <w:bCs/>
                      <w:i/>
                      <w:iCs/>
                    </w:rPr>
                    <w:t>Essential Criteria</w:t>
                  </w:r>
                  <w:r w:rsidRPr="00773EF4">
                    <w:rPr>
                      <w:rFonts w:ascii="Arial" w:hAnsi="Arial" w:cs="Arial"/>
                      <w:i/>
                      <w:iCs/>
                    </w:rPr>
                    <w:t>:</w:t>
                  </w:r>
                </w:p>
                <w:p w:rsidR="00BE7063" w:rsidRPr="00773EF4" w:rsidRDefault="00BE7063" w:rsidP="000A268D">
                  <w:pPr>
                    <w:ind w:left="720" w:hanging="720"/>
                    <w:rPr>
                      <w:rFonts w:ascii="Arial" w:hAnsi="Arial" w:cs="Arial"/>
                      <w:i/>
                      <w:iCs/>
                    </w:rPr>
                  </w:pPr>
                </w:p>
                <w:p w:rsidR="00BE7063" w:rsidRPr="00773EF4" w:rsidRDefault="00BE7063" w:rsidP="000A268D">
                  <w:pPr>
                    <w:pStyle w:val="BodyTextIndent"/>
                    <w:numPr>
                      <w:ilvl w:val="0"/>
                      <w:numId w:val="27"/>
                    </w:numPr>
                    <w:rPr>
                      <w:rFonts w:ascii="Arial" w:hAnsi="Arial" w:cs="Arial"/>
                    </w:rPr>
                  </w:pPr>
                  <w:r w:rsidRPr="00773EF4">
                    <w:rPr>
                      <w:rFonts w:ascii="Arial" w:hAnsi="Arial" w:cs="Arial"/>
                      <w:bCs/>
                    </w:rPr>
                    <w:t>2</w:t>
                  </w:r>
                  <w:r w:rsidRPr="00773EF4">
                    <w:rPr>
                      <w:rFonts w:ascii="Arial" w:hAnsi="Arial" w:cs="Arial"/>
                    </w:rPr>
                    <w:t xml:space="preserve"> years’ demonstrable full-time (or equivalent part-time) work experience in a finance team. (Finance team </w:t>
                  </w:r>
                  <w:r w:rsidR="004111BF" w:rsidRPr="00773EF4">
                    <w:rPr>
                      <w:rFonts w:ascii="Arial" w:hAnsi="Arial" w:cs="Arial"/>
                    </w:rPr>
                    <w:t xml:space="preserve">is </w:t>
                  </w:r>
                  <w:r w:rsidRPr="00773EF4">
                    <w:rPr>
                      <w:rFonts w:ascii="Arial" w:hAnsi="Arial" w:cs="Arial"/>
                    </w:rPr>
                    <w:t>defined as:  Team members that</w:t>
                  </w:r>
                  <w:r w:rsidRPr="00773EF4">
                    <w:rPr>
                      <w:rFonts w:ascii="Arial" w:hAnsi="Arial" w:cs="Arial"/>
                      <w:color w:val="333333"/>
                      <w:lang w:val="en"/>
                    </w:rPr>
                    <w:t xml:space="preserve"> </w:t>
                  </w:r>
                  <w:r w:rsidRPr="00773EF4">
                    <w:rPr>
                      <w:rFonts w:ascii="Arial" w:hAnsi="Arial" w:cs="Arial"/>
                    </w:rPr>
                    <w:t xml:space="preserve">process and oversees the work of financial transactions, accounts payable, accounts receivables and month end reconciliations) </w:t>
                  </w:r>
                </w:p>
                <w:p w:rsidR="00BE7063" w:rsidRPr="00773EF4" w:rsidRDefault="00BE7063" w:rsidP="000A268D">
                  <w:pPr>
                    <w:pStyle w:val="BodyTextIndent"/>
                    <w:numPr>
                      <w:ilvl w:val="0"/>
                      <w:numId w:val="27"/>
                    </w:numPr>
                    <w:rPr>
                      <w:rFonts w:ascii="Arial" w:hAnsi="Arial" w:cs="Arial"/>
                    </w:rPr>
                  </w:pPr>
                  <w:r w:rsidRPr="00773EF4">
                    <w:rPr>
                      <w:rFonts w:ascii="Arial" w:hAnsi="Arial" w:cs="Arial"/>
                    </w:rPr>
                    <w:t>Demonstrable experience in dealing with correspondence and enquiries from the general public and/or partner organisations.</w:t>
                  </w:r>
                </w:p>
                <w:p w:rsidR="00B1751C" w:rsidRPr="00773EF4" w:rsidRDefault="00B1751C" w:rsidP="000A268D">
                  <w:pPr>
                    <w:overflowPunct w:val="0"/>
                    <w:autoSpaceDE w:val="0"/>
                    <w:autoSpaceDN w:val="0"/>
                    <w:adjustRightInd w:val="0"/>
                    <w:jc w:val="both"/>
                    <w:textAlignment w:val="baseline"/>
                    <w:rPr>
                      <w:rFonts w:ascii="Arial" w:hAnsi="Arial" w:cs="Arial"/>
                    </w:rPr>
                  </w:pPr>
                </w:p>
                <w:p w:rsidR="00BE7063" w:rsidRPr="00773EF4" w:rsidRDefault="00BE7063" w:rsidP="000A268D">
                  <w:pPr>
                    <w:ind w:left="720" w:hanging="720"/>
                    <w:rPr>
                      <w:rFonts w:ascii="Arial" w:hAnsi="Arial" w:cs="Arial"/>
                      <w:b/>
                      <w:bCs/>
                    </w:rPr>
                  </w:pPr>
                  <w:r w:rsidRPr="00773EF4">
                    <w:rPr>
                      <w:rFonts w:ascii="Arial" w:hAnsi="Arial" w:cs="Arial"/>
                      <w:b/>
                      <w:bCs/>
                    </w:rPr>
                    <w:t>DISPOSITION AND CIRCUMSTANCES:</w:t>
                  </w:r>
                </w:p>
                <w:p w:rsidR="00BE7063" w:rsidRPr="00773EF4" w:rsidRDefault="00BE7063" w:rsidP="000A268D">
                  <w:pPr>
                    <w:ind w:left="720" w:hanging="720"/>
                    <w:rPr>
                      <w:rFonts w:ascii="Arial" w:hAnsi="Arial" w:cs="Arial"/>
                      <w:b/>
                      <w:bCs/>
                    </w:rPr>
                  </w:pPr>
                </w:p>
                <w:p w:rsidR="00BE7063" w:rsidRPr="00773EF4" w:rsidRDefault="00BE7063" w:rsidP="000A268D">
                  <w:pPr>
                    <w:ind w:left="720" w:hanging="720"/>
                    <w:rPr>
                      <w:rFonts w:ascii="Arial" w:hAnsi="Arial" w:cs="Arial"/>
                      <w:b/>
                      <w:bCs/>
                      <w:i/>
                      <w:iCs/>
                    </w:rPr>
                  </w:pPr>
                  <w:r w:rsidRPr="00773EF4">
                    <w:rPr>
                      <w:rFonts w:ascii="Arial" w:hAnsi="Arial" w:cs="Arial"/>
                      <w:b/>
                      <w:bCs/>
                      <w:i/>
                      <w:iCs/>
                    </w:rPr>
                    <w:t>Essential Criteria:</w:t>
                  </w:r>
                </w:p>
                <w:p w:rsidR="00BE7063" w:rsidRPr="00773EF4" w:rsidRDefault="00BE7063" w:rsidP="000A268D">
                  <w:pPr>
                    <w:rPr>
                      <w:rFonts w:ascii="Arial" w:hAnsi="Arial" w:cs="Arial"/>
                    </w:rPr>
                  </w:pPr>
                </w:p>
                <w:p w:rsidR="00BE7063" w:rsidRPr="00773EF4" w:rsidRDefault="00BE7063" w:rsidP="000A268D">
                  <w:pPr>
                    <w:numPr>
                      <w:ilvl w:val="0"/>
                      <w:numId w:val="27"/>
                    </w:numPr>
                    <w:rPr>
                      <w:rFonts w:ascii="Arial" w:hAnsi="Arial" w:cs="Arial"/>
                    </w:rPr>
                  </w:pPr>
                  <w:r w:rsidRPr="00773EF4">
                    <w:rPr>
                      <w:rFonts w:ascii="Arial" w:hAnsi="Arial" w:cs="Arial"/>
                    </w:rPr>
                    <w:t>Must be able to work additional hours from time to time some of which may be at the weekend or at short notice.</w:t>
                  </w:r>
                </w:p>
                <w:p w:rsidR="002A0043" w:rsidRPr="00773EF4" w:rsidRDefault="002A0043" w:rsidP="000A268D">
                  <w:pPr>
                    <w:rPr>
                      <w:rFonts w:ascii="Arial" w:hAnsi="Arial" w:cs="Arial"/>
                    </w:rPr>
                  </w:pPr>
                </w:p>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2A0043" w:rsidRDefault="002A0043">
      <w:pPr>
        <w:rPr>
          <w:b/>
          <w:bCs/>
        </w:rPr>
      </w:pPr>
    </w:p>
    <w:p w:rsidR="00D1411E" w:rsidRDefault="00D1411E">
      <w:pPr>
        <w:rPr>
          <w:b/>
          <w:bCs/>
        </w:rPr>
      </w:pPr>
    </w:p>
    <w:p w:rsidR="00D1411E" w:rsidRDefault="00D1411E">
      <w:pPr>
        <w:rPr>
          <w:b/>
          <w:bCs/>
        </w:rPr>
      </w:pPr>
    </w:p>
    <w:p w:rsidR="00D1411E" w:rsidRDefault="00D1411E">
      <w:pPr>
        <w:rPr>
          <w:b/>
          <w:bCs/>
        </w:rPr>
      </w:pPr>
    </w:p>
    <w:p w:rsidR="00D1411E" w:rsidRDefault="00D1411E">
      <w:pPr>
        <w:rPr>
          <w:b/>
          <w:bCs/>
        </w:rPr>
      </w:pPr>
    </w:p>
    <w:p w:rsidR="00D1411E" w:rsidRDefault="00D1411E">
      <w:pPr>
        <w:rPr>
          <w:b/>
          <w:bCs/>
        </w:rPr>
      </w:pPr>
    </w:p>
    <w:p w:rsidR="00D1411E" w:rsidRDefault="00D1411E">
      <w:pPr>
        <w:rPr>
          <w:b/>
          <w:bCs/>
        </w:rPr>
      </w:pPr>
    </w:p>
    <w:p w:rsidR="00D1411E" w:rsidRDefault="00D1411E">
      <w:pPr>
        <w:rPr>
          <w:b/>
          <w:bCs/>
        </w:rPr>
      </w:pPr>
    </w:p>
    <w:p w:rsidR="00D1411E" w:rsidRDefault="00D1411E">
      <w:pPr>
        <w:rPr>
          <w:b/>
          <w:bCs/>
        </w:rPr>
      </w:pPr>
    </w:p>
    <w:p w:rsidR="00D1411E" w:rsidRDefault="00D1411E">
      <w:pPr>
        <w:rPr>
          <w:b/>
          <w:bCs/>
        </w:rPr>
      </w:pPr>
    </w:p>
    <w:p w:rsidR="00D1411E" w:rsidRDefault="00D1411E">
      <w:pPr>
        <w:rPr>
          <w:b/>
          <w:bCs/>
        </w:rPr>
      </w:pPr>
    </w:p>
    <w:p w:rsidR="00D1411E" w:rsidRDefault="00D1411E">
      <w:pPr>
        <w:rPr>
          <w:b/>
          <w:bCs/>
        </w:rPr>
      </w:pPr>
    </w:p>
    <w:p w:rsidR="00D1411E" w:rsidRDefault="00D1411E">
      <w:pPr>
        <w:rPr>
          <w:b/>
          <w:bCs/>
        </w:rPr>
      </w:pPr>
    </w:p>
    <w:p w:rsidR="00D1411E" w:rsidRDefault="00D1411E">
      <w:pPr>
        <w:rPr>
          <w:b/>
          <w:bCs/>
        </w:rPr>
      </w:pPr>
    </w:p>
    <w:p w:rsidR="00D1411E" w:rsidRDefault="00D1411E">
      <w:pPr>
        <w:rPr>
          <w:b/>
          <w:bCs/>
        </w:rPr>
      </w:pPr>
    </w:p>
    <w:p w:rsidR="00D1411E" w:rsidRDefault="00D1411E">
      <w:pPr>
        <w:rPr>
          <w:b/>
          <w:bCs/>
        </w:rPr>
      </w:pPr>
    </w:p>
    <w:p w:rsidR="00D1411E" w:rsidRDefault="00D1411E">
      <w:pPr>
        <w:rPr>
          <w:b/>
          <w:bCs/>
        </w:rPr>
      </w:pPr>
    </w:p>
    <w:p w:rsidR="00D1411E" w:rsidRDefault="00D1411E">
      <w:pPr>
        <w:rPr>
          <w:b/>
          <w:bCs/>
        </w:rPr>
      </w:pPr>
    </w:p>
    <w:p w:rsidR="00D1411E" w:rsidRDefault="00D1411E">
      <w:pPr>
        <w:rPr>
          <w:b/>
          <w:bCs/>
        </w:rPr>
      </w:pPr>
    </w:p>
    <w:p w:rsidR="00D1411E" w:rsidRDefault="00D1411E">
      <w:pPr>
        <w:rPr>
          <w:b/>
          <w:bCs/>
        </w:rPr>
      </w:pPr>
    </w:p>
    <w:p w:rsidR="00D1411E" w:rsidRDefault="00D1411E">
      <w:pPr>
        <w:rPr>
          <w:b/>
          <w:bCs/>
        </w:rPr>
      </w:pPr>
    </w:p>
    <w:p w:rsidR="00D1411E" w:rsidRDefault="00D1411E">
      <w:pPr>
        <w:rPr>
          <w:b/>
          <w:bCs/>
        </w:rPr>
      </w:pPr>
    </w:p>
    <w:p w:rsidR="00D1411E" w:rsidRDefault="00D1411E">
      <w:pPr>
        <w:rPr>
          <w:b/>
          <w:bCs/>
        </w:rPr>
      </w:pPr>
    </w:p>
    <w:p w:rsidR="00D1411E" w:rsidRDefault="00D1411E">
      <w:pPr>
        <w:rPr>
          <w:b/>
          <w:bCs/>
        </w:rPr>
      </w:pPr>
    </w:p>
    <w:p w:rsidR="00D1411E" w:rsidRDefault="00D1411E">
      <w:pPr>
        <w:rPr>
          <w:b/>
          <w:bCs/>
        </w:rPr>
      </w:pPr>
    </w:p>
    <w:p w:rsidR="00D1411E" w:rsidRDefault="00D1411E">
      <w:pPr>
        <w:rPr>
          <w:b/>
          <w:bCs/>
        </w:rPr>
      </w:pPr>
    </w:p>
    <w:p w:rsidR="00B1751C" w:rsidRDefault="00B1751C">
      <w:pPr>
        <w:rPr>
          <w:b/>
          <w:bCs/>
        </w:rPr>
      </w:pPr>
    </w:p>
    <w:p w:rsidR="00B1751C" w:rsidRDefault="00B1751C">
      <w:pPr>
        <w:rPr>
          <w:b/>
          <w:bCs/>
        </w:rPr>
      </w:pPr>
    </w:p>
    <w:p w:rsidR="00B1751C" w:rsidRDefault="00B1751C">
      <w:pPr>
        <w:rPr>
          <w:b/>
          <w:bCs/>
        </w:rPr>
      </w:pPr>
    </w:p>
    <w:p w:rsidR="00B1751C" w:rsidRDefault="00B1751C">
      <w:pPr>
        <w:rPr>
          <w:b/>
          <w:bCs/>
        </w:rPr>
      </w:pPr>
    </w:p>
    <w:p w:rsidR="00B1751C" w:rsidRDefault="00B1751C">
      <w:pPr>
        <w:rPr>
          <w:b/>
          <w:bCs/>
        </w:rPr>
      </w:pPr>
    </w:p>
    <w:p w:rsidR="00B1751C" w:rsidRDefault="00B1751C">
      <w:pPr>
        <w:rPr>
          <w:b/>
          <w:bCs/>
        </w:rPr>
      </w:pPr>
    </w:p>
    <w:p w:rsidR="00B1751C" w:rsidRDefault="00B1751C">
      <w:pPr>
        <w:rPr>
          <w:b/>
          <w:bCs/>
        </w:rPr>
      </w:pPr>
    </w:p>
    <w:p w:rsidR="0027453E" w:rsidRDefault="0027453E">
      <w:pPr>
        <w:rPr>
          <w:b/>
          <w:bCs/>
        </w:rPr>
      </w:pPr>
    </w:p>
    <w:p w:rsidR="0027453E" w:rsidRDefault="0027453E">
      <w:pPr>
        <w:rPr>
          <w:b/>
          <w:bCs/>
        </w:rPr>
      </w:pPr>
    </w:p>
    <w:p w:rsidR="000A268D" w:rsidRDefault="000A268D">
      <w:pPr>
        <w:rPr>
          <w:b/>
          <w:bCs/>
        </w:rPr>
      </w:pPr>
    </w:p>
    <w:p w:rsidR="002A0043" w:rsidRDefault="002A0043">
      <w:pPr>
        <w:rPr>
          <w:b/>
          <w:bCs/>
        </w:rPr>
      </w:pPr>
      <w:r>
        <w:rPr>
          <w:b/>
          <w:bCs/>
        </w:rPr>
        <w:lastRenderedPageBreak/>
        <w:t>4.  Personnel: Please state below</w:t>
      </w:r>
    </w:p>
    <w:p w:rsidR="002A0043" w:rsidRDefault="002A0043">
      <w:pPr>
        <w:rPr>
          <w:b/>
          <w:bCs/>
        </w:rPr>
      </w:pPr>
    </w:p>
    <w:p w:rsidR="002A0043" w:rsidRDefault="002A0043">
      <w:r>
        <w:t xml:space="preserve">         Who will the individual report to? </w:t>
      </w:r>
    </w:p>
    <w:p w:rsidR="002A0043" w:rsidRDefault="00A36E7C">
      <w:r>
        <w:rPr>
          <w:noProof/>
          <w:sz w:val="20"/>
          <w:lang w:val="en-US"/>
        </w:rPr>
        <w:pict>
          <v:shape id="_x0000_s1036" type="#_x0000_t202" style="position:absolute;margin-left:23.25pt;margin-top:9pt;width:416.25pt;height:33.6pt;z-index:251659776">
            <v:textbox>
              <w:txbxContent>
                <w:p w:rsidR="002A0043" w:rsidRPr="00773EF4" w:rsidRDefault="00205777">
                  <w:pPr>
                    <w:rPr>
                      <w:rFonts w:ascii="Arial" w:hAnsi="Arial" w:cs="Arial"/>
                    </w:rPr>
                  </w:pPr>
                  <w:r w:rsidRPr="00773EF4">
                    <w:rPr>
                      <w:rFonts w:ascii="Arial" w:hAnsi="Arial" w:cs="Arial"/>
                    </w:rPr>
                    <w:t>Christine Currie – Finance Team Supervisor</w:t>
                  </w:r>
                  <w:r w:rsidR="00FE0188" w:rsidRPr="00773EF4">
                    <w:rPr>
                      <w:rFonts w:ascii="Arial" w:hAnsi="Arial" w:cs="Arial"/>
                    </w:rPr>
                    <w:t xml:space="preserve"> </w:t>
                  </w:r>
                </w:p>
              </w:txbxContent>
            </v:textbox>
          </v:shape>
        </w:pict>
      </w:r>
    </w:p>
    <w:p w:rsidR="002A0043" w:rsidRDefault="002A0043"/>
    <w:p w:rsidR="002A0043" w:rsidRDefault="002A0043"/>
    <w:p w:rsidR="002A0043" w:rsidRDefault="002A0043"/>
    <w:p w:rsidR="002A0043" w:rsidRDefault="002A0043">
      <w:r>
        <w:t xml:space="preserve">         Who will be the individual’s line manager and/or reporting officer?</w:t>
      </w:r>
    </w:p>
    <w:p w:rsidR="002A0043" w:rsidRDefault="00A36E7C">
      <w:r>
        <w:rPr>
          <w:noProof/>
          <w:sz w:val="20"/>
          <w:lang w:val="en-US"/>
        </w:rPr>
        <w:pict>
          <v:shape id="_x0000_s1037" type="#_x0000_t202" style="position:absolute;margin-left:27pt;margin-top:7.2pt;width:416.25pt;height:32.1pt;z-index:251660800">
            <v:textbox>
              <w:txbxContent>
                <w:p w:rsidR="00205777" w:rsidRPr="00773EF4" w:rsidRDefault="00205777" w:rsidP="00205777">
                  <w:pPr>
                    <w:rPr>
                      <w:rFonts w:ascii="Arial" w:hAnsi="Arial" w:cs="Arial"/>
                    </w:rPr>
                  </w:pPr>
                  <w:r w:rsidRPr="00773EF4">
                    <w:rPr>
                      <w:rFonts w:ascii="Arial" w:hAnsi="Arial" w:cs="Arial"/>
                    </w:rPr>
                    <w:t xml:space="preserve">Christine Currie – Finance Team Supervisor </w:t>
                  </w:r>
                </w:p>
                <w:p w:rsidR="002A0043" w:rsidRDefault="002A0043"/>
              </w:txbxContent>
            </v:textbox>
          </v:shape>
        </w:pict>
      </w:r>
    </w:p>
    <w:p w:rsidR="002A0043" w:rsidRDefault="002A0043"/>
    <w:p w:rsidR="002A0043" w:rsidRDefault="002A0043"/>
    <w:p w:rsidR="002A0043" w:rsidRDefault="002A0043"/>
    <w:p w:rsidR="002A0043" w:rsidRDefault="002A0043"/>
    <w:p w:rsidR="002A0043" w:rsidRDefault="002A0043">
      <w:r>
        <w:rPr>
          <w:b/>
          <w:bCs/>
        </w:rPr>
        <w:t>5.  Transfer of learning</w:t>
      </w:r>
    </w:p>
    <w:p w:rsidR="002A0043" w:rsidRDefault="002A0043">
      <w:r>
        <w:t xml:space="preserve">     Please give details of how the </w:t>
      </w:r>
      <w:smartTag w:uri="urn:schemas-microsoft-com:office:smarttags" w:element="place">
        <w:r>
          <w:t>Opportunity</w:t>
        </w:r>
      </w:smartTag>
      <w:r>
        <w:t xml:space="preserve"> will benefit your organisation, the </w:t>
      </w:r>
    </w:p>
    <w:p w:rsidR="002A0043" w:rsidRDefault="002A0043">
      <w:r>
        <w:t xml:space="preserve">     </w:t>
      </w:r>
      <w:r w:rsidR="00FE0188">
        <w:t>Individual</w:t>
      </w:r>
      <w:r>
        <w:t xml:space="preserve"> and their organisation.</w:t>
      </w:r>
    </w:p>
    <w:p w:rsidR="002A0043" w:rsidRDefault="002A0043"/>
    <w:p w:rsidR="002A0043" w:rsidRDefault="00A36E7C">
      <w:r>
        <w:rPr>
          <w:noProof/>
          <w:sz w:val="20"/>
          <w:lang w:val="en-US"/>
        </w:rPr>
        <w:pict>
          <v:shape id="_x0000_s1038" type="#_x0000_t202" style="position:absolute;margin-left:18pt;margin-top:5.45pt;width:425.25pt;height:310.9pt;z-index:251661824">
            <v:textbox>
              <w:txbxContent>
                <w:p w:rsidR="00FE0188" w:rsidRPr="00773EF4" w:rsidRDefault="00FE0188" w:rsidP="00DB589F">
                  <w:pPr>
                    <w:jc w:val="both"/>
                    <w:rPr>
                      <w:rFonts w:ascii="Arial" w:hAnsi="Arial" w:cs="Arial"/>
                      <w:b/>
                      <w:u w:val="single"/>
                    </w:rPr>
                  </w:pPr>
                  <w:r w:rsidRPr="00773EF4">
                    <w:rPr>
                      <w:rFonts w:ascii="Arial" w:hAnsi="Arial" w:cs="Arial"/>
                      <w:b/>
                      <w:u w:val="single"/>
                    </w:rPr>
                    <w:t>Individual</w:t>
                  </w:r>
                </w:p>
                <w:p w:rsidR="00FE0188" w:rsidRPr="00773EF4" w:rsidRDefault="00FE0188" w:rsidP="00DB589F">
                  <w:pPr>
                    <w:jc w:val="both"/>
                    <w:rPr>
                      <w:rFonts w:ascii="Arial" w:hAnsi="Arial" w:cs="Arial"/>
                    </w:rPr>
                  </w:pPr>
                  <w:r w:rsidRPr="00773EF4">
                    <w:rPr>
                      <w:rFonts w:ascii="Arial" w:hAnsi="Arial" w:cs="Arial"/>
                    </w:rPr>
                    <w:t>The post holder will benefit from working across a range of stakeholders and will gain valuable experience in contributing towards the development of a high priority work area.  The post holder will have the opportunity to engage directly with the Executive Team and the Board and other key personnel within Sport Northern Ireland.</w:t>
                  </w:r>
                </w:p>
                <w:p w:rsidR="00FE0188" w:rsidRPr="00773EF4" w:rsidRDefault="00FE0188" w:rsidP="00DB589F">
                  <w:pPr>
                    <w:jc w:val="both"/>
                    <w:rPr>
                      <w:rFonts w:ascii="Arial" w:hAnsi="Arial" w:cs="Arial"/>
                    </w:rPr>
                  </w:pPr>
                </w:p>
                <w:p w:rsidR="00FE0188" w:rsidRPr="00773EF4" w:rsidRDefault="00FE0188" w:rsidP="00DB589F">
                  <w:pPr>
                    <w:jc w:val="both"/>
                    <w:rPr>
                      <w:rFonts w:ascii="Arial" w:hAnsi="Arial" w:cs="Arial"/>
                      <w:b/>
                      <w:u w:val="single"/>
                    </w:rPr>
                  </w:pPr>
                  <w:r w:rsidRPr="00773EF4">
                    <w:rPr>
                      <w:rFonts w:ascii="Arial" w:hAnsi="Arial" w:cs="Arial"/>
                      <w:b/>
                      <w:u w:val="single"/>
                    </w:rPr>
                    <w:t>Parent Organisation</w:t>
                  </w:r>
                </w:p>
                <w:p w:rsidR="00FE0188" w:rsidRPr="00773EF4" w:rsidRDefault="00FE0188" w:rsidP="00DB589F">
                  <w:pPr>
                    <w:jc w:val="both"/>
                    <w:rPr>
                      <w:rFonts w:ascii="Arial" w:hAnsi="Arial" w:cs="Arial"/>
                    </w:rPr>
                  </w:pPr>
                  <w:r w:rsidRPr="00773EF4">
                    <w:rPr>
                      <w:rFonts w:ascii="Arial" w:hAnsi="Arial" w:cs="Arial"/>
                    </w:rPr>
                    <w:t>This opportunity will enrich the post-holder’s experience and develop his/her abilities in particular around leading an organisation in enhancing how it collects, manages and utilises information. This project will permeate every aspect of Sport Northern Ireland’s business and will broaden the post-holders knowledge of multiple business disciplines.</w:t>
                  </w:r>
                </w:p>
                <w:p w:rsidR="00FE0188" w:rsidRPr="00773EF4" w:rsidRDefault="00FE0188" w:rsidP="00DB589F">
                  <w:pPr>
                    <w:jc w:val="both"/>
                    <w:rPr>
                      <w:rFonts w:ascii="Arial" w:hAnsi="Arial" w:cs="Arial"/>
                      <w:b/>
                    </w:rPr>
                  </w:pPr>
                </w:p>
                <w:p w:rsidR="00FE0188" w:rsidRPr="00773EF4" w:rsidRDefault="00FE0188" w:rsidP="00DB589F">
                  <w:pPr>
                    <w:jc w:val="both"/>
                    <w:rPr>
                      <w:rFonts w:ascii="Arial" w:hAnsi="Arial" w:cs="Arial"/>
                      <w:b/>
                      <w:u w:val="single"/>
                    </w:rPr>
                  </w:pPr>
                  <w:r w:rsidRPr="00773EF4">
                    <w:rPr>
                      <w:rFonts w:ascii="Arial" w:hAnsi="Arial" w:cs="Arial"/>
                      <w:b/>
                      <w:u w:val="single"/>
                    </w:rPr>
                    <w:t>Host Organisation</w:t>
                  </w:r>
                </w:p>
                <w:p w:rsidR="00FE0188" w:rsidRPr="00773EF4" w:rsidRDefault="00FE0188" w:rsidP="00DB589F">
                  <w:pPr>
                    <w:jc w:val="both"/>
                    <w:rPr>
                      <w:rFonts w:ascii="Arial" w:hAnsi="Arial" w:cs="Arial"/>
                    </w:rPr>
                  </w:pPr>
                  <w:r w:rsidRPr="00773EF4">
                    <w:rPr>
                      <w:rFonts w:ascii="Arial" w:hAnsi="Arial" w:cs="Arial"/>
                    </w:rPr>
                    <w:t>The benefit to the host organisation will be attracting an individual with the capacity and capability to lead in the delivery of a key Board priority while providing the opportunity to widen the skills and experience of the existing Sport Northern Ireland Management Team.</w:t>
                  </w:r>
                </w:p>
                <w:p w:rsidR="00293828" w:rsidRPr="006C0F64" w:rsidRDefault="00293828">
                  <w:pPr>
                    <w:rPr>
                      <w:rFonts w:ascii="Verdana" w:hAnsi="Verdana"/>
                    </w:rPr>
                  </w:pPr>
                </w:p>
              </w:txbxContent>
            </v:textbox>
          </v:shape>
        </w:pict>
      </w:r>
    </w:p>
    <w:p w:rsidR="002A0043" w:rsidRDefault="002A0043"/>
    <w:p w:rsidR="002A0043" w:rsidRDefault="002A0043"/>
    <w:p w:rsidR="002A0043" w:rsidRDefault="002A0043"/>
    <w:p w:rsidR="002A0043" w:rsidRDefault="002A0043"/>
    <w:p w:rsidR="002A0043" w:rsidRDefault="002A0043"/>
    <w:p w:rsidR="00C27A9F" w:rsidRDefault="00C27A9F">
      <w:pPr>
        <w:rPr>
          <w:b/>
          <w:bCs/>
        </w:rPr>
      </w:pPr>
    </w:p>
    <w:p w:rsidR="00C27A9F" w:rsidRDefault="00C27A9F">
      <w:pPr>
        <w:rPr>
          <w:b/>
          <w:bCs/>
        </w:rPr>
      </w:pPr>
    </w:p>
    <w:p w:rsidR="00D568FE" w:rsidRDefault="00D568FE">
      <w:pPr>
        <w:rPr>
          <w:b/>
          <w:bCs/>
        </w:rPr>
      </w:pPr>
    </w:p>
    <w:p w:rsidR="00D568FE" w:rsidRDefault="00D568FE">
      <w:pPr>
        <w:rPr>
          <w:b/>
          <w:bCs/>
        </w:rPr>
      </w:pPr>
    </w:p>
    <w:p w:rsidR="00D568FE" w:rsidRDefault="00D568FE">
      <w:pPr>
        <w:rPr>
          <w:b/>
          <w:bCs/>
        </w:rPr>
      </w:pPr>
    </w:p>
    <w:p w:rsidR="00D568FE" w:rsidRDefault="00D568FE">
      <w:pPr>
        <w:rPr>
          <w:b/>
          <w:bCs/>
        </w:rPr>
      </w:pPr>
    </w:p>
    <w:p w:rsidR="00D568FE" w:rsidRDefault="00D568FE">
      <w:pPr>
        <w:rPr>
          <w:b/>
          <w:bCs/>
        </w:rPr>
      </w:pPr>
    </w:p>
    <w:p w:rsidR="00D568FE" w:rsidRDefault="00D568FE">
      <w:pPr>
        <w:rPr>
          <w:b/>
          <w:bCs/>
        </w:rPr>
      </w:pPr>
    </w:p>
    <w:p w:rsidR="00D568FE" w:rsidRDefault="00D568FE">
      <w:pPr>
        <w:rPr>
          <w:b/>
          <w:bCs/>
        </w:rPr>
      </w:pPr>
    </w:p>
    <w:p w:rsidR="00D568FE" w:rsidRDefault="00D568FE">
      <w:pPr>
        <w:rPr>
          <w:b/>
          <w:bCs/>
        </w:rPr>
      </w:pPr>
    </w:p>
    <w:p w:rsidR="00D568FE" w:rsidRDefault="00D568FE">
      <w:pPr>
        <w:rPr>
          <w:b/>
          <w:bCs/>
        </w:rPr>
      </w:pPr>
    </w:p>
    <w:p w:rsidR="00D568FE" w:rsidRDefault="00D568FE">
      <w:pPr>
        <w:rPr>
          <w:b/>
          <w:bCs/>
        </w:rPr>
      </w:pPr>
    </w:p>
    <w:p w:rsidR="00D568FE" w:rsidRDefault="00D568FE">
      <w:pPr>
        <w:rPr>
          <w:b/>
          <w:bCs/>
        </w:rPr>
      </w:pPr>
    </w:p>
    <w:p w:rsidR="00D568FE" w:rsidRDefault="00D568FE">
      <w:pPr>
        <w:rPr>
          <w:b/>
          <w:bCs/>
        </w:rPr>
      </w:pPr>
    </w:p>
    <w:p w:rsidR="00D568FE" w:rsidRDefault="00D568FE">
      <w:pPr>
        <w:rPr>
          <w:b/>
          <w:bCs/>
        </w:rPr>
      </w:pPr>
    </w:p>
    <w:p w:rsidR="00D568FE" w:rsidRDefault="00D568FE">
      <w:pPr>
        <w:rPr>
          <w:b/>
          <w:bCs/>
        </w:rPr>
      </w:pPr>
    </w:p>
    <w:p w:rsidR="00860E83" w:rsidRDefault="00860E83">
      <w:pPr>
        <w:rPr>
          <w:b/>
          <w:bCs/>
        </w:rPr>
      </w:pPr>
    </w:p>
    <w:p w:rsidR="00860E83" w:rsidRDefault="00860E83">
      <w:pPr>
        <w:rPr>
          <w:b/>
          <w:bCs/>
        </w:rPr>
      </w:pPr>
    </w:p>
    <w:p w:rsidR="00860E83" w:rsidRDefault="00860E83">
      <w:pPr>
        <w:rPr>
          <w:b/>
          <w:bCs/>
        </w:rPr>
      </w:pPr>
    </w:p>
    <w:p w:rsidR="00860E83" w:rsidRDefault="00860E83">
      <w:pPr>
        <w:rPr>
          <w:b/>
          <w:bCs/>
        </w:rPr>
      </w:pPr>
    </w:p>
    <w:p w:rsidR="00860E83" w:rsidRDefault="00860E83">
      <w:pPr>
        <w:rPr>
          <w:b/>
          <w:bCs/>
        </w:rPr>
      </w:pPr>
    </w:p>
    <w:p w:rsidR="00860E83" w:rsidRDefault="00860E83">
      <w:pPr>
        <w:rPr>
          <w:b/>
          <w:bCs/>
        </w:rPr>
      </w:pPr>
    </w:p>
    <w:p w:rsidR="00860E83" w:rsidRDefault="00860E83">
      <w:pPr>
        <w:rPr>
          <w:b/>
          <w:bCs/>
        </w:rPr>
      </w:pPr>
    </w:p>
    <w:p w:rsidR="00860E83" w:rsidRDefault="00860E83">
      <w:pPr>
        <w:rPr>
          <w:b/>
          <w:bCs/>
        </w:rPr>
      </w:pPr>
    </w:p>
    <w:p w:rsidR="00860E83" w:rsidRDefault="00860E83">
      <w:pPr>
        <w:rPr>
          <w:b/>
          <w:bCs/>
        </w:rPr>
      </w:pPr>
    </w:p>
    <w:p w:rsidR="00860E83" w:rsidRDefault="00860E83">
      <w:pPr>
        <w:rPr>
          <w:b/>
          <w:bCs/>
        </w:rPr>
      </w:pPr>
    </w:p>
    <w:p w:rsidR="00DB589F" w:rsidRDefault="00DB589F">
      <w:pPr>
        <w:rPr>
          <w:b/>
          <w:bCs/>
        </w:rPr>
      </w:pPr>
    </w:p>
    <w:p w:rsidR="00860E83" w:rsidRDefault="00860E83">
      <w:pPr>
        <w:rPr>
          <w:b/>
          <w:bCs/>
        </w:rPr>
      </w:pPr>
    </w:p>
    <w:p w:rsidR="002A0043" w:rsidRDefault="002A0043">
      <w:pPr>
        <w:rPr>
          <w:b/>
          <w:bCs/>
        </w:rPr>
      </w:pPr>
      <w:r>
        <w:rPr>
          <w:b/>
          <w:bCs/>
        </w:rPr>
        <w:t>6.  Logistics</w:t>
      </w:r>
    </w:p>
    <w:p w:rsidR="002A0043" w:rsidRDefault="002A0043">
      <w:r>
        <w:rPr>
          <w:b/>
          <w:bCs/>
        </w:rPr>
        <w:t xml:space="preserve">     </w:t>
      </w:r>
      <w:r>
        <w:t>Please provide details of the likely start date, duration, location, resources (i.e</w:t>
      </w:r>
      <w:r w:rsidR="00A46102">
        <w:t>. ;</w:t>
      </w:r>
    </w:p>
    <w:p w:rsidR="002A0043" w:rsidRDefault="002A0043">
      <w:pPr>
        <w:rPr>
          <w:lang w:val="en-US"/>
        </w:rPr>
      </w:pPr>
      <w:r>
        <w:rPr>
          <w:lang w:val="en-US"/>
        </w:rPr>
        <w:t xml:space="preserve">     desk, PC, fax etc.) and funding arrangements for the opportunity.</w:t>
      </w:r>
    </w:p>
    <w:p w:rsidR="002A0043" w:rsidRDefault="00A36E7C">
      <w:pPr>
        <w:rPr>
          <w:lang w:val="en-US"/>
        </w:rPr>
      </w:pPr>
      <w:r>
        <w:rPr>
          <w:noProof/>
          <w:sz w:val="20"/>
          <w:lang w:val="en-US"/>
        </w:rPr>
        <w:pict>
          <v:shape id="_x0000_s1039" type="#_x0000_t202" style="position:absolute;margin-left:7.5pt;margin-top:12.6pt;width:429.75pt;height:354.5pt;z-index:251662848">
            <v:textbox>
              <w:txbxContent>
                <w:p w:rsidR="00FE0188" w:rsidRPr="00773EF4" w:rsidRDefault="00FE0188" w:rsidP="00773EF4">
                  <w:pPr>
                    <w:rPr>
                      <w:rFonts w:ascii="Arial" w:hAnsi="Arial" w:cs="Arial"/>
                    </w:rPr>
                  </w:pPr>
                  <w:r w:rsidRPr="00773EF4">
                    <w:rPr>
                      <w:rFonts w:ascii="Arial" w:hAnsi="Arial" w:cs="Arial"/>
                      <w:b/>
                    </w:rPr>
                    <w:t>Start Date:</w:t>
                  </w:r>
                  <w:r w:rsidRPr="00773EF4">
                    <w:rPr>
                      <w:rFonts w:ascii="Arial" w:hAnsi="Arial" w:cs="Arial"/>
                    </w:rPr>
                    <w:t xml:space="preserve">  As soon as a suitable candidate has been identified and a release date has been agreed.</w:t>
                  </w:r>
                </w:p>
                <w:p w:rsidR="00FE0188" w:rsidRPr="00773EF4" w:rsidRDefault="00FE0188" w:rsidP="00773EF4">
                  <w:pPr>
                    <w:rPr>
                      <w:rFonts w:ascii="Arial" w:hAnsi="Arial" w:cs="Arial"/>
                    </w:rPr>
                  </w:pPr>
                </w:p>
                <w:p w:rsidR="00FE0188" w:rsidRPr="00773EF4" w:rsidRDefault="00FE0188" w:rsidP="00773EF4">
                  <w:pPr>
                    <w:rPr>
                      <w:rFonts w:ascii="Arial" w:hAnsi="Arial" w:cs="Arial"/>
                    </w:rPr>
                  </w:pPr>
                  <w:r w:rsidRPr="00773EF4">
                    <w:rPr>
                      <w:rFonts w:ascii="Arial" w:hAnsi="Arial" w:cs="Arial"/>
                      <w:b/>
                    </w:rPr>
                    <w:t>Duration:</w:t>
                  </w:r>
                  <w:r w:rsidRPr="00773EF4">
                    <w:rPr>
                      <w:rFonts w:ascii="Arial" w:hAnsi="Arial" w:cs="Arial"/>
                    </w:rPr>
                    <w:t xml:space="preserve">  It is anticipated that this will be for a 12 month period with the possibility of an extension for a further 12 months, subject to funding and</w:t>
                  </w:r>
                  <w:r w:rsidR="000A268D">
                    <w:rPr>
                      <w:rFonts w:ascii="Arial" w:hAnsi="Arial" w:cs="Arial"/>
                    </w:rPr>
                    <w:t xml:space="preserve"> the agreement of both parties.  </w:t>
                  </w:r>
                  <w:r w:rsidRPr="00773EF4">
                    <w:rPr>
                      <w:rFonts w:ascii="Arial" w:hAnsi="Arial" w:cs="Arial"/>
                    </w:rPr>
                    <w:t>Any further similar vacant posts arising in the next 12 months may be filled from this Interchange opportunity.</w:t>
                  </w:r>
                </w:p>
                <w:p w:rsidR="00FE0188" w:rsidRPr="00773EF4" w:rsidRDefault="00FE0188" w:rsidP="00773EF4">
                  <w:pPr>
                    <w:rPr>
                      <w:rFonts w:ascii="Arial" w:hAnsi="Arial" w:cs="Arial"/>
                    </w:rPr>
                  </w:pPr>
                </w:p>
                <w:p w:rsidR="00FE0188" w:rsidRPr="00773EF4" w:rsidRDefault="00FE0188" w:rsidP="00773EF4">
                  <w:pPr>
                    <w:rPr>
                      <w:rFonts w:ascii="Arial" w:hAnsi="Arial" w:cs="Arial"/>
                    </w:rPr>
                  </w:pPr>
                  <w:r w:rsidRPr="00773EF4">
                    <w:rPr>
                      <w:rFonts w:ascii="Arial" w:hAnsi="Arial" w:cs="Arial"/>
                      <w:b/>
                    </w:rPr>
                    <w:t>Location:</w:t>
                  </w:r>
                  <w:r w:rsidRPr="00773EF4">
                    <w:rPr>
                      <w:rFonts w:ascii="Arial" w:hAnsi="Arial" w:cs="Arial"/>
                    </w:rPr>
                    <w:t xml:space="preserve"> House of Sport, 2A Upper Malone Road, Belfast</w:t>
                  </w:r>
                  <w:r w:rsidR="000A268D">
                    <w:rPr>
                      <w:rFonts w:ascii="Arial" w:hAnsi="Arial" w:cs="Arial"/>
                    </w:rPr>
                    <w:t>.</w:t>
                  </w:r>
                </w:p>
                <w:p w:rsidR="00FE0188" w:rsidRPr="00773EF4" w:rsidRDefault="00FE0188" w:rsidP="00773EF4">
                  <w:pPr>
                    <w:rPr>
                      <w:rFonts w:ascii="Arial" w:hAnsi="Arial" w:cs="Arial"/>
                    </w:rPr>
                  </w:pPr>
                </w:p>
                <w:p w:rsidR="00FE0188" w:rsidRPr="00773EF4" w:rsidRDefault="00FE0188" w:rsidP="00773EF4">
                  <w:pPr>
                    <w:rPr>
                      <w:rFonts w:ascii="Arial" w:hAnsi="Arial" w:cs="Arial"/>
                    </w:rPr>
                  </w:pPr>
                  <w:r w:rsidRPr="00773EF4">
                    <w:rPr>
                      <w:rFonts w:ascii="Arial" w:hAnsi="Arial" w:cs="Arial"/>
                      <w:b/>
                    </w:rPr>
                    <w:t>Salary</w:t>
                  </w:r>
                  <w:r w:rsidRPr="00773EF4">
                    <w:rPr>
                      <w:rFonts w:ascii="Arial" w:hAnsi="Arial" w:cs="Arial"/>
                    </w:rPr>
                    <w:t xml:space="preserve">:  </w:t>
                  </w:r>
                  <w:r w:rsidR="00BD671D">
                    <w:rPr>
                      <w:rFonts w:ascii="Arial" w:hAnsi="Arial" w:cs="Arial"/>
                    </w:rPr>
                    <w:t>£23,925 to £24,975</w:t>
                  </w:r>
                  <w:r w:rsidR="00AC353A" w:rsidRPr="00773EF4">
                    <w:rPr>
                      <w:rFonts w:ascii="Arial" w:hAnsi="Arial" w:cs="Arial"/>
                    </w:rPr>
                    <w:t>.</w:t>
                  </w:r>
                  <w:r w:rsidRPr="00773EF4">
                    <w:rPr>
                      <w:rFonts w:ascii="Arial" w:hAnsi="Arial" w:cs="Arial"/>
                    </w:rPr>
                    <w:t xml:space="preserve"> </w:t>
                  </w:r>
                </w:p>
                <w:p w:rsidR="00BE7063" w:rsidRPr="00773EF4" w:rsidRDefault="00BE7063" w:rsidP="00773EF4">
                  <w:pPr>
                    <w:rPr>
                      <w:rFonts w:ascii="Arial" w:hAnsi="Arial" w:cs="Arial"/>
                    </w:rPr>
                  </w:pPr>
                </w:p>
                <w:p w:rsidR="00BE7063" w:rsidRPr="00773EF4" w:rsidRDefault="00BE7063" w:rsidP="00773EF4">
                  <w:pPr>
                    <w:rPr>
                      <w:rFonts w:ascii="Arial" w:hAnsi="Arial" w:cs="Arial"/>
                    </w:rPr>
                  </w:pPr>
                  <w:r w:rsidRPr="00773EF4">
                    <w:rPr>
                      <w:rFonts w:ascii="Arial" w:hAnsi="Arial" w:cs="Arial"/>
                      <w:b/>
                    </w:rPr>
                    <w:t>Contract</w:t>
                  </w:r>
                  <w:r w:rsidR="004111BF" w:rsidRPr="00773EF4">
                    <w:rPr>
                      <w:rFonts w:ascii="Arial" w:hAnsi="Arial" w:cs="Arial"/>
                    </w:rPr>
                    <w:t>: Applications will be considered on a full-time or part-time basis.</w:t>
                  </w:r>
                  <w:r w:rsidRPr="00773EF4">
                    <w:rPr>
                      <w:rFonts w:ascii="Arial" w:hAnsi="Arial" w:cs="Arial"/>
                    </w:rPr>
                    <w:t xml:space="preserve"> </w:t>
                  </w:r>
                </w:p>
                <w:p w:rsidR="00FE0188" w:rsidRPr="00773EF4" w:rsidRDefault="00FE0188" w:rsidP="00773EF4">
                  <w:pPr>
                    <w:rPr>
                      <w:rFonts w:ascii="Arial" w:hAnsi="Arial" w:cs="Arial"/>
                    </w:rPr>
                  </w:pPr>
                </w:p>
                <w:p w:rsidR="00FE0188" w:rsidRPr="00773EF4" w:rsidRDefault="00FE0188" w:rsidP="00773EF4">
                  <w:pPr>
                    <w:rPr>
                      <w:rFonts w:ascii="Arial" w:hAnsi="Arial" w:cs="Arial"/>
                    </w:rPr>
                  </w:pPr>
                  <w:r w:rsidRPr="00773EF4">
                    <w:rPr>
                      <w:rFonts w:ascii="Arial" w:hAnsi="Arial" w:cs="Arial"/>
                      <w:b/>
                    </w:rPr>
                    <w:t>Funding:</w:t>
                  </w:r>
                  <w:r w:rsidRPr="00773EF4">
                    <w:rPr>
                      <w:rFonts w:ascii="Arial" w:hAnsi="Arial" w:cs="Arial"/>
                    </w:rPr>
                    <w:t xml:space="preserve">  Sport NI will fund from existing budgets.</w:t>
                  </w:r>
                </w:p>
                <w:p w:rsidR="00FE0188" w:rsidRPr="00773EF4" w:rsidRDefault="00FE0188" w:rsidP="00773EF4">
                  <w:pPr>
                    <w:rPr>
                      <w:rFonts w:ascii="Arial" w:hAnsi="Arial" w:cs="Arial"/>
                    </w:rPr>
                  </w:pPr>
                </w:p>
                <w:p w:rsidR="00FE0188" w:rsidRPr="00773EF4" w:rsidRDefault="00FE0188" w:rsidP="00773EF4">
                  <w:pPr>
                    <w:rPr>
                      <w:rFonts w:ascii="Arial" w:hAnsi="Arial" w:cs="Arial"/>
                    </w:rPr>
                  </w:pPr>
                  <w:r w:rsidRPr="00773EF4">
                    <w:rPr>
                      <w:rFonts w:ascii="Arial" w:hAnsi="Arial" w:cs="Arial"/>
                      <w:b/>
                    </w:rPr>
                    <w:t>Selection Process:</w:t>
                  </w:r>
                  <w:r w:rsidRPr="00773EF4">
                    <w:rPr>
                      <w:rFonts w:ascii="Arial" w:hAnsi="Arial" w:cs="Arial"/>
                    </w:rPr>
                    <w:t xml:space="preserve">  It is anticipated interviews for this post will take place </w:t>
                  </w:r>
                  <w:r w:rsidR="00A55290" w:rsidRPr="00773EF4">
                    <w:rPr>
                      <w:rFonts w:ascii="Arial" w:hAnsi="Arial" w:cs="Arial"/>
                    </w:rPr>
                    <w:t>i</w:t>
                  </w:r>
                  <w:r w:rsidRPr="00773EF4">
                    <w:rPr>
                      <w:rFonts w:ascii="Arial" w:hAnsi="Arial" w:cs="Arial"/>
                    </w:rPr>
                    <w:t xml:space="preserve">n </w:t>
                  </w:r>
                  <w:r w:rsidR="00451F64" w:rsidRPr="00773EF4">
                    <w:rPr>
                      <w:rFonts w:ascii="Arial" w:hAnsi="Arial" w:cs="Arial"/>
                    </w:rPr>
                    <w:t xml:space="preserve">week commencing </w:t>
                  </w:r>
                  <w:r w:rsidR="00941344" w:rsidRPr="00773EF4">
                    <w:rPr>
                      <w:rFonts w:ascii="Arial" w:hAnsi="Arial" w:cs="Arial"/>
                    </w:rPr>
                    <w:t>22</w:t>
                  </w:r>
                  <w:r w:rsidR="00941344" w:rsidRPr="00773EF4">
                    <w:rPr>
                      <w:rFonts w:ascii="Arial" w:hAnsi="Arial" w:cs="Arial"/>
                      <w:vertAlign w:val="superscript"/>
                    </w:rPr>
                    <w:t>nd</w:t>
                  </w:r>
                  <w:r w:rsidR="00941344" w:rsidRPr="00773EF4">
                    <w:rPr>
                      <w:rFonts w:ascii="Arial" w:hAnsi="Arial" w:cs="Arial"/>
                    </w:rPr>
                    <w:t xml:space="preserve"> </w:t>
                  </w:r>
                  <w:r w:rsidR="00451F64" w:rsidRPr="00773EF4">
                    <w:rPr>
                      <w:rFonts w:ascii="Arial" w:hAnsi="Arial" w:cs="Arial"/>
                    </w:rPr>
                    <w:t>January 2018</w:t>
                  </w:r>
                  <w:r w:rsidRPr="00773EF4">
                    <w:rPr>
                      <w:rFonts w:ascii="Arial" w:hAnsi="Arial" w:cs="Arial"/>
                    </w:rPr>
                    <w:t>.</w:t>
                  </w:r>
                </w:p>
                <w:p w:rsidR="00FE0188" w:rsidRPr="00773EF4" w:rsidRDefault="00FE0188" w:rsidP="00773EF4">
                  <w:pPr>
                    <w:rPr>
                      <w:rFonts w:ascii="Arial" w:hAnsi="Arial" w:cs="Arial"/>
                    </w:rPr>
                  </w:pPr>
                </w:p>
                <w:p w:rsidR="00FE0188" w:rsidRPr="00773EF4" w:rsidRDefault="00FE0188" w:rsidP="00773EF4">
                  <w:pPr>
                    <w:rPr>
                      <w:rFonts w:ascii="Arial" w:hAnsi="Arial" w:cs="Arial"/>
                    </w:rPr>
                  </w:pPr>
                  <w:r w:rsidRPr="00773EF4">
                    <w:rPr>
                      <w:rFonts w:ascii="Arial" w:hAnsi="Arial" w:cs="Arial"/>
                      <w:b/>
                      <w:color w:val="000000"/>
                    </w:rPr>
                    <w:t>Further Information:</w:t>
                  </w:r>
                  <w:r w:rsidRPr="00773EF4">
                    <w:rPr>
                      <w:rFonts w:ascii="Arial" w:hAnsi="Arial" w:cs="Arial"/>
                      <w:color w:val="000000"/>
                    </w:rPr>
                    <w:t xml:space="preserve">  For further information about the post please contact </w:t>
                  </w:r>
                  <w:r w:rsidR="00DB589F" w:rsidRPr="00773EF4">
                    <w:rPr>
                      <w:rFonts w:ascii="Arial" w:hAnsi="Arial" w:cs="Arial"/>
                      <w:color w:val="000000"/>
                    </w:rPr>
                    <w:t>Chris Halliday</w:t>
                  </w:r>
                  <w:r w:rsidR="00A46102" w:rsidRPr="00773EF4">
                    <w:rPr>
                      <w:rFonts w:ascii="Arial" w:hAnsi="Arial" w:cs="Arial"/>
                      <w:color w:val="000000"/>
                    </w:rPr>
                    <w:t xml:space="preserve"> in Sport NI on 028</w:t>
                  </w:r>
                  <w:r w:rsidR="00A36E7C">
                    <w:rPr>
                      <w:rFonts w:ascii="Arial" w:hAnsi="Arial" w:cs="Arial"/>
                      <w:color w:val="000000"/>
                    </w:rPr>
                    <w:t xml:space="preserve"> </w:t>
                  </w:r>
                  <w:r w:rsidR="00A46102" w:rsidRPr="00773EF4">
                    <w:rPr>
                      <w:rFonts w:ascii="Arial" w:hAnsi="Arial" w:cs="Arial"/>
                      <w:color w:val="000000"/>
                    </w:rPr>
                    <w:t>9038</w:t>
                  </w:r>
                  <w:r w:rsidR="00A36E7C">
                    <w:rPr>
                      <w:rFonts w:ascii="Arial" w:hAnsi="Arial" w:cs="Arial"/>
                      <w:color w:val="000000"/>
                    </w:rPr>
                    <w:t xml:space="preserve"> </w:t>
                  </w:r>
                  <w:r w:rsidR="00A46102" w:rsidRPr="00773EF4">
                    <w:rPr>
                      <w:rFonts w:ascii="Arial" w:hAnsi="Arial" w:cs="Arial"/>
                      <w:color w:val="000000"/>
                    </w:rPr>
                    <w:t>3837</w:t>
                  </w:r>
                  <w:r w:rsidRPr="00773EF4">
                    <w:rPr>
                      <w:rFonts w:ascii="Arial" w:hAnsi="Arial" w:cs="Arial"/>
                      <w:color w:val="000000"/>
                    </w:rPr>
                    <w:t xml:space="preserve">, or by email at </w:t>
                  </w:r>
                  <w:hyperlink r:id="rId9" w:history="1">
                    <w:r w:rsidR="00DB589F" w:rsidRPr="00773EF4">
                      <w:rPr>
                        <w:rStyle w:val="Hyperlink"/>
                        <w:rFonts w:ascii="Arial" w:hAnsi="Arial" w:cs="Arial"/>
                      </w:rPr>
                      <w:t>chrishalliday@sportni.net</w:t>
                    </w:r>
                  </w:hyperlink>
                  <w:r w:rsidR="000A268D">
                    <w:rPr>
                      <w:rStyle w:val="Hyperlink"/>
                      <w:rFonts w:ascii="Arial" w:hAnsi="Arial" w:cs="Arial"/>
                    </w:rPr>
                    <w:t>.</w:t>
                  </w:r>
                  <w:r w:rsidR="00DB589F" w:rsidRPr="00773EF4">
                    <w:rPr>
                      <w:rFonts w:ascii="Arial" w:hAnsi="Arial" w:cs="Arial"/>
                    </w:rPr>
                    <w:t xml:space="preserve"> </w:t>
                  </w:r>
                  <w:r w:rsidRPr="00773EF4">
                    <w:rPr>
                      <w:rFonts w:ascii="Arial" w:hAnsi="Arial" w:cs="Arial"/>
                      <w:color w:val="000000"/>
                    </w:rPr>
                    <w:t xml:space="preserve"> </w:t>
                  </w:r>
                </w:p>
                <w:p w:rsidR="00860E83" w:rsidRDefault="00860E83"/>
                <w:p w:rsidR="00773EF4" w:rsidRPr="00773EF4" w:rsidRDefault="00773EF4">
                  <w:pPr>
                    <w:rPr>
                      <w:rFonts w:ascii="Arial" w:hAnsi="Arial" w:cs="Arial"/>
                    </w:rPr>
                  </w:pPr>
                  <w:r w:rsidRPr="00773EF4">
                    <w:rPr>
                      <w:rFonts w:ascii="Arial" w:hAnsi="Arial" w:cs="Arial"/>
                      <w:b/>
                    </w:rPr>
                    <w:t>Closing Date:</w:t>
                  </w:r>
                  <w:r w:rsidRPr="00773EF4">
                    <w:rPr>
                      <w:rFonts w:ascii="Arial" w:hAnsi="Arial" w:cs="Arial"/>
                    </w:rPr>
                    <w:t xml:space="preserve"> 5.00pm on Monday 08 January 2018</w:t>
                  </w:r>
                  <w:r w:rsidR="000A268D">
                    <w:rPr>
                      <w:rFonts w:ascii="Arial" w:hAnsi="Arial" w:cs="Arial"/>
                    </w:rPr>
                    <w:t>.</w:t>
                  </w:r>
                </w:p>
              </w:txbxContent>
            </v:textbox>
          </v:shape>
        </w:pict>
      </w: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DD5E48" w:rsidRDefault="00DD5E48">
      <w:pPr>
        <w:rPr>
          <w:b/>
          <w:bCs/>
          <w:lang w:val="en-US"/>
        </w:rPr>
      </w:pPr>
    </w:p>
    <w:p w:rsidR="00DD5E48" w:rsidRDefault="00DD5E48">
      <w:pPr>
        <w:rPr>
          <w:b/>
          <w:bCs/>
          <w:lang w:val="en-US"/>
        </w:rPr>
      </w:pPr>
    </w:p>
    <w:p w:rsidR="00DD5E48" w:rsidRDefault="00DD5E48">
      <w:pPr>
        <w:rPr>
          <w:b/>
          <w:bCs/>
          <w:lang w:val="en-US"/>
        </w:rPr>
      </w:pPr>
    </w:p>
    <w:p w:rsidR="00DD5E48" w:rsidRDefault="00DD5E48">
      <w:pPr>
        <w:rPr>
          <w:b/>
          <w:bCs/>
          <w:lang w:val="en-US"/>
        </w:rPr>
      </w:pPr>
    </w:p>
    <w:p w:rsidR="00DD5E48" w:rsidRDefault="00DD5E48">
      <w:pPr>
        <w:rPr>
          <w:b/>
          <w:bCs/>
          <w:lang w:val="en-US"/>
        </w:rPr>
      </w:pPr>
    </w:p>
    <w:p w:rsidR="00DD5E48" w:rsidRDefault="00DD5E48">
      <w:pPr>
        <w:rPr>
          <w:b/>
          <w:bCs/>
          <w:lang w:val="en-US"/>
        </w:rPr>
      </w:pPr>
    </w:p>
    <w:p w:rsidR="00DD5E48" w:rsidRDefault="00DD5E48">
      <w:pPr>
        <w:rPr>
          <w:b/>
          <w:bCs/>
          <w:lang w:val="en-US"/>
        </w:rPr>
      </w:pPr>
    </w:p>
    <w:p w:rsidR="00DD5E48" w:rsidRDefault="00DD5E48">
      <w:pPr>
        <w:rPr>
          <w:b/>
          <w:bCs/>
          <w:lang w:val="en-US"/>
        </w:rPr>
      </w:pPr>
    </w:p>
    <w:p w:rsidR="00DD5E48" w:rsidRDefault="00DD5E48">
      <w:pPr>
        <w:rPr>
          <w:b/>
          <w:bCs/>
          <w:lang w:val="en-US"/>
        </w:rPr>
      </w:pPr>
    </w:p>
    <w:p w:rsidR="00DD5E48" w:rsidRDefault="00DD5E48">
      <w:pPr>
        <w:rPr>
          <w:b/>
          <w:bCs/>
          <w:lang w:val="en-US"/>
        </w:rPr>
      </w:pPr>
    </w:p>
    <w:p w:rsidR="00293828" w:rsidRDefault="00293828">
      <w:pPr>
        <w:rPr>
          <w:b/>
          <w:bCs/>
          <w:lang w:val="en-US"/>
        </w:rPr>
      </w:pPr>
    </w:p>
    <w:p w:rsidR="00FE0188" w:rsidRDefault="00FE0188">
      <w:pPr>
        <w:rPr>
          <w:b/>
          <w:bCs/>
          <w:lang w:val="en-US"/>
        </w:rPr>
      </w:pPr>
    </w:p>
    <w:p w:rsidR="00FE0188" w:rsidRDefault="00FE0188">
      <w:pPr>
        <w:rPr>
          <w:b/>
          <w:bCs/>
          <w:lang w:val="en-US"/>
        </w:rPr>
      </w:pPr>
    </w:p>
    <w:p w:rsidR="00773EF4" w:rsidRDefault="00773EF4">
      <w:pPr>
        <w:rPr>
          <w:b/>
          <w:bCs/>
          <w:lang w:val="en-US"/>
        </w:rPr>
      </w:pPr>
    </w:p>
    <w:p w:rsidR="00773EF4" w:rsidRDefault="00773EF4">
      <w:pPr>
        <w:rPr>
          <w:b/>
          <w:bCs/>
          <w:lang w:val="en-US"/>
        </w:rPr>
      </w:pPr>
    </w:p>
    <w:p w:rsidR="00773EF4" w:rsidRDefault="00773EF4">
      <w:pPr>
        <w:rPr>
          <w:b/>
          <w:bCs/>
          <w:lang w:val="en-US"/>
        </w:rPr>
      </w:pPr>
    </w:p>
    <w:p w:rsidR="00FE0188" w:rsidRDefault="00FE0188">
      <w:pPr>
        <w:rPr>
          <w:b/>
          <w:bCs/>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A36E7C">
      <w:pPr>
        <w:rPr>
          <w:b/>
          <w:bCs/>
          <w:lang w:val="en-US"/>
        </w:rPr>
      </w:pPr>
      <w:bookmarkStart w:id="0" w:name="_GoBack"/>
      <w:bookmarkEnd w:id="0"/>
      <w:r>
        <w:rPr>
          <w:b/>
          <w:bCs/>
          <w:noProof/>
          <w:sz w:val="20"/>
          <w:lang w:val="en-US"/>
        </w:rPr>
        <w:pict>
          <v:shape id="_x0000_s1040" type="#_x0000_t202" style="position:absolute;margin-left:63pt;margin-top:12.6pt;width:225pt;height:26.4pt;z-index:251663872">
            <v:textbox>
              <w:txbxContent>
                <w:p w:rsidR="002A0043" w:rsidRDefault="0027453E">
                  <w:r>
                    <w:t xml:space="preserve">Chris Halliday </w:t>
                  </w:r>
                </w:p>
              </w:txbxContent>
            </v:textbox>
          </v:shape>
        </w:pic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A36E7C">
      <w:pPr>
        <w:rPr>
          <w:lang w:val="en-US"/>
        </w:rPr>
      </w:pPr>
      <w:r>
        <w:rPr>
          <w:noProof/>
          <w:sz w:val="20"/>
          <w:lang w:val="en-US"/>
        </w:rPr>
        <w:pict>
          <v:shape id="_x0000_s1041" type="#_x0000_t202" style="position:absolute;margin-left:63pt;margin-top:7.2pt;width:192.75pt;height:21.75pt;z-index:251664896">
            <v:textbox>
              <w:txbxContent>
                <w:p w:rsidR="002A0043" w:rsidRDefault="00773EF4">
                  <w:r>
                    <w:t>18</w:t>
                  </w:r>
                  <w:r w:rsidR="00BE7063">
                    <w:t>/12</w:t>
                  </w:r>
                  <w:r w:rsidR="006E13F0">
                    <w:t>/2017</w:t>
                  </w:r>
                </w:p>
              </w:txbxContent>
            </v:textbox>
          </v:shape>
        </w:pict>
      </w:r>
    </w:p>
    <w:p w:rsidR="002A0043" w:rsidRDefault="002A0043">
      <w:pPr>
        <w:rPr>
          <w:lang w:val="en-US"/>
        </w:rPr>
      </w:pPr>
      <w:r>
        <w:rPr>
          <w:lang w:val="en-US"/>
        </w:rPr>
        <w:t xml:space="preserve">       Date</w:t>
      </w:r>
    </w:p>
    <w:p w:rsidR="002A0043" w:rsidRDefault="002A0043">
      <w:pPr>
        <w:rPr>
          <w:lang w:val="en-US"/>
        </w:rPr>
      </w:pPr>
    </w:p>
    <w:p w:rsidR="00E773AA" w:rsidRDefault="00E773AA">
      <w:pPr>
        <w:rPr>
          <w:lang w:val="en-US"/>
        </w:rPr>
      </w:pPr>
    </w:p>
    <w:p w:rsidR="00E773AA" w:rsidRDefault="00E773AA">
      <w:pPr>
        <w:rPr>
          <w:lang w:val="en-US"/>
        </w:rPr>
      </w:pPr>
    </w:p>
    <w:p w:rsidR="00E773AA" w:rsidRDefault="00E773AA">
      <w:pPr>
        <w:rPr>
          <w:lang w:val="en-US"/>
        </w:rPr>
      </w:pPr>
    </w:p>
    <w:p w:rsidR="00E773AA" w:rsidRDefault="00E773AA">
      <w:pPr>
        <w:rPr>
          <w:lang w:val="en-US"/>
        </w:rPr>
      </w:pPr>
    </w:p>
    <w:p w:rsidR="00E773AA" w:rsidRDefault="00E773AA">
      <w:pPr>
        <w:rPr>
          <w:lang w:val="en-US"/>
        </w:rPr>
      </w:pPr>
    </w:p>
    <w:p w:rsidR="00E773AA" w:rsidRDefault="00E773AA">
      <w:pPr>
        <w:rPr>
          <w:lang w:val="en-US"/>
        </w:rPr>
      </w:pPr>
    </w:p>
    <w:p w:rsidR="00E773AA" w:rsidRDefault="00E773AA">
      <w:pPr>
        <w:rPr>
          <w:lang w:val="en-US"/>
        </w:rPr>
      </w:pPr>
    </w:p>
    <w:p w:rsidR="00E773AA" w:rsidRDefault="00E773AA">
      <w:pPr>
        <w:rPr>
          <w:lang w:val="en-US"/>
        </w:rPr>
      </w:pPr>
    </w:p>
    <w:p w:rsidR="00E773AA" w:rsidRDefault="00E773AA">
      <w:pPr>
        <w:rPr>
          <w:lang w:val="en-US"/>
        </w:rPr>
      </w:pPr>
    </w:p>
    <w:p w:rsidR="00E773AA" w:rsidRPr="009612D1" w:rsidRDefault="00E773AA" w:rsidP="00E773AA">
      <w:pPr>
        <w:jc w:val="center"/>
        <w:rPr>
          <w:b/>
        </w:rPr>
      </w:pPr>
      <w:r w:rsidRPr="009612D1">
        <w:rPr>
          <w:b/>
        </w:rPr>
        <w:t>SPORT NORTHERN   IRELAND</w:t>
      </w:r>
    </w:p>
    <w:p w:rsidR="00E773AA" w:rsidRPr="009612D1" w:rsidRDefault="00E773AA" w:rsidP="00E773AA">
      <w:pPr>
        <w:rPr>
          <w:b/>
        </w:rPr>
      </w:pPr>
    </w:p>
    <w:p w:rsidR="00E773AA" w:rsidRPr="009612D1" w:rsidRDefault="00E773AA" w:rsidP="00E773AA">
      <w:pPr>
        <w:jc w:val="center"/>
        <w:rPr>
          <w:b/>
        </w:rPr>
      </w:pPr>
      <w:r w:rsidRPr="009612D1">
        <w:rPr>
          <w:b/>
        </w:rPr>
        <w:t>JOB DESCRIPTION</w:t>
      </w:r>
    </w:p>
    <w:p w:rsidR="00E773AA" w:rsidRDefault="00E773AA" w:rsidP="00E773AA">
      <w:pPr>
        <w:jc w:val="center"/>
      </w:pPr>
    </w:p>
    <w:p w:rsidR="00E773AA" w:rsidRDefault="00E773AA" w:rsidP="00E773AA"/>
    <w:p w:rsidR="00E773AA" w:rsidRDefault="00E773AA" w:rsidP="00E773AA">
      <w:r>
        <w:t>Job Title:</w:t>
      </w:r>
      <w:r>
        <w:tab/>
      </w:r>
      <w:r>
        <w:tab/>
      </w:r>
      <w:r w:rsidR="00C66D8F">
        <w:rPr>
          <w:b/>
        </w:rPr>
        <w:t>Finance Officer</w:t>
      </w:r>
    </w:p>
    <w:p w:rsidR="00E773AA" w:rsidRDefault="00E773AA" w:rsidP="00E773AA">
      <w:pPr>
        <w:rPr>
          <w:b/>
          <w:bCs/>
        </w:rPr>
      </w:pPr>
    </w:p>
    <w:p w:rsidR="00E773AA" w:rsidRDefault="00E773AA" w:rsidP="00E773AA">
      <w:pPr>
        <w:ind w:left="2160" w:hanging="2160"/>
        <w:rPr>
          <w:b/>
          <w:bCs/>
        </w:rPr>
      </w:pPr>
    </w:p>
    <w:p w:rsidR="00E773AA" w:rsidRDefault="00E773AA" w:rsidP="00E773AA">
      <w:pPr>
        <w:ind w:left="2160" w:hanging="2160"/>
      </w:pPr>
      <w:r>
        <w:rPr>
          <w:b/>
          <w:bCs/>
        </w:rPr>
        <w:t>Job Purpose</w:t>
      </w:r>
      <w:r>
        <w:t>:</w:t>
      </w:r>
    </w:p>
    <w:p w:rsidR="00E773AA" w:rsidRPr="00E773AA" w:rsidRDefault="00E773AA" w:rsidP="00E773AA">
      <w:pPr>
        <w:ind w:left="2160" w:hanging="2160"/>
        <w:jc w:val="both"/>
      </w:pPr>
    </w:p>
    <w:p w:rsidR="00E773AA" w:rsidRPr="00E773AA" w:rsidRDefault="00E773AA" w:rsidP="00E773AA">
      <w:pPr>
        <w:pStyle w:val="BodyText"/>
        <w:rPr>
          <w:rFonts w:ascii="Times New Roman" w:hAnsi="Times New Roman"/>
          <w:i w:val="0"/>
          <w:sz w:val="24"/>
        </w:rPr>
      </w:pPr>
      <w:r w:rsidRPr="00E773AA">
        <w:rPr>
          <w:rFonts w:ascii="Times New Roman" w:hAnsi="Times New Roman"/>
          <w:i w:val="0"/>
          <w:sz w:val="24"/>
        </w:rPr>
        <w:t>To be responsible for assisting in the efficient and effective provision of a comprehensive financial function within Sport Northern Ireland.</w:t>
      </w:r>
    </w:p>
    <w:p w:rsidR="00E773AA" w:rsidRPr="00E773AA" w:rsidRDefault="00E773AA" w:rsidP="00E773AA">
      <w:pPr>
        <w:pStyle w:val="BodyText"/>
        <w:rPr>
          <w:rFonts w:ascii="Times New Roman" w:hAnsi="Times New Roman"/>
          <w:i w:val="0"/>
          <w:sz w:val="24"/>
        </w:rPr>
      </w:pPr>
    </w:p>
    <w:p w:rsidR="00E773AA" w:rsidRPr="00E773AA" w:rsidRDefault="00E773AA" w:rsidP="00E773AA">
      <w:pPr>
        <w:pStyle w:val="BodyText"/>
        <w:rPr>
          <w:rFonts w:ascii="Times New Roman" w:hAnsi="Times New Roman"/>
          <w:i w:val="0"/>
          <w:sz w:val="24"/>
        </w:rPr>
      </w:pPr>
      <w:r w:rsidRPr="00E773AA">
        <w:rPr>
          <w:rFonts w:ascii="Times New Roman" w:hAnsi="Times New Roman"/>
          <w:i w:val="0"/>
          <w:sz w:val="24"/>
        </w:rPr>
        <w:t>To carry out financial management and accounting tasks in accordance with procedures established in the finance unit in order to meet the requirements of standing orders, financial regulations and other corporate standards.</w:t>
      </w:r>
    </w:p>
    <w:p w:rsidR="00E773AA" w:rsidRPr="00E773AA" w:rsidRDefault="00E773AA" w:rsidP="00E773AA">
      <w:pPr>
        <w:pStyle w:val="BodyText"/>
        <w:rPr>
          <w:rFonts w:ascii="Times New Roman" w:hAnsi="Times New Roman"/>
          <w:i w:val="0"/>
          <w:sz w:val="24"/>
        </w:rPr>
      </w:pPr>
    </w:p>
    <w:p w:rsidR="00E773AA" w:rsidRPr="00E773AA" w:rsidRDefault="00E773AA" w:rsidP="00E773AA">
      <w:pPr>
        <w:pStyle w:val="BodyText"/>
        <w:rPr>
          <w:rFonts w:ascii="Times New Roman" w:hAnsi="Times New Roman"/>
          <w:i w:val="0"/>
          <w:sz w:val="24"/>
        </w:rPr>
      </w:pPr>
      <w:r w:rsidRPr="00E773AA">
        <w:rPr>
          <w:rFonts w:ascii="Times New Roman" w:hAnsi="Times New Roman"/>
          <w:i w:val="0"/>
          <w:sz w:val="24"/>
        </w:rPr>
        <w:t xml:space="preserve">To assist in meeting corporate requirements in relation to budgets, budget monitoring and final accounts. </w:t>
      </w:r>
    </w:p>
    <w:p w:rsidR="00E773AA" w:rsidRDefault="00E773AA" w:rsidP="00E773AA">
      <w:pPr>
        <w:ind w:left="2160" w:hanging="2160"/>
        <w:rPr>
          <w:i/>
          <w:iCs/>
        </w:rPr>
      </w:pPr>
    </w:p>
    <w:p w:rsidR="00E773AA" w:rsidRDefault="00E773AA" w:rsidP="00E773AA">
      <w:pPr>
        <w:ind w:left="2160" w:hanging="2160"/>
        <w:rPr>
          <w:i/>
          <w:iCs/>
        </w:rPr>
      </w:pPr>
    </w:p>
    <w:p w:rsidR="00E773AA" w:rsidRDefault="00E773AA" w:rsidP="00E773AA">
      <w:pPr>
        <w:ind w:left="2160" w:hanging="2160"/>
        <w:rPr>
          <w:b/>
          <w:bCs/>
        </w:rPr>
      </w:pPr>
      <w:r>
        <w:rPr>
          <w:b/>
          <w:bCs/>
        </w:rPr>
        <w:t>MAIN DUTIES AND RESPONSIBILITIES:</w:t>
      </w:r>
    </w:p>
    <w:p w:rsidR="00E773AA" w:rsidRPr="00E773AA" w:rsidRDefault="00E773AA" w:rsidP="00E773AA">
      <w:pPr>
        <w:pStyle w:val="Heading2"/>
        <w:jc w:val="both"/>
        <w:rPr>
          <w:rFonts w:ascii="Times New Roman" w:hAnsi="Times New Roman"/>
          <w:b w:val="0"/>
          <w:i w:val="0"/>
          <w:iCs w:val="0"/>
          <w:sz w:val="24"/>
          <w:szCs w:val="24"/>
        </w:rPr>
      </w:pPr>
      <w:r w:rsidRPr="00E773AA">
        <w:rPr>
          <w:rFonts w:ascii="Times New Roman" w:hAnsi="Times New Roman"/>
          <w:b w:val="0"/>
          <w:i w:val="0"/>
          <w:sz w:val="24"/>
          <w:szCs w:val="24"/>
        </w:rPr>
        <w:t xml:space="preserve">The following main duties and responsibilities are indicative of those required for Executive Officer Finance posts within Sport Northern Ireland.  The list is not exhaustive and you </w:t>
      </w:r>
      <w:r w:rsidRPr="00E773AA">
        <w:rPr>
          <w:rFonts w:ascii="Times New Roman" w:hAnsi="Times New Roman"/>
          <w:b w:val="0"/>
          <w:i w:val="0"/>
          <w:iCs w:val="0"/>
          <w:sz w:val="24"/>
          <w:szCs w:val="24"/>
        </w:rPr>
        <w:t>may be required to carry out some/all the duties listed; or a variation to ensure business needs are met.</w:t>
      </w:r>
    </w:p>
    <w:p w:rsidR="00E773AA" w:rsidRDefault="00E773AA" w:rsidP="00E773AA">
      <w:pPr>
        <w:tabs>
          <w:tab w:val="left" w:pos="720"/>
        </w:tabs>
        <w:ind w:left="2160" w:hanging="2160"/>
        <w:rPr>
          <w:b/>
          <w:bCs/>
          <w:i/>
          <w:iCs/>
        </w:rPr>
      </w:pPr>
    </w:p>
    <w:p w:rsidR="00E773AA" w:rsidRDefault="00E773AA" w:rsidP="00E773AA">
      <w:pPr>
        <w:tabs>
          <w:tab w:val="left" w:pos="720"/>
        </w:tabs>
        <w:ind w:left="2160" w:hanging="2160"/>
        <w:rPr>
          <w:b/>
          <w:bCs/>
        </w:rPr>
      </w:pPr>
      <w:r>
        <w:rPr>
          <w:b/>
          <w:bCs/>
        </w:rPr>
        <w:t>1.0</w:t>
      </w:r>
      <w:r>
        <w:rPr>
          <w:b/>
          <w:bCs/>
        </w:rPr>
        <w:tab/>
        <w:t>ADMINISTRATION:</w:t>
      </w:r>
    </w:p>
    <w:p w:rsidR="00E773AA" w:rsidRDefault="00E773AA" w:rsidP="00E773AA">
      <w:pPr>
        <w:tabs>
          <w:tab w:val="left" w:pos="720"/>
        </w:tabs>
        <w:ind w:left="2160" w:hanging="2160"/>
        <w:rPr>
          <w:b/>
          <w:bCs/>
        </w:rPr>
      </w:pPr>
    </w:p>
    <w:p w:rsidR="00E773AA" w:rsidRDefault="00E773AA" w:rsidP="00E773AA">
      <w:pPr>
        <w:tabs>
          <w:tab w:val="left" w:pos="720"/>
        </w:tabs>
        <w:ind w:left="2160" w:hanging="2160"/>
      </w:pPr>
      <w:r>
        <w:t>1.1</w:t>
      </w:r>
      <w:r>
        <w:tab/>
        <w:t>Develop, implement and maintain systems and procedures.</w:t>
      </w:r>
    </w:p>
    <w:p w:rsidR="00E773AA" w:rsidRDefault="00E773AA" w:rsidP="00E773AA">
      <w:pPr>
        <w:tabs>
          <w:tab w:val="left" w:pos="720"/>
        </w:tabs>
        <w:ind w:left="2160" w:hanging="2160"/>
      </w:pPr>
    </w:p>
    <w:p w:rsidR="00E773AA" w:rsidRDefault="00E773AA" w:rsidP="00E773AA">
      <w:pPr>
        <w:tabs>
          <w:tab w:val="left" w:pos="720"/>
        </w:tabs>
        <w:ind w:left="2160" w:hanging="2160"/>
      </w:pPr>
      <w:r>
        <w:t>1.2</w:t>
      </w:r>
      <w:r>
        <w:tab/>
        <w:t>Respond to correspondence both internally and externally as required.</w:t>
      </w:r>
    </w:p>
    <w:p w:rsidR="00E773AA" w:rsidRDefault="00E773AA" w:rsidP="00E773AA">
      <w:pPr>
        <w:tabs>
          <w:tab w:val="left" w:pos="720"/>
        </w:tabs>
        <w:ind w:left="2160" w:hanging="2160"/>
      </w:pPr>
    </w:p>
    <w:p w:rsidR="00E773AA" w:rsidRDefault="00E773AA" w:rsidP="00E773AA">
      <w:pPr>
        <w:tabs>
          <w:tab w:val="left" w:pos="720"/>
        </w:tabs>
        <w:ind w:left="709" w:hanging="709"/>
      </w:pPr>
      <w:r>
        <w:t>1.3</w:t>
      </w:r>
      <w:r>
        <w:tab/>
        <w:t>Draft papers, reports, policy documents as discussed and agreed by line manager.</w:t>
      </w:r>
    </w:p>
    <w:p w:rsidR="00E773AA" w:rsidRDefault="00E773AA" w:rsidP="00E773AA">
      <w:pPr>
        <w:tabs>
          <w:tab w:val="left" w:pos="720"/>
        </w:tabs>
        <w:ind w:left="709" w:hanging="709"/>
      </w:pPr>
    </w:p>
    <w:p w:rsidR="00E773AA" w:rsidRDefault="00E773AA" w:rsidP="00E773AA">
      <w:pPr>
        <w:tabs>
          <w:tab w:val="left" w:pos="720"/>
        </w:tabs>
        <w:ind w:left="2160" w:hanging="2160"/>
      </w:pPr>
      <w:r>
        <w:t>1.4</w:t>
      </w:r>
      <w:r>
        <w:tab/>
        <w:t>Minutes taking, typing up and circulation as directed.</w:t>
      </w:r>
    </w:p>
    <w:p w:rsidR="00E773AA" w:rsidRDefault="00E773AA" w:rsidP="00E773AA">
      <w:pPr>
        <w:tabs>
          <w:tab w:val="left" w:pos="720"/>
        </w:tabs>
        <w:ind w:left="2160" w:hanging="2160"/>
      </w:pPr>
      <w:r>
        <w:t xml:space="preserve"> </w:t>
      </w:r>
    </w:p>
    <w:p w:rsidR="00E773AA" w:rsidRDefault="00E773AA" w:rsidP="00E773AA">
      <w:pPr>
        <w:tabs>
          <w:tab w:val="left" w:pos="720"/>
        </w:tabs>
        <w:ind w:left="2160" w:hanging="2160"/>
        <w:rPr>
          <w:b/>
          <w:bCs/>
        </w:rPr>
      </w:pPr>
    </w:p>
    <w:p w:rsidR="00E773AA" w:rsidRDefault="00E773AA" w:rsidP="00E773AA">
      <w:pPr>
        <w:tabs>
          <w:tab w:val="left" w:pos="720"/>
        </w:tabs>
        <w:ind w:left="2160" w:hanging="2160"/>
        <w:rPr>
          <w:b/>
          <w:bCs/>
        </w:rPr>
      </w:pPr>
      <w:r>
        <w:rPr>
          <w:b/>
          <w:bCs/>
        </w:rPr>
        <w:t>2.0</w:t>
      </w:r>
      <w:r>
        <w:rPr>
          <w:b/>
          <w:bCs/>
        </w:rPr>
        <w:tab/>
        <w:t>FINANCIAL PROCEDURES/PROCESSES:</w:t>
      </w:r>
    </w:p>
    <w:p w:rsidR="00E773AA" w:rsidRDefault="00E773AA" w:rsidP="00E773AA">
      <w:pPr>
        <w:tabs>
          <w:tab w:val="left" w:pos="720"/>
        </w:tabs>
        <w:ind w:left="2160" w:hanging="2160"/>
        <w:rPr>
          <w:b/>
          <w:bCs/>
        </w:rPr>
      </w:pPr>
    </w:p>
    <w:p w:rsidR="00E773AA" w:rsidRDefault="00E773AA" w:rsidP="00E773AA">
      <w:pPr>
        <w:pStyle w:val="BodyTextIndent"/>
        <w:numPr>
          <w:ilvl w:val="1"/>
          <w:numId w:val="15"/>
        </w:numPr>
        <w:spacing w:after="0"/>
      </w:pPr>
      <w:r>
        <w:t>Develop, implement and maintain financial systems and procedures.</w:t>
      </w:r>
    </w:p>
    <w:p w:rsidR="00E773AA" w:rsidRDefault="00E773AA" w:rsidP="00E773AA">
      <w:pPr>
        <w:pStyle w:val="BodyTextIndent"/>
        <w:ind w:left="0"/>
      </w:pPr>
    </w:p>
    <w:p w:rsidR="00E773AA" w:rsidRDefault="00E773AA" w:rsidP="00E773AA">
      <w:pPr>
        <w:pStyle w:val="BodyTextIndent"/>
        <w:numPr>
          <w:ilvl w:val="1"/>
          <w:numId w:val="15"/>
        </w:numPr>
        <w:spacing w:after="0"/>
      </w:pPr>
      <w:r>
        <w:t>To assist in providing financial support to specified budget holders, departmental managers and staff.  This will include:</w:t>
      </w:r>
    </w:p>
    <w:p w:rsidR="00E773AA" w:rsidRDefault="00E773AA" w:rsidP="00E773AA">
      <w:pPr>
        <w:pStyle w:val="ListParagraph"/>
      </w:pPr>
    </w:p>
    <w:p w:rsidR="00E773AA" w:rsidRDefault="00E773AA" w:rsidP="00E773AA">
      <w:pPr>
        <w:pStyle w:val="BodyTextIndent"/>
        <w:numPr>
          <w:ilvl w:val="0"/>
          <w:numId w:val="16"/>
        </w:numPr>
        <w:tabs>
          <w:tab w:val="left" w:pos="720"/>
        </w:tabs>
        <w:spacing w:after="0"/>
      </w:pPr>
      <w:r>
        <w:lastRenderedPageBreak/>
        <w:t>Compliance with Standing Orders, Financial Regulations and other financial standards;</w:t>
      </w:r>
    </w:p>
    <w:p w:rsidR="00E773AA" w:rsidRDefault="00E773AA" w:rsidP="00E773AA">
      <w:pPr>
        <w:pStyle w:val="BodyTextIndent"/>
        <w:numPr>
          <w:ilvl w:val="0"/>
          <w:numId w:val="16"/>
        </w:numPr>
        <w:tabs>
          <w:tab w:val="left" w:pos="720"/>
        </w:tabs>
        <w:spacing w:after="0"/>
      </w:pPr>
      <w:r>
        <w:t xml:space="preserve">‘Help desk’ service (SUN advice, computer interrogations, coding queries </w:t>
      </w:r>
      <w:proofErr w:type="spellStart"/>
      <w:r>
        <w:t>etc</w:t>
      </w:r>
      <w:proofErr w:type="spellEnd"/>
      <w:r>
        <w:t>);</w:t>
      </w:r>
    </w:p>
    <w:p w:rsidR="00E773AA" w:rsidRDefault="00E773AA" w:rsidP="00E773AA">
      <w:pPr>
        <w:pStyle w:val="BodyTextIndent"/>
        <w:numPr>
          <w:ilvl w:val="0"/>
          <w:numId w:val="16"/>
        </w:numPr>
        <w:tabs>
          <w:tab w:val="left" w:pos="720"/>
        </w:tabs>
        <w:spacing w:after="0"/>
      </w:pPr>
      <w:r>
        <w:t xml:space="preserve">Providing analysis of accounting information; and </w:t>
      </w:r>
    </w:p>
    <w:p w:rsidR="00E773AA" w:rsidRDefault="00E773AA" w:rsidP="00E773AA">
      <w:pPr>
        <w:pStyle w:val="BodyTextIndent"/>
        <w:numPr>
          <w:ilvl w:val="0"/>
          <w:numId w:val="16"/>
        </w:numPr>
        <w:tabs>
          <w:tab w:val="left" w:pos="720"/>
        </w:tabs>
        <w:spacing w:after="0"/>
      </w:pPr>
      <w:r>
        <w:t>Preparation of accounts.</w:t>
      </w:r>
    </w:p>
    <w:p w:rsidR="00E773AA" w:rsidRDefault="00E773AA" w:rsidP="00E773AA">
      <w:pPr>
        <w:pStyle w:val="BodyTextIndent"/>
        <w:tabs>
          <w:tab w:val="left" w:pos="720"/>
        </w:tabs>
        <w:spacing w:after="0"/>
        <w:ind w:left="1080"/>
      </w:pPr>
    </w:p>
    <w:p w:rsidR="00E773AA" w:rsidRDefault="00E773AA" w:rsidP="00E773AA">
      <w:pPr>
        <w:pStyle w:val="BodyTextIndent"/>
        <w:numPr>
          <w:ilvl w:val="1"/>
          <w:numId w:val="15"/>
        </w:numPr>
        <w:spacing w:after="0"/>
      </w:pPr>
      <w:r>
        <w:t>To carry out the following tasks under the direction of the line manager:</w:t>
      </w:r>
    </w:p>
    <w:p w:rsidR="00E773AA" w:rsidRDefault="00E773AA" w:rsidP="00E773AA">
      <w:pPr>
        <w:pStyle w:val="BodyTextIndent"/>
      </w:pPr>
    </w:p>
    <w:p w:rsidR="00E773AA" w:rsidRDefault="00E773AA" w:rsidP="00E773AA">
      <w:pPr>
        <w:pStyle w:val="BodyTextIndent"/>
        <w:numPr>
          <w:ilvl w:val="0"/>
          <w:numId w:val="17"/>
        </w:numPr>
        <w:tabs>
          <w:tab w:val="left" w:pos="720"/>
        </w:tabs>
        <w:spacing w:after="0"/>
      </w:pPr>
      <w:r>
        <w:t>Regular monitoring and maintenance of budgets;</w:t>
      </w:r>
    </w:p>
    <w:p w:rsidR="00E773AA" w:rsidRPr="00BB27F0" w:rsidRDefault="00E773AA" w:rsidP="00E773AA">
      <w:pPr>
        <w:pStyle w:val="BodyText"/>
        <w:numPr>
          <w:ilvl w:val="0"/>
          <w:numId w:val="17"/>
        </w:numPr>
        <w:rPr>
          <w:i w:val="0"/>
        </w:rPr>
      </w:pPr>
      <w:r w:rsidRPr="00BB27F0">
        <w:rPr>
          <w:i w:val="0"/>
        </w:rPr>
        <w:t>Sales invoicing;</w:t>
      </w:r>
    </w:p>
    <w:p w:rsidR="00E773AA" w:rsidRDefault="00E773AA" w:rsidP="00E773AA">
      <w:pPr>
        <w:pStyle w:val="BodyText"/>
        <w:numPr>
          <w:ilvl w:val="0"/>
          <w:numId w:val="17"/>
        </w:numPr>
        <w:rPr>
          <w:i w:val="0"/>
        </w:rPr>
      </w:pPr>
      <w:r w:rsidRPr="00BB27F0">
        <w:rPr>
          <w:i w:val="0"/>
        </w:rPr>
        <w:t>Chasing outstanding debtors;</w:t>
      </w:r>
    </w:p>
    <w:p w:rsidR="00E773AA" w:rsidRDefault="00E773AA" w:rsidP="00E773AA">
      <w:pPr>
        <w:pStyle w:val="BodyText"/>
        <w:numPr>
          <w:ilvl w:val="0"/>
          <w:numId w:val="17"/>
        </w:numPr>
        <w:rPr>
          <w:i w:val="0"/>
        </w:rPr>
      </w:pPr>
      <w:r w:rsidRPr="005E178E">
        <w:rPr>
          <w:i w:val="0"/>
        </w:rPr>
        <w:t>Uploading sa</w:t>
      </w:r>
      <w:r>
        <w:rPr>
          <w:i w:val="0"/>
        </w:rPr>
        <w:t>les invoices from Event Perfect;</w:t>
      </w:r>
      <w:r w:rsidRPr="005E178E">
        <w:rPr>
          <w:i w:val="0"/>
        </w:rPr>
        <w:t xml:space="preserve"> </w:t>
      </w:r>
    </w:p>
    <w:p w:rsidR="00E773AA" w:rsidRDefault="00E773AA" w:rsidP="00E773AA">
      <w:pPr>
        <w:pStyle w:val="BodyText"/>
        <w:numPr>
          <w:ilvl w:val="0"/>
          <w:numId w:val="17"/>
        </w:numPr>
        <w:rPr>
          <w:i w:val="0"/>
        </w:rPr>
      </w:pPr>
      <w:r w:rsidRPr="009B743F">
        <w:rPr>
          <w:i w:val="0"/>
        </w:rPr>
        <w:t>Liaise with TNOC office manager to reconcile to Events Perfect.</w:t>
      </w:r>
    </w:p>
    <w:p w:rsidR="00E773AA" w:rsidRPr="009B743F" w:rsidRDefault="00E773AA" w:rsidP="00E773AA">
      <w:pPr>
        <w:pStyle w:val="BodyText"/>
        <w:numPr>
          <w:ilvl w:val="0"/>
          <w:numId w:val="17"/>
        </w:numPr>
        <w:rPr>
          <w:i w:val="0"/>
        </w:rPr>
      </w:pPr>
      <w:r w:rsidRPr="009B743F">
        <w:rPr>
          <w:i w:val="0"/>
        </w:rPr>
        <w:t xml:space="preserve">Reconciling bank receipts/lodgements; </w:t>
      </w:r>
    </w:p>
    <w:p w:rsidR="00E773AA" w:rsidRPr="00BB27F0" w:rsidRDefault="00E773AA" w:rsidP="00E773AA">
      <w:pPr>
        <w:pStyle w:val="BodyText"/>
        <w:numPr>
          <w:ilvl w:val="0"/>
          <w:numId w:val="17"/>
        </w:numPr>
        <w:rPr>
          <w:i w:val="0"/>
        </w:rPr>
      </w:pPr>
      <w:r w:rsidRPr="00BB27F0">
        <w:rPr>
          <w:i w:val="0"/>
        </w:rPr>
        <w:t>Checking travel and subsistence claims;</w:t>
      </w:r>
    </w:p>
    <w:p w:rsidR="00E773AA" w:rsidRPr="00BB27F0" w:rsidRDefault="00E773AA" w:rsidP="00E773AA">
      <w:pPr>
        <w:pStyle w:val="BodyText"/>
        <w:numPr>
          <w:ilvl w:val="0"/>
          <w:numId w:val="17"/>
        </w:numPr>
        <w:rPr>
          <w:i w:val="0"/>
        </w:rPr>
      </w:pPr>
      <w:r w:rsidRPr="00BB27F0">
        <w:rPr>
          <w:i w:val="0"/>
        </w:rPr>
        <w:t>Releasing orders, making supplier/employee/grant payments;</w:t>
      </w:r>
    </w:p>
    <w:p w:rsidR="00E773AA" w:rsidRPr="00BB27F0" w:rsidRDefault="00E773AA" w:rsidP="00E773AA">
      <w:pPr>
        <w:pStyle w:val="BodyText"/>
        <w:numPr>
          <w:ilvl w:val="0"/>
          <w:numId w:val="17"/>
        </w:numPr>
        <w:rPr>
          <w:i w:val="0"/>
        </w:rPr>
      </w:pPr>
      <w:r w:rsidRPr="00BB27F0">
        <w:rPr>
          <w:i w:val="0"/>
        </w:rPr>
        <w:t>Training of staff on travel/subsistence and procurement;</w:t>
      </w:r>
    </w:p>
    <w:p w:rsidR="00E773AA" w:rsidRDefault="00E773AA" w:rsidP="00E773AA">
      <w:pPr>
        <w:pStyle w:val="BodyTextIndent"/>
        <w:numPr>
          <w:ilvl w:val="0"/>
          <w:numId w:val="17"/>
        </w:numPr>
        <w:tabs>
          <w:tab w:val="left" w:pos="720"/>
        </w:tabs>
        <w:spacing w:after="0"/>
      </w:pPr>
      <w:r w:rsidRPr="00BB27F0">
        <w:t>Collection and</w:t>
      </w:r>
      <w:r>
        <w:t xml:space="preserve"> presentation of statistical data;</w:t>
      </w:r>
    </w:p>
    <w:p w:rsidR="00E773AA" w:rsidRDefault="00E773AA" w:rsidP="00E773AA">
      <w:pPr>
        <w:pStyle w:val="BodyTextIndent"/>
        <w:numPr>
          <w:ilvl w:val="0"/>
          <w:numId w:val="17"/>
        </w:numPr>
        <w:tabs>
          <w:tab w:val="left" w:pos="720"/>
        </w:tabs>
        <w:spacing w:after="0"/>
      </w:pPr>
      <w:r>
        <w:t>Processing orders, payments of invoices to suppliers;</w:t>
      </w:r>
    </w:p>
    <w:p w:rsidR="00E773AA" w:rsidRDefault="00E773AA" w:rsidP="00E773AA">
      <w:pPr>
        <w:pStyle w:val="BodyTextIndent"/>
        <w:numPr>
          <w:ilvl w:val="0"/>
          <w:numId w:val="17"/>
        </w:numPr>
        <w:tabs>
          <w:tab w:val="left" w:pos="720"/>
        </w:tabs>
        <w:spacing w:after="0"/>
      </w:pPr>
      <w:r>
        <w:t>Processing credit notes on debtors accounts;</w:t>
      </w:r>
    </w:p>
    <w:p w:rsidR="00E773AA" w:rsidRDefault="00E773AA" w:rsidP="00E773AA">
      <w:pPr>
        <w:pStyle w:val="BodyTextIndent"/>
        <w:numPr>
          <w:ilvl w:val="0"/>
          <w:numId w:val="17"/>
        </w:numPr>
        <w:tabs>
          <w:tab w:val="left" w:pos="720"/>
        </w:tabs>
        <w:spacing w:after="0"/>
      </w:pPr>
      <w:r>
        <w:t>Lodging cash to bank;</w:t>
      </w:r>
    </w:p>
    <w:p w:rsidR="00E773AA" w:rsidRDefault="00E773AA" w:rsidP="00E773AA">
      <w:pPr>
        <w:pStyle w:val="BodyTextIndent"/>
        <w:numPr>
          <w:ilvl w:val="0"/>
          <w:numId w:val="17"/>
        </w:numPr>
        <w:tabs>
          <w:tab w:val="left" w:pos="720"/>
        </w:tabs>
        <w:spacing w:after="0"/>
      </w:pPr>
      <w:r>
        <w:t>Carrying out reconciliation’s of control accounts (e.g. creditors ledger, bank reconciliation, advances, payroll);</w:t>
      </w:r>
    </w:p>
    <w:p w:rsidR="00E773AA" w:rsidRDefault="00E773AA" w:rsidP="00E773AA">
      <w:pPr>
        <w:pStyle w:val="BodyTextIndent"/>
        <w:numPr>
          <w:ilvl w:val="0"/>
          <w:numId w:val="17"/>
        </w:numPr>
        <w:tabs>
          <w:tab w:val="left" w:pos="720"/>
        </w:tabs>
        <w:spacing w:after="0"/>
      </w:pPr>
      <w:r>
        <w:t>Processing journals;</w:t>
      </w:r>
    </w:p>
    <w:p w:rsidR="00E773AA" w:rsidRDefault="00E773AA" w:rsidP="00E773AA">
      <w:pPr>
        <w:pStyle w:val="BodyTextIndent"/>
        <w:numPr>
          <w:ilvl w:val="0"/>
          <w:numId w:val="17"/>
        </w:numPr>
        <w:tabs>
          <w:tab w:val="left" w:pos="720"/>
        </w:tabs>
        <w:spacing w:after="0"/>
      </w:pPr>
      <w:r>
        <w:t>Investigating variances; and</w:t>
      </w:r>
    </w:p>
    <w:p w:rsidR="00E773AA" w:rsidRDefault="00E773AA" w:rsidP="00E773AA">
      <w:pPr>
        <w:pStyle w:val="BodyTextIndent"/>
        <w:numPr>
          <w:ilvl w:val="0"/>
          <w:numId w:val="17"/>
        </w:numPr>
        <w:tabs>
          <w:tab w:val="left" w:pos="720"/>
        </w:tabs>
        <w:spacing w:after="0"/>
      </w:pPr>
      <w:r>
        <w:t>Maintenance of coding structure and other financial records.</w:t>
      </w:r>
    </w:p>
    <w:p w:rsidR="00E773AA" w:rsidRDefault="00E773AA" w:rsidP="00E773AA">
      <w:pPr>
        <w:pStyle w:val="BodyTextIndent"/>
        <w:ind w:hanging="720"/>
      </w:pPr>
    </w:p>
    <w:p w:rsidR="00E773AA" w:rsidRDefault="00E773AA" w:rsidP="00E773AA">
      <w:pPr>
        <w:pStyle w:val="BodyTextIndent"/>
        <w:numPr>
          <w:ilvl w:val="1"/>
          <w:numId w:val="15"/>
        </w:numPr>
        <w:spacing w:after="0"/>
      </w:pPr>
      <w:r>
        <w:t>Respond to enquiries regarding payments (grant recipients and suppliers) either in person; by telephone or letter/email.</w:t>
      </w:r>
    </w:p>
    <w:p w:rsidR="00E773AA" w:rsidRDefault="00E773AA" w:rsidP="00E773AA">
      <w:pPr>
        <w:pStyle w:val="BodyTextIndent"/>
        <w:ind w:left="0"/>
      </w:pPr>
    </w:p>
    <w:p w:rsidR="00E773AA" w:rsidRDefault="00E773AA" w:rsidP="00E773AA">
      <w:pPr>
        <w:pStyle w:val="BodyTextIndent"/>
        <w:numPr>
          <w:ilvl w:val="1"/>
          <w:numId w:val="15"/>
        </w:numPr>
        <w:spacing w:after="0"/>
      </w:pPr>
      <w:r>
        <w:t xml:space="preserve">To assist in the provision of a </w:t>
      </w:r>
      <w:proofErr w:type="spellStart"/>
      <w:r>
        <w:t>back up</w:t>
      </w:r>
      <w:proofErr w:type="spellEnd"/>
      <w:r>
        <w:t xml:space="preserve"> service to ensure the integrity of financial systems.  This may include:</w:t>
      </w:r>
    </w:p>
    <w:p w:rsidR="00E773AA" w:rsidRDefault="00E773AA" w:rsidP="00E773AA">
      <w:pPr>
        <w:pStyle w:val="ListParagraph"/>
      </w:pPr>
    </w:p>
    <w:p w:rsidR="00E773AA" w:rsidRDefault="00E773AA" w:rsidP="00E773AA">
      <w:pPr>
        <w:pStyle w:val="BodyTextIndent"/>
        <w:numPr>
          <w:ilvl w:val="0"/>
          <w:numId w:val="18"/>
        </w:numPr>
        <w:tabs>
          <w:tab w:val="left" w:pos="720"/>
        </w:tabs>
        <w:spacing w:after="0"/>
      </w:pPr>
      <w:r>
        <w:t>Covering for vacancies and absence of key staff in the finance unit; and</w:t>
      </w:r>
    </w:p>
    <w:p w:rsidR="00E773AA" w:rsidRDefault="00E773AA" w:rsidP="00E773AA">
      <w:pPr>
        <w:pStyle w:val="BodyTextIndent"/>
        <w:numPr>
          <w:ilvl w:val="0"/>
          <w:numId w:val="18"/>
        </w:numPr>
        <w:tabs>
          <w:tab w:val="left" w:pos="720"/>
        </w:tabs>
        <w:spacing w:after="0"/>
      </w:pPr>
      <w:r>
        <w:t>Providing assistance and support.</w:t>
      </w:r>
    </w:p>
    <w:p w:rsidR="00E773AA" w:rsidRDefault="00E773AA" w:rsidP="00E773AA">
      <w:pPr>
        <w:pStyle w:val="BodyTextIndent"/>
        <w:tabs>
          <w:tab w:val="left" w:pos="720"/>
        </w:tabs>
        <w:spacing w:after="0"/>
        <w:ind w:left="720"/>
      </w:pPr>
    </w:p>
    <w:p w:rsidR="00E773AA" w:rsidRDefault="00E773AA" w:rsidP="00E773AA">
      <w:pPr>
        <w:tabs>
          <w:tab w:val="left" w:pos="720"/>
        </w:tabs>
      </w:pPr>
    </w:p>
    <w:p w:rsidR="00E773AA" w:rsidRDefault="00E773AA" w:rsidP="00E773AA">
      <w:pPr>
        <w:tabs>
          <w:tab w:val="left" w:pos="720"/>
        </w:tabs>
        <w:ind w:left="720" w:hanging="720"/>
        <w:rPr>
          <w:b/>
          <w:bCs/>
        </w:rPr>
      </w:pPr>
      <w:r>
        <w:rPr>
          <w:b/>
          <w:bCs/>
        </w:rPr>
        <w:t>3.0</w:t>
      </w:r>
      <w:r>
        <w:rPr>
          <w:b/>
          <w:bCs/>
        </w:rPr>
        <w:tab/>
        <w:t>GENERAL:</w:t>
      </w:r>
    </w:p>
    <w:p w:rsidR="00E773AA" w:rsidRDefault="00E773AA" w:rsidP="00E773AA">
      <w:pPr>
        <w:tabs>
          <w:tab w:val="left" w:pos="720"/>
        </w:tabs>
        <w:ind w:left="720" w:hanging="720"/>
        <w:rPr>
          <w:b/>
          <w:bCs/>
        </w:rPr>
      </w:pPr>
    </w:p>
    <w:p w:rsidR="00E773AA" w:rsidRDefault="00E773AA" w:rsidP="00E773AA">
      <w:pPr>
        <w:pStyle w:val="BodyTextIndent"/>
        <w:ind w:hanging="720"/>
      </w:pPr>
      <w:r>
        <w:t>3.1</w:t>
      </w:r>
      <w:r>
        <w:tab/>
        <w:t>Demonstrate, in all aspects of the work, commitment to quality and customer service.</w:t>
      </w:r>
    </w:p>
    <w:p w:rsidR="00E773AA" w:rsidRDefault="00E773AA" w:rsidP="00E773AA">
      <w:pPr>
        <w:pStyle w:val="BodyTextIndent"/>
        <w:ind w:left="0"/>
      </w:pPr>
    </w:p>
    <w:p w:rsidR="00E773AA" w:rsidRDefault="00E773AA" w:rsidP="00E773AA">
      <w:pPr>
        <w:pStyle w:val="BodyTextIndent"/>
        <w:numPr>
          <w:ilvl w:val="1"/>
          <w:numId w:val="19"/>
        </w:numPr>
        <w:spacing w:after="0"/>
      </w:pPr>
      <w:r>
        <w:t>Follow all procedures and guidance for maintaining the security and confidentiality of people, information, premises, equipment and software at the Sport Northern Ireland.</w:t>
      </w:r>
    </w:p>
    <w:p w:rsidR="00E773AA" w:rsidRDefault="00E773AA" w:rsidP="00E773AA">
      <w:pPr>
        <w:pStyle w:val="BodyTextIndent"/>
        <w:ind w:left="0"/>
      </w:pPr>
    </w:p>
    <w:p w:rsidR="00E773AA" w:rsidRDefault="00E773AA" w:rsidP="00E773AA">
      <w:pPr>
        <w:tabs>
          <w:tab w:val="left" w:pos="720"/>
        </w:tabs>
        <w:ind w:left="720" w:hanging="720"/>
      </w:pPr>
      <w:r>
        <w:lastRenderedPageBreak/>
        <w:t>3.3</w:t>
      </w:r>
      <w:r>
        <w:tab/>
        <w:t xml:space="preserve">Take an active part in the preparation and participation of annual and </w:t>
      </w:r>
      <w:proofErr w:type="spellStart"/>
      <w:r>
        <w:t>mid year</w:t>
      </w:r>
      <w:proofErr w:type="spellEnd"/>
      <w:r>
        <w:t xml:space="preserve"> Performance Review and Personal Development interviews, including the identification of areas of learning and development to meet agreed objectives in agreement with line manager.</w:t>
      </w:r>
    </w:p>
    <w:p w:rsidR="00E773AA" w:rsidRDefault="00E773AA" w:rsidP="00E773AA">
      <w:pPr>
        <w:tabs>
          <w:tab w:val="left" w:pos="720"/>
        </w:tabs>
        <w:ind w:left="720" w:hanging="720"/>
      </w:pPr>
    </w:p>
    <w:p w:rsidR="00E773AA" w:rsidRDefault="00E773AA" w:rsidP="00E773AA">
      <w:pPr>
        <w:tabs>
          <w:tab w:val="left" w:pos="720"/>
        </w:tabs>
        <w:ind w:left="720" w:hanging="720"/>
      </w:pPr>
      <w:r>
        <w:t>3.4</w:t>
      </w:r>
      <w:r>
        <w:tab/>
        <w:t>Any other relevant and related duties as may reasonably be required by your line manager from time to time.</w:t>
      </w:r>
    </w:p>
    <w:sectPr w:rsidR="00E773AA">
      <w:headerReference w:type="default" r:id="rId10"/>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DD6" w:rsidRDefault="00886DD6">
      <w:r>
        <w:separator/>
      </w:r>
    </w:p>
  </w:endnote>
  <w:endnote w:type="continuationSeparator" w:id="0">
    <w:p w:rsidR="00886DD6" w:rsidRDefault="00886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rush Script">
    <w:altName w:val="Times New Roman"/>
    <w:charset w:val="00"/>
    <w:family w:val="auto"/>
    <w:pitch w:val="variable"/>
    <w:sig w:usb0="00000001" w:usb1="4000005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6E7C">
      <w:rPr>
        <w:rStyle w:val="PageNumber"/>
        <w:noProof/>
      </w:rPr>
      <w:t>7</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DD6" w:rsidRDefault="00886DD6">
      <w:r>
        <w:separator/>
      </w:r>
    </w:p>
  </w:footnote>
  <w:footnote w:type="continuationSeparator" w:id="0">
    <w:p w:rsidR="00886DD6" w:rsidRDefault="00886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486EFC">
      <w:t xml:space="preserve"> 58/17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1A3C"/>
    <w:multiLevelType w:val="hybridMultilevel"/>
    <w:tmpl w:val="3E68A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13B74"/>
    <w:multiLevelType w:val="hybridMultilevel"/>
    <w:tmpl w:val="2AA0C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5C227B"/>
    <w:multiLevelType w:val="hybridMultilevel"/>
    <w:tmpl w:val="0EBEE128"/>
    <w:lvl w:ilvl="0" w:tplc="CF1E5AC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ED371A7"/>
    <w:multiLevelType w:val="multilevel"/>
    <w:tmpl w:val="D9565C46"/>
    <w:lvl w:ilvl="0">
      <w:start w:val="3"/>
      <w:numFmt w:val="decimal"/>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15:restartNumberingAfterBreak="0">
    <w:nsid w:val="19050B7B"/>
    <w:multiLevelType w:val="hybridMultilevel"/>
    <w:tmpl w:val="9FF8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83260"/>
    <w:multiLevelType w:val="hybridMultilevel"/>
    <w:tmpl w:val="84182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42CDF"/>
    <w:multiLevelType w:val="hybridMultilevel"/>
    <w:tmpl w:val="4EBCDB18"/>
    <w:lvl w:ilvl="0" w:tplc="187A5C9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CC7A95"/>
    <w:multiLevelType w:val="hybridMultilevel"/>
    <w:tmpl w:val="D398E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2552C0"/>
    <w:multiLevelType w:val="multilevel"/>
    <w:tmpl w:val="D9565C46"/>
    <w:lvl w:ilvl="0">
      <w:start w:val="3"/>
      <w:numFmt w:val="decimal"/>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275C3918"/>
    <w:multiLevelType w:val="hybridMultilevel"/>
    <w:tmpl w:val="5E2E6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5A15C4"/>
    <w:multiLevelType w:val="hybridMultilevel"/>
    <w:tmpl w:val="A7CE333C"/>
    <w:lvl w:ilvl="0" w:tplc="187A5C92">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3C4FDB"/>
    <w:multiLevelType w:val="hybridMultilevel"/>
    <w:tmpl w:val="8660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A35243"/>
    <w:multiLevelType w:val="hybridMultilevel"/>
    <w:tmpl w:val="4CBE6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AC09FA"/>
    <w:multiLevelType w:val="hybridMultilevel"/>
    <w:tmpl w:val="CC7688FC"/>
    <w:lvl w:ilvl="0" w:tplc="CF1E5AC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4C0ADC"/>
    <w:multiLevelType w:val="hybridMultilevel"/>
    <w:tmpl w:val="8504943C"/>
    <w:lvl w:ilvl="0" w:tplc="187A5C92">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91798A"/>
    <w:multiLevelType w:val="hybridMultilevel"/>
    <w:tmpl w:val="EDC42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474F66"/>
    <w:multiLevelType w:val="hybridMultilevel"/>
    <w:tmpl w:val="99EC61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EC80A2E"/>
    <w:multiLevelType w:val="hybridMultilevel"/>
    <w:tmpl w:val="790C3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9B6611"/>
    <w:multiLevelType w:val="hybridMultilevel"/>
    <w:tmpl w:val="CC100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A72E3D"/>
    <w:multiLevelType w:val="hybridMultilevel"/>
    <w:tmpl w:val="1EFAA1AC"/>
    <w:lvl w:ilvl="0" w:tplc="187A5C92">
      <w:start w:val="2"/>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A483EAA"/>
    <w:multiLevelType w:val="hybridMultilevel"/>
    <w:tmpl w:val="5DDE77D0"/>
    <w:lvl w:ilvl="0" w:tplc="08090001">
      <w:start w:val="1"/>
      <w:numFmt w:val="bullet"/>
      <w:lvlText w:val=""/>
      <w:lvlJc w:val="left"/>
      <w:pPr>
        <w:ind w:left="283" w:hanging="360"/>
      </w:pPr>
      <w:rPr>
        <w:rFonts w:ascii="Symbol" w:hAnsi="Symbol" w:hint="default"/>
      </w:rPr>
    </w:lvl>
    <w:lvl w:ilvl="1" w:tplc="08090003" w:tentative="1">
      <w:start w:val="1"/>
      <w:numFmt w:val="bullet"/>
      <w:lvlText w:val="o"/>
      <w:lvlJc w:val="left"/>
      <w:pPr>
        <w:ind w:left="1003" w:hanging="360"/>
      </w:pPr>
      <w:rPr>
        <w:rFonts w:ascii="Courier New" w:hAnsi="Courier New" w:cs="Courier New" w:hint="default"/>
      </w:rPr>
    </w:lvl>
    <w:lvl w:ilvl="2" w:tplc="08090005" w:tentative="1">
      <w:start w:val="1"/>
      <w:numFmt w:val="bullet"/>
      <w:lvlText w:val=""/>
      <w:lvlJc w:val="left"/>
      <w:pPr>
        <w:ind w:left="1723" w:hanging="360"/>
      </w:pPr>
      <w:rPr>
        <w:rFonts w:ascii="Wingdings" w:hAnsi="Wingdings" w:hint="default"/>
      </w:rPr>
    </w:lvl>
    <w:lvl w:ilvl="3" w:tplc="08090001" w:tentative="1">
      <w:start w:val="1"/>
      <w:numFmt w:val="bullet"/>
      <w:lvlText w:val=""/>
      <w:lvlJc w:val="left"/>
      <w:pPr>
        <w:ind w:left="2443" w:hanging="360"/>
      </w:pPr>
      <w:rPr>
        <w:rFonts w:ascii="Symbol" w:hAnsi="Symbol" w:hint="default"/>
      </w:rPr>
    </w:lvl>
    <w:lvl w:ilvl="4" w:tplc="08090003" w:tentative="1">
      <w:start w:val="1"/>
      <w:numFmt w:val="bullet"/>
      <w:lvlText w:val="o"/>
      <w:lvlJc w:val="left"/>
      <w:pPr>
        <w:ind w:left="3163" w:hanging="360"/>
      </w:pPr>
      <w:rPr>
        <w:rFonts w:ascii="Courier New" w:hAnsi="Courier New" w:cs="Courier New" w:hint="default"/>
      </w:rPr>
    </w:lvl>
    <w:lvl w:ilvl="5" w:tplc="08090005" w:tentative="1">
      <w:start w:val="1"/>
      <w:numFmt w:val="bullet"/>
      <w:lvlText w:val=""/>
      <w:lvlJc w:val="left"/>
      <w:pPr>
        <w:ind w:left="3883" w:hanging="360"/>
      </w:pPr>
      <w:rPr>
        <w:rFonts w:ascii="Wingdings" w:hAnsi="Wingdings" w:hint="default"/>
      </w:rPr>
    </w:lvl>
    <w:lvl w:ilvl="6" w:tplc="08090001" w:tentative="1">
      <w:start w:val="1"/>
      <w:numFmt w:val="bullet"/>
      <w:lvlText w:val=""/>
      <w:lvlJc w:val="left"/>
      <w:pPr>
        <w:ind w:left="4603" w:hanging="360"/>
      </w:pPr>
      <w:rPr>
        <w:rFonts w:ascii="Symbol" w:hAnsi="Symbol" w:hint="default"/>
      </w:rPr>
    </w:lvl>
    <w:lvl w:ilvl="7" w:tplc="08090003" w:tentative="1">
      <w:start w:val="1"/>
      <w:numFmt w:val="bullet"/>
      <w:lvlText w:val="o"/>
      <w:lvlJc w:val="left"/>
      <w:pPr>
        <w:ind w:left="5323" w:hanging="360"/>
      </w:pPr>
      <w:rPr>
        <w:rFonts w:ascii="Courier New" w:hAnsi="Courier New" w:cs="Courier New" w:hint="default"/>
      </w:rPr>
    </w:lvl>
    <w:lvl w:ilvl="8" w:tplc="08090005" w:tentative="1">
      <w:start w:val="1"/>
      <w:numFmt w:val="bullet"/>
      <w:lvlText w:val=""/>
      <w:lvlJc w:val="left"/>
      <w:pPr>
        <w:ind w:left="6043" w:hanging="360"/>
      </w:pPr>
      <w:rPr>
        <w:rFonts w:ascii="Wingdings" w:hAnsi="Wingdings" w:hint="default"/>
      </w:rPr>
    </w:lvl>
  </w:abstractNum>
  <w:abstractNum w:abstractNumId="23" w15:restartNumberingAfterBreak="0">
    <w:nsid w:val="613324C7"/>
    <w:multiLevelType w:val="hybridMultilevel"/>
    <w:tmpl w:val="FFBC9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E4F39"/>
    <w:multiLevelType w:val="multilevel"/>
    <w:tmpl w:val="EAA69A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70BF28D0"/>
    <w:multiLevelType w:val="multilevel"/>
    <w:tmpl w:val="E640E3A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71080B45"/>
    <w:multiLevelType w:val="hybridMultilevel"/>
    <w:tmpl w:val="F15A9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49683F"/>
    <w:multiLevelType w:val="hybridMultilevel"/>
    <w:tmpl w:val="A632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74495C"/>
    <w:multiLevelType w:val="hybridMultilevel"/>
    <w:tmpl w:val="D1A0732E"/>
    <w:lvl w:ilvl="0" w:tplc="19A63672">
      <w:numFmt w:val="bullet"/>
      <w:lvlText w:val="-"/>
      <w:lvlJc w:val="left"/>
      <w:pPr>
        <w:ind w:left="643" w:hanging="360"/>
      </w:pPr>
      <w:rPr>
        <w:rFonts w:ascii="Times New Roman" w:eastAsia="Times New Roman" w:hAnsi="Times New Roman" w:cs="Times New Roman"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0" w15:restartNumberingAfterBreak="0">
    <w:nsid w:val="79894079"/>
    <w:multiLevelType w:val="multilevel"/>
    <w:tmpl w:val="3D843D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27"/>
  </w:num>
  <w:num w:numId="2">
    <w:abstractNumId w:val="15"/>
  </w:num>
  <w:num w:numId="3">
    <w:abstractNumId w:val="2"/>
  </w:num>
  <w:num w:numId="4">
    <w:abstractNumId w:val="19"/>
  </w:num>
  <w:num w:numId="5">
    <w:abstractNumId w:val="8"/>
  </w:num>
  <w:num w:numId="6">
    <w:abstractNumId w:val="6"/>
  </w:num>
  <w:num w:numId="7">
    <w:abstractNumId w:val="18"/>
  </w:num>
  <w:num w:numId="8">
    <w:abstractNumId w:val="5"/>
  </w:num>
  <w:num w:numId="9">
    <w:abstractNumId w:val="12"/>
  </w:num>
  <w:num w:numId="10">
    <w:abstractNumId w:val="26"/>
  </w:num>
  <w:num w:numId="11">
    <w:abstractNumId w:val="0"/>
  </w:num>
  <w:num w:numId="12">
    <w:abstractNumId w:val="28"/>
  </w:num>
  <w:num w:numId="13">
    <w:abstractNumId w:val="9"/>
  </w:num>
  <w:num w:numId="14">
    <w:abstractNumId w:val="4"/>
  </w:num>
  <w:num w:numId="15">
    <w:abstractNumId w:val="30"/>
  </w:num>
  <w:num w:numId="16">
    <w:abstractNumId w:val="3"/>
  </w:num>
  <w:num w:numId="17">
    <w:abstractNumId w:val="14"/>
  </w:num>
  <w:num w:numId="18">
    <w:abstractNumId w:val="21"/>
  </w:num>
  <w:num w:numId="19">
    <w:abstractNumId w:val="25"/>
  </w:num>
  <w:num w:numId="20">
    <w:abstractNumId w:val="13"/>
  </w:num>
  <w:num w:numId="21">
    <w:abstractNumId w:val="16"/>
  </w:num>
  <w:num w:numId="22">
    <w:abstractNumId w:val="29"/>
  </w:num>
  <w:num w:numId="23">
    <w:abstractNumId w:val="23"/>
  </w:num>
  <w:num w:numId="24">
    <w:abstractNumId w:val="22"/>
  </w:num>
  <w:num w:numId="25">
    <w:abstractNumId w:val="24"/>
  </w:num>
  <w:num w:numId="26">
    <w:abstractNumId w:val="1"/>
  </w:num>
  <w:num w:numId="27">
    <w:abstractNumId w:val="10"/>
  </w:num>
  <w:num w:numId="28">
    <w:abstractNumId w:val="11"/>
  </w:num>
  <w:num w:numId="29">
    <w:abstractNumId w:val="7"/>
  </w:num>
  <w:num w:numId="30">
    <w:abstractNumId w:val="2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81CBE"/>
    <w:rsid w:val="000A268D"/>
    <w:rsid w:val="000A3CBC"/>
    <w:rsid w:val="00155033"/>
    <w:rsid w:val="001D0D71"/>
    <w:rsid w:val="001D11A5"/>
    <w:rsid w:val="00205777"/>
    <w:rsid w:val="00224572"/>
    <w:rsid w:val="0027453E"/>
    <w:rsid w:val="00293828"/>
    <w:rsid w:val="002A0043"/>
    <w:rsid w:val="002A57E2"/>
    <w:rsid w:val="003542C3"/>
    <w:rsid w:val="003566ED"/>
    <w:rsid w:val="0036107D"/>
    <w:rsid w:val="003A3FBB"/>
    <w:rsid w:val="003E2D0C"/>
    <w:rsid w:val="004111BF"/>
    <w:rsid w:val="00447A92"/>
    <w:rsid w:val="00451F64"/>
    <w:rsid w:val="00486EFC"/>
    <w:rsid w:val="00490BE9"/>
    <w:rsid w:val="004A2AEF"/>
    <w:rsid w:val="004B7F1C"/>
    <w:rsid w:val="005319B5"/>
    <w:rsid w:val="00565A73"/>
    <w:rsid w:val="0057459A"/>
    <w:rsid w:val="005826F7"/>
    <w:rsid w:val="005C6EFB"/>
    <w:rsid w:val="00684AEC"/>
    <w:rsid w:val="0069783A"/>
    <w:rsid w:val="00697CA2"/>
    <w:rsid w:val="006C0F64"/>
    <w:rsid w:val="006E13F0"/>
    <w:rsid w:val="006E5263"/>
    <w:rsid w:val="00773EF4"/>
    <w:rsid w:val="007C5AF1"/>
    <w:rsid w:val="00860E83"/>
    <w:rsid w:val="00886DD6"/>
    <w:rsid w:val="00935AA9"/>
    <w:rsid w:val="00941344"/>
    <w:rsid w:val="00965C78"/>
    <w:rsid w:val="009B4783"/>
    <w:rsid w:val="009C1F1E"/>
    <w:rsid w:val="009D4F52"/>
    <w:rsid w:val="00A36E7C"/>
    <w:rsid w:val="00A46102"/>
    <w:rsid w:val="00A55290"/>
    <w:rsid w:val="00A97F0F"/>
    <w:rsid w:val="00AC353A"/>
    <w:rsid w:val="00B1751C"/>
    <w:rsid w:val="00B557A7"/>
    <w:rsid w:val="00BC6D5B"/>
    <w:rsid w:val="00BD671D"/>
    <w:rsid w:val="00BE7063"/>
    <w:rsid w:val="00BF6121"/>
    <w:rsid w:val="00C10E43"/>
    <w:rsid w:val="00C27A9F"/>
    <w:rsid w:val="00C66D8F"/>
    <w:rsid w:val="00C83980"/>
    <w:rsid w:val="00D1411E"/>
    <w:rsid w:val="00D568FE"/>
    <w:rsid w:val="00D624C9"/>
    <w:rsid w:val="00DB589F"/>
    <w:rsid w:val="00DD5E48"/>
    <w:rsid w:val="00DE285C"/>
    <w:rsid w:val="00E07F77"/>
    <w:rsid w:val="00E439EE"/>
    <w:rsid w:val="00E74445"/>
    <w:rsid w:val="00E773AA"/>
    <w:rsid w:val="00F732D1"/>
    <w:rsid w:val="00F94840"/>
    <w:rsid w:val="00FE0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5"/>
    <o:shapelayout v:ext="edit">
      <o:idmap v:ext="edit" data="1"/>
    </o:shapelayout>
  </w:shapeDefaults>
  <w:decimalSymbol w:val="."/>
  <w:listSeparator w:val=","/>
  <w15:chartTrackingRefBased/>
  <w15:docId w15:val="{C6CC27FA-AF71-4BCC-8CEF-1A31E6440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link w:val="Heading2Char"/>
    <w:semiHidden/>
    <w:unhideWhenUsed/>
    <w:qFormat/>
    <w:rsid w:val="00E773AA"/>
    <w:pPr>
      <w:keepNext/>
      <w:spacing w:before="240" w:after="60"/>
      <w:outlineLvl w:val="1"/>
    </w:pPr>
    <w:rPr>
      <w:rFonts w:ascii="Calibri Light" w:hAnsi="Calibri Light"/>
      <w:b/>
      <w:bCs/>
      <w:i/>
      <w:iCs/>
      <w:sz w:val="28"/>
      <w:szCs w:val="28"/>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paragraph" w:styleId="ListParagraph">
    <w:name w:val="List Paragraph"/>
    <w:basedOn w:val="Normal"/>
    <w:uiPriority w:val="34"/>
    <w:qFormat/>
    <w:rsid w:val="00490BE9"/>
    <w:pPr>
      <w:overflowPunct w:val="0"/>
      <w:autoSpaceDE w:val="0"/>
      <w:autoSpaceDN w:val="0"/>
      <w:adjustRightInd w:val="0"/>
      <w:ind w:left="720"/>
      <w:textAlignment w:val="baseline"/>
    </w:pPr>
    <w:rPr>
      <w:rFonts w:ascii="Book Antiqua" w:hAnsi="Book Antiqua"/>
      <w:spacing w:val="-5"/>
      <w:szCs w:val="20"/>
      <w:lang w:val="en-US" w:eastAsia="en-GB"/>
    </w:rPr>
  </w:style>
  <w:style w:type="table" w:styleId="TableGrid">
    <w:name w:val="Table Grid"/>
    <w:basedOn w:val="TableNormal"/>
    <w:rsid w:val="00490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732D1"/>
    <w:rPr>
      <w:color w:val="0563C1"/>
      <w:u w:val="single"/>
    </w:rPr>
  </w:style>
  <w:style w:type="paragraph" w:styleId="BalloonText">
    <w:name w:val="Balloon Text"/>
    <w:basedOn w:val="Normal"/>
    <w:link w:val="BalloonTextChar"/>
    <w:rsid w:val="003A3FBB"/>
    <w:rPr>
      <w:rFonts w:ascii="Segoe UI" w:hAnsi="Segoe UI" w:cs="Segoe UI"/>
      <w:sz w:val="18"/>
      <w:szCs w:val="18"/>
    </w:rPr>
  </w:style>
  <w:style w:type="character" w:customStyle="1" w:styleId="BalloonTextChar">
    <w:name w:val="Balloon Text Char"/>
    <w:link w:val="BalloonText"/>
    <w:rsid w:val="003A3FBB"/>
    <w:rPr>
      <w:rFonts w:ascii="Segoe UI" w:hAnsi="Segoe UI" w:cs="Segoe UI"/>
      <w:sz w:val="18"/>
      <w:szCs w:val="18"/>
      <w:lang w:eastAsia="en-US"/>
    </w:rPr>
  </w:style>
  <w:style w:type="paragraph" w:styleId="BodyText">
    <w:name w:val="Body Text"/>
    <w:basedOn w:val="Normal"/>
    <w:link w:val="BodyTextChar"/>
    <w:rsid w:val="00935AA9"/>
    <w:pPr>
      <w:jc w:val="both"/>
    </w:pPr>
    <w:rPr>
      <w:rFonts w:ascii="Verdana" w:hAnsi="Verdana"/>
      <w:i/>
      <w:iCs/>
      <w:sz w:val="22"/>
    </w:rPr>
  </w:style>
  <w:style w:type="character" w:customStyle="1" w:styleId="BodyTextChar">
    <w:name w:val="Body Text Char"/>
    <w:link w:val="BodyText"/>
    <w:rsid w:val="00935AA9"/>
    <w:rPr>
      <w:rFonts w:ascii="Verdana" w:hAnsi="Verdana"/>
      <w:i/>
      <w:iCs/>
      <w:sz w:val="22"/>
      <w:szCs w:val="24"/>
      <w:lang w:eastAsia="en-US"/>
    </w:rPr>
  </w:style>
  <w:style w:type="paragraph" w:styleId="BodyTextIndent">
    <w:name w:val="Body Text Indent"/>
    <w:basedOn w:val="Normal"/>
    <w:link w:val="BodyTextIndentChar"/>
    <w:rsid w:val="00935AA9"/>
    <w:pPr>
      <w:spacing w:after="120"/>
      <w:ind w:left="283"/>
    </w:pPr>
  </w:style>
  <w:style w:type="character" w:customStyle="1" w:styleId="BodyTextIndentChar">
    <w:name w:val="Body Text Indent Char"/>
    <w:link w:val="BodyTextIndent"/>
    <w:rsid w:val="00935AA9"/>
    <w:rPr>
      <w:sz w:val="24"/>
      <w:szCs w:val="24"/>
      <w:lang w:eastAsia="en-US"/>
    </w:rPr>
  </w:style>
  <w:style w:type="paragraph" w:styleId="BodyTextIndent2">
    <w:name w:val="Body Text Indent 2"/>
    <w:basedOn w:val="Normal"/>
    <w:link w:val="BodyTextIndent2Char"/>
    <w:rsid w:val="00935AA9"/>
    <w:pPr>
      <w:spacing w:after="120" w:line="480" w:lineRule="auto"/>
      <w:ind w:left="283"/>
    </w:pPr>
  </w:style>
  <w:style w:type="character" w:customStyle="1" w:styleId="BodyTextIndent2Char">
    <w:name w:val="Body Text Indent 2 Char"/>
    <w:link w:val="BodyTextIndent2"/>
    <w:rsid w:val="00935AA9"/>
    <w:rPr>
      <w:sz w:val="24"/>
      <w:szCs w:val="24"/>
      <w:lang w:eastAsia="en-US"/>
    </w:rPr>
  </w:style>
  <w:style w:type="character" w:customStyle="1" w:styleId="Heading2Char">
    <w:name w:val="Heading 2 Char"/>
    <w:link w:val="Heading2"/>
    <w:semiHidden/>
    <w:rsid w:val="00E773AA"/>
    <w:rPr>
      <w:rFonts w:ascii="Calibri Light" w:eastAsia="Times New Roman" w:hAnsi="Calibri Light"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halliday@sportni.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rishalliday@sportni.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E014B-1109-4A91-BFB5-7C2ACBC62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622</Words>
  <Characters>4324</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4937</CharactersWithSpaces>
  <SharedDoc>false</SharedDoc>
  <HLinks>
    <vt:vector size="12" baseType="variant">
      <vt:variant>
        <vt:i4>720928</vt:i4>
      </vt:variant>
      <vt:variant>
        <vt:i4>3</vt:i4>
      </vt:variant>
      <vt:variant>
        <vt:i4>0</vt:i4>
      </vt:variant>
      <vt:variant>
        <vt:i4>5</vt:i4>
      </vt:variant>
      <vt:variant>
        <vt:lpwstr>mailto:chrishalliday@sportni.net</vt:lpwstr>
      </vt:variant>
      <vt:variant>
        <vt:lpwstr/>
      </vt:variant>
      <vt:variant>
        <vt:i4>720928</vt:i4>
      </vt:variant>
      <vt:variant>
        <vt:i4>0</vt:i4>
      </vt:variant>
      <vt:variant>
        <vt:i4>0</vt:i4>
      </vt:variant>
      <vt:variant>
        <vt:i4>5</vt:i4>
      </vt:variant>
      <vt:variant>
        <vt:lpwstr>mailto:chrishalliday@sportni.net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cp:lastModifiedBy>Rosemary Graham</cp:lastModifiedBy>
  <cp:revision>6</cp:revision>
  <cp:lastPrinted>2017-11-22T11:36:00Z</cp:lastPrinted>
  <dcterms:created xsi:type="dcterms:W3CDTF">2017-12-14T11:09:00Z</dcterms:created>
  <dcterms:modified xsi:type="dcterms:W3CDTF">2017-12-14T12:18:00Z</dcterms:modified>
</cp:coreProperties>
</file>