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EB7DD7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EB7DD7">
        <w:rPr>
          <w:rFonts w:ascii="Arial" w:hAnsi="Arial" w:cs="Arial"/>
          <w:b/>
          <w:bCs/>
        </w:rPr>
        <w:t>I/C 60/17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EB7DD7">
        <w:rPr>
          <w:rFonts w:ascii="Arial" w:hAnsi="Arial" w:cs="Arial"/>
          <w:b/>
          <w:bCs/>
        </w:rPr>
        <w:t>18 DECEMBER 2017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EB7DD7" w:rsidRPr="00006552" w:rsidRDefault="00EB7DD7" w:rsidP="00EB7D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Arts Council of Northern Ireland</w:t>
      </w:r>
    </w:p>
    <w:p w:rsidR="00C876DC" w:rsidRPr="00CE1043" w:rsidRDefault="00C876DC" w:rsidP="00EB7DD7">
      <w:pPr>
        <w:rPr>
          <w:rFonts w:ascii="Arial" w:hAnsi="Arial" w:cs="Arial"/>
        </w:rPr>
      </w:pPr>
    </w:p>
    <w:p w:rsidR="00C876DC" w:rsidRDefault="00EB7DD7" w:rsidP="00C876DC">
      <w:pPr>
        <w:pStyle w:val="BodyTextIndent"/>
        <w:ind w:left="0"/>
        <w:jc w:val="center"/>
      </w:pPr>
      <w:r>
        <w:t>GENERALIST IT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EB7DD7" w:rsidRPr="00EB7DD7">
        <w:rPr>
          <w:rFonts w:ascii="Arial" w:hAnsi="Arial" w:cs="Arial"/>
          <w:b/>
          <w:color w:val="000000"/>
          <w:szCs w:val="27"/>
        </w:rPr>
        <w:t>Staff Officer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EB7DD7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Arts Council for Northern Ireland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Pr="00EB7DD7" w:rsidRDefault="00EB7DD7" w:rsidP="00EB7DD7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until March 2020, with the possibility of an extension, subject to the agreement of all parties.  The secondment will begin </w:t>
      </w:r>
      <w:r w:rsidRPr="00292FEB">
        <w:rPr>
          <w:rFonts w:ascii="Arial" w:hAnsi="Arial" w:cs="Arial"/>
          <w:color w:val="000000"/>
          <w:szCs w:val="27"/>
        </w:rPr>
        <w:t>as soon as a suitable candidate has been identified and a release date is agreed.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EB7DD7" w:rsidRPr="00EB7DD7" w:rsidRDefault="00C876DC" w:rsidP="00EB7DD7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</w:t>
      </w:r>
      <w:r w:rsidR="00EB7DD7">
        <w:rPr>
          <w:rFonts w:ascii="Arial" w:hAnsi="Arial" w:cs="Arial"/>
          <w:color w:val="000000"/>
          <w:szCs w:val="27"/>
        </w:rPr>
        <w:t>successful candidate will be based at 1 The Sidings, Antrim Road, Lisburn, BT28 3AJ</w:t>
      </w:r>
      <w:r w:rsidR="00EB7DD7" w:rsidRPr="00735035">
        <w:rPr>
          <w:rFonts w:ascii="Arial" w:hAnsi="Arial" w:cs="Arial"/>
          <w:color w:val="000000"/>
          <w:szCs w:val="27"/>
        </w:rPr>
        <w:t>.</w:t>
      </w:r>
      <w:r w:rsidR="00EB7DD7">
        <w:rPr>
          <w:rFonts w:ascii="Arial" w:hAnsi="Arial" w:cs="Arial"/>
          <w:b/>
          <w:color w:val="000000"/>
          <w:szCs w:val="27"/>
        </w:rPr>
        <w:t xml:space="preserve">  </w:t>
      </w:r>
      <w:r w:rsidR="00EB7DD7" w:rsidRPr="00EB7DD7">
        <w:rPr>
          <w:rFonts w:ascii="Arial" w:hAnsi="Arial" w:cs="Arial"/>
        </w:rPr>
        <w:t>Due to the reform of property management the Arts Council will relocate in August 2018</w:t>
      </w:r>
      <w:r w:rsidR="005D2423">
        <w:rPr>
          <w:rFonts w:ascii="Arial" w:hAnsi="Arial" w:cs="Arial"/>
        </w:rPr>
        <w:t xml:space="preserve"> to premises that have yet to be confirmed</w:t>
      </w:r>
      <w:r w:rsidR="00EB7DD7" w:rsidRPr="00EB7DD7">
        <w:rPr>
          <w:rFonts w:ascii="Arial" w:hAnsi="Arial" w:cs="Arial"/>
        </w:rPr>
        <w:t>.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EB7DD7">
        <w:rPr>
          <w:rFonts w:ascii="Arial" w:hAnsi="Arial" w:cs="Arial"/>
          <w:b/>
        </w:rPr>
        <w:t>5.00pm on Monday 15 January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lastRenderedPageBreak/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EB7DD7" w:rsidRPr="005D2423">
        <w:rPr>
          <w:rFonts w:ascii="Arial" w:hAnsi="Arial" w:cs="Arial"/>
          <w:szCs w:val="27"/>
        </w:rPr>
        <w:t>Witney Williamson</w:t>
      </w:r>
      <w:r w:rsidR="004023B6">
        <w:rPr>
          <w:rFonts w:ascii="Arial" w:hAnsi="Arial" w:cs="Arial"/>
          <w:szCs w:val="27"/>
        </w:rPr>
        <w:t xml:space="preserve"> in </w:t>
      </w:r>
      <w:r w:rsidR="00EB7DD7">
        <w:rPr>
          <w:rFonts w:ascii="Arial" w:hAnsi="Arial" w:cs="Arial"/>
          <w:szCs w:val="27"/>
        </w:rPr>
        <w:t>the Arts Council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EB7DD7">
        <w:rPr>
          <w:rFonts w:ascii="Arial" w:hAnsi="Arial" w:cs="Arial"/>
          <w:szCs w:val="27"/>
        </w:rPr>
        <w:t>028 9262 3524</w:t>
      </w:r>
      <w:r w:rsidR="004023B6" w:rsidRPr="006F7FDE">
        <w:rPr>
          <w:rFonts w:ascii="Arial" w:hAnsi="Arial" w:cs="Arial"/>
          <w:szCs w:val="27"/>
        </w:rPr>
        <w:t>,</w:t>
      </w:r>
      <w:r w:rsidR="004023B6">
        <w:rPr>
          <w:rFonts w:ascii="Arial" w:hAnsi="Arial" w:cs="Arial"/>
          <w:szCs w:val="27"/>
        </w:rPr>
        <w:t xml:space="preserve"> or by e-mail to </w:t>
      </w:r>
      <w:hyperlink r:id="rId7" w:history="1">
        <w:r w:rsidR="00EB7DD7" w:rsidRPr="005D2423">
          <w:rPr>
            <w:rStyle w:val="Hyperlink"/>
            <w:rFonts w:ascii="Arial" w:hAnsi="Arial" w:cs="Arial"/>
            <w:szCs w:val="27"/>
          </w:rPr>
          <w:t>wwilliamson@artscouncil-ni.org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EB7DD7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EB7DD7" w:rsidRDefault="00EB7DD7" w:rsidP="00C876DC">
      <w:pPr>
        <w:rPr>
          <w:rFonts w:ascii="Brush Script MT" w:hAnsi="Brush Script MT" w:cs="Arial"/>
          <w:b/>
          <w:sz w:val="36"/>
          <w:szCs w:val="36"/>
        </w:rPr>
      </w:pPr>
      <w:r w:rsidRPr="00EB7DD7">
        <w:rPr>
          <w:rFonts w:ascii="Brush Script MT" w:hAnsi="Brush Script MT" w:cs="Arial"/>
          <w:b/>
          <w:sz w:val="36"/>
          <w:szCs w:val="36"/>
        </w:rPr>
        <w:t>Rosemary Graham</w:t>
      </w:r>
      <w:bookmarkStart w:id="0" w:name="_GoBack"/>
      <w:bookmarkEnd w:id="0"/>
    </w:p>
    <w:p w:rsidR="004023B6" w:rsidRPr="00111D1A" w:rsidRDefault="00EB7DD7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1E29F1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2423"/>
    <w:rsid w:val="005D49EB"/>
    <w:rsid w:val="00620556"/>
    <w:rsid w:val="00633187"/>
    <w:rsid w:val="0069179F"/>
    <w:rsid w:val="006D60FF"/>
    <w:rsid w:val="006F7FDE"/>
    <w:rsid w:val="0077558E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EB7DD7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illiamson@artscouncil-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2604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2007-03-22T09:55:00Z</cp:lastPrinted>
  <dcterms:created xsi:type="dcterms:W3CDTF">2017-12-14T15:47:00Z</dcterms:created>
  <dcterms:modified xsi:type="dcterms:W3CDTF">2017-12-15T11:12:00Z</dcterms:modified>
</cp:coreProperties>
</file>