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A0043" w:rsidRPr="00E079BF" w:rsidRDefault="00E079BF">
      <w:pPr>
        <w:jc w:val="center"/>
        <w:rPr>
          <w:b/>
          <w:bCs/>
          <w:sz w:val="36"/>
          <w:szCs w:val="36"/>
        </w:rPr>
      </w:pPr>
      <w:r w:rsidRPr="00E079BF">
        <w:rPr>
          <w:b/>
          <w:bCs/>
          <w:sz w:val="36"/>
          <w:szCs w:val="36"/>
        </w:rPr>
        <w:t>NI INTERCHANGE SCHEME</w:t>
      </w:r>
    </w:p>
    <w:p w:rsidR="00E079BF" w:rsidRDefault="00E079BF">
      <w:pPr>
        <w:pStyle w:val="Heading1"/>
      </w:pPr>
    </w:p>
    <w:p w:rsidR="002A0043" w:rsidRPr="00E079BF" w:rsidRDefault="002A0043">
      <w:pPr>
        <w:pStyle w:val="Heading1"/>
        <w:rPr>
          <w:sz w:val="28"/>
          <w:szCs w:val="28"/>
        </w:rPr>
      </w:pPr>
      <w:r w:rsidRPr="00E079BF">
        <w:rPr>
          <w:sz w:val="28"/>
          <w:szCs w:val="28"/>
        </w:rPr>
        <w:t xml:space="preserve">Hosting Opportunity </w:t>
      </w:r>
      <w:proofErr w:type="spellStart"/>
      <w:r w:rsidRPr="00E079BF">
        <w:rPr>
          <w:sz w:val="28"/>
          <w:szCs w:val="28"/>
        </w:rPr>
        <w:t>Proforma</w:t>
      </w:r>
      <w:proofErr w:type="spellEnd"/>
    </w:p>
    <w:p w:rsidR="002A0043" w:rsidRDefault="00E02FFF">
      <w:r>
        <w:rPr>
          <w:noProof/>
          <w:sz w:val="20"/>
          <w:lang w:eastAsia="en-GB"/>
        </w:rPr>
        <mc:AlternateContent>
          <mc:Choice Requires="wps">
            <w:drawing>
              <wp:anchor distT="0" distB="0" distL="114300" distR="114300" simplePos="0" relativeHeight="251649536" behindDoc="0" locked="0" layoutInCell="1" allowOverlap="1">
                <wp:simplePos x="0" y="0"/>
                <wp:positionH relativeFrom="column">
                  <wp:posOffset>1143000</wp:posOffset>
                </wp:positionH>
                <wp:positionV relativeFrom="paragraph">
                  <wp:posOffset>149860</wp:posOffset>
                </wp:positionV>
                <wp:extent cx="4114800" cy="342900"/>
                <wp:effectExtent l="0" t="0" r="19050" b="1905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F13DB0" w:rsidRPr="00590217" w:rsidRDefault="00F13DB0">
                            <w:pPr>
                              <w:rPr>
                                <w:rFonts w:ascii="Arial" w:hAnsi="Arial" w:cs="Arial"/>
                              </w:rPr>
                            </w:pPr>
                            <w:r>
                              <w:rPr>
                                <w:rFonts w:ascii="Arial" w:hAnsi="Arial" w:cs="Arial"/>
                              </w:rPr>
                              <w:t xml:space="preserve">Lisburn &amp; </w:t>
                            </w:r>
                            <w:proofErr w:type="spellStart"/>
                            <w:r>
                              <w:rPr>
                                <w:rFonts w:ascii="Arial" w:hAnsi="Arial" w:cs="Arial"/>
                              </w:rPr>
                              <w:t>Castlereagh</w:t>
                            </w:r>
                            <w:proofErr w:type="spellEnd"/>
                            <w:r>
                              <w:rPr>
                                <w:rFonts w:ascii="Arial" w:hAnsi="Arial" w:cs="Arial"/>
                              </w:rPr>
                              <w:t xml:space="preserve"> City Council</w:t>
                            </w:r>
                            <w:r>
                              <w:rPr>
                                <w:rFonts w:ascii="Arial" w:hAnsi="Arial" w:cs="Arial"/>
                              </w:rPr>
                              <w:tab/>
                            </w:r>
                          </w:p>
                          <w:p w:rsidR="00F13DB0" w:rsidRDefault="00F13DB0">
                            <w:pPr>
                              <w:pStyle w:val="OmniPage1"/>
                              <w:spacing w:line="240" w:lineRule="auto"/>
                              <w:rPr>
                                <w:rFonts w:ascii="Arial" w:hAnsi="Arial" w:cs="Arial"/>
                                <w:sz w:val="24"/>
                                <w:szCs w:val="24"/>
                                <w:lang w:val="en-GB"/>
                              </w:rPr>
                            </w:pPr>
                          </w:p>
                          <w:p w:rsidR="00F13DB0" w:rsidRDefault="00F13DB0"/>
                          <w:p w:rsidR="00F13DB0" w:rsidRDefault="00F13DB0"/>
                          <w:p w:rsidR="00F13DB0" w:rsidRDefault="00F13DB0"/>
                          <w:p w:rsidR="00F13DB0" w:rsidRDefault="00F13DB0"/>
                          <w:p w:rsidR="00F13DB0" w:rsidRDefault="00F13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90pt;margin-top:11.8pt;width:324pt;height:27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">
                <v:textbox>
                  <w:txbxContent>
                    <w:p w:rsidR="00F13DB0" w:rsidRPr="00590217" w:rsidRDefault="00F13DB0">
                      <w:pPr>
                        <w:rPr>
                          <w:rFonts w:ascii="Arial" w:hAnsi="Arial" w:cs="Arial"/>
                        </w:rPr>
                      </w:pPr>
                      <w:r>
                        <w:rPr>
                          <w:rFonts w:ascii="Arial" w:hAnsi="Arial" w:cs="Arial"/>
                        </w:rPr>
                        <w:t>Lisburn &amp; Castlereagh City Council</w:t>
                      </w:r>
                      <w:r>
                        <w:rPr>
                          <w:rFonts w:ascii="Arial" w:hAnsi="Arial" w:cs="Arial"/>
                        </w:rPr>
                        <w:tab/>
                      </w:r>
                    </w:p>
                    <w:p w:rsidR="00F13DB0" w:rsidRDefault="00F13DB0">
                      <w:pPr>
                        <w:pStyle w:val="OmniPage1"/>
                        <w:spacing w:line="240" w:lineRule="auto"/>
                        <w:rPr>
                          <w:rFonts w:ascii="Arial" w:hAnsi="Arial" w:cs="Arial"/>
                          <w:sz w:val="24"/>
                          <w:szCs w:val="24"/>
                          <w:lang w:val="en-GB"/>
                        </w:rPr>
                      </w:pPr>
                    </w:p>
                    <w:p w:rsidR="00F13DB0" w:rsidRDefault="00F13DB0"/>
                    <w:p w:rsidR="00F13DB0" w:rsidRDefault="00F13DB0"/>
                    <w:p w:rsidR="00F13DB0" w:rsidRDefault="00F13DB0"/>
                    <w:p w:rsidR="00F13DB0" w:rsidRDefault="00F13DB0"/>
                    <w:p w:rsidR="00F13DB0" w:rsidRDefault="00F13DB0"/>
                  </w:txbxContent>
                </v:textbox>
              </v:shape>
            </w:pict>
          </mc:Fallback>
        </mc:AlternateContent>
      </w:r>
    </w:p>
    <w:p w:rsidR="002A0043" w:rsidRDefault="002A0043">
      <w:r>
        <w:t xml:space="preserve">    Name of Host  </w:t>
      </w:r>
    </w:p>
    <w:p w:rsidR="002A0043" w:rsidRDefault="002A0043">
      <w:r>
        <w:t xml:space="preserve">    Organisation</w:t>
      </w:r>
    </w:p>
    <w:p w:rsidR="002A0043" w:rsidRDefault="002A0043"/>
    <w:p w:rsidR="002A0043" w:rsidRDefault="002A0043">
      <w:pPr>
        <w:rPr>
          <w:b/>
          <w:bCs/>
        </w:rPr>
      </w:pPr>
      <w:r>
        <w:rPr>
          <w:b/>
          <w:bCs/>
        </w:rPr>
        <w:t>1.  Interchange Manager’s details</w:t>
      </w:r>
    </w:p>
    <w:p w:rsidR="002A0043" w:rsidRDefault="00E02FFF">
      <w:pPr>
        <w:rPr>
          <w:b/>
          <w:bCs/>
        </w:rPr>
      </w:pPr>
      <w:r>
        <w:rPr>
          <w:b/>
          <w:bCs/>
          <w:noProof/>
          <w:sz w:val="20"/>
          <w:lang w:eastAsia="en-GB"/>
        </w:rPr>
        <mc:AlternateContent>
          <mc:Choice Requires="wps">
            <w:drawing>
              <wp:anchor distT="0" distB="0" distL="114300" distR="114300" simplePos="0" relativeHeight="251650560" behindDoc="0" locked="0" layoutInCell="1" allowOverlap="1">
                <wp:simplePos x="0" y="0"/>
                <wp:positionH relativeFrom="column">
                  <wp:posOffset>1143000</wp:posOffset>
                </wp:positionH>
                <wp:positionV relativeFrom="paragraph">
                  <wp:posOffset>73660</wp:posOffset>
                </wp:positionV>
                <wp:extent cx="3657600" cy="342900"/>
                <wp:effectExtent l="0" t="0" r="19050" b="19050"/>
                <wp:wrapNone/>
                <wp:docPr id="16"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57600" cy="342900"/>
                        </a:xfrm>
                        <a:prstGeom prst="rect">
                          <a:avLst/>
                        </a:prstGeom>
                        <a:solidFill>
                          <a:srgbClr val="FFFFFF"/>
                        </a:solidFill>
                        <a:ln w="9525">
                          <a:solidFill>
                            <a:srgbClr val="000000"/>
                          </a:solidFill>
                          <a:miter lim="800000"/>
                          <a:headEnd/>
                          <a:tailEnd/>
                        </a:ln>
                      </wps:spPr>
                      <wps:txbx>
                        <w:txbxContent>
                          <w:p w:rsidR="00F13DB0" w:rsidRPr="00590217" w:rsidRDefault="00F13DB0">
                            <w:pPr>
                              <w:rPr>
                                <w:rFonts w:ascii="Arial" w:hAnsi="Arial" w:cs="Arial"/>
                              </w:rPr>
                            </w:pPr>
                            <w:r>
                              <w:rPr>
                                <w:rFonts w:ascii="Arial" w:hAnsi="Arial" w:cs="Arial"/>
                              </w:rPr>
                              <w:t>Emma Woods</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3" o:spid="_x0000_s1027" type="#_x0000_t202" style="position:absolute;margin-left:90pt;margin-top:5.8pt;width:4in;height:27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">
                <v:textbox>
                  <w:txbxContent>
                    <w:p w:rsidR="00F13DB0" w:rsidRPr="00590217" w:rsidRDefault="00F13DB0">
                      <w:pPr>
                        <w:rPr>
                          <w:rFonts w:ascii="Arial" w:hAnsi="Arial" w:cs="Arial"/>
                        </w:rPr>
                      </w:pPr>
                      <w:r>
                        <w:rPr>
                          <w:rFonts w:ascii="Arial" w:hAnsi="Arial" w:cs="Arial"/>
                        </w:rPr>
                        <w:t>Emma Woods</w:t>
                      </w:r>
                    </w:p>
                  </w:txbxContent>
                </v:textbox>
              </v:shape>
            </w:pict>
          </mc:Fallback>
        </mc:AlternateContent>
      </w:r>
    </w:p>
    <w:p w:rsidR="002A0043" w:rsidRDefault="002A0043">
      <w:r>
        <w:t xml:space="preserve">             Name</w:t>
      </w:r>
    </w:p>
    <w:p w:rsidR="002A0043" w:rsidRDefault="002A0043"/>
    <w:p w:rsidR="002A0043" w:rsidRDefault="00E02FFF">
      <w:r>
        <w:rPr>
          <w:noProof/>
          <w:sz w:val="20"/>
          <w:lang w:eastAsia="en-GB"/>
        </w:rPr>
        <mc:AlternateContent>
          <mc:Choice Requires="wps">
            <w:drawing>
              <wp:anchor distT="0" distB="0" distL="114300" distR="114300" simplePos="0" relativeHeight="251651584" behindDoc="0" locked="0" layoutInCell="1" allowOverlap="1">
                <wp:simplePos x="0" y="0"/>
                <wp:positionH relativeFrom="column">
                  <wp:posOffset>1143000</wp:posOffset>
                </wp:positionH>
                <wp:positionV relativeFrom="paragraph">
                  <wp:posOffset>5080</wp:posOffset>
                </wp:positionV>
                <wp:extent cx="4114800" cy="342900"/>
                <wp:effectExtent l="0" t="0" r="19050" b="19050"/>
                <wp:wrapNone/>
                <wp:docPr id="15"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342900"/>
                        </a:xfrm>
                        <a:prstGeom prst="rect">
                          <a:avLst/>
                        </a:prstGeom>
                        <a:solidFill>
                          <a:srgbClr val="FFFFFF"/>
                        </a:solidFill>
                        <a:ln w="9525">
                          <a:solidFill>
                            <a:srgbClr val="000000"/>
                          </a:solidFill>
                          <a:miter lim="800000"/>
                          <a:headEnd/>
                          <a:tailEnd/>
                        </a:ln>
                      </wps:spPr>
                      <wps:txbx>
                        <w:txbxContent>
                          <w:p w:rsidR="00F13DB0" w:rsidRPr="00590217" w:rsidRDefault="00F13DB0">
                            <w:pPr>
                              <w:rPr>
                                <w:rFonts w:ascii="Arial" w:hAnsi="Arial" w:cs="Arial"/>
                              </w:rPr>
                            </w:pPr>
                            <w:r>
                              <w:rPr>
                                <w:rFonts w:ascii="Arial" w:hAnsi="Arial" w:cs="Arial"/>
                              </w:rPr>
                              <w:t xml:space="preserve">Lisburn &amp; </w:t>
                            </w:r>
                            <w:proofErr w:type="spellStart"/>
                            <w:r>
                              <w:rPr>
                                <w:rFonts w:ascii="Arial" w:hAnsi="Arial" w:cs="Arial"/>
                              </w:rPr>
                              <w:t>Castlereagh</w:t>
                            </w:r>
                            <w:proofErr w:type="spellEnd"/>
                            <w:r w:rsidR="00377AB8">
                              <w:rPr>
                                <w:rFonts w:ascii="Arial" w:hAnsi="Arial" w:cs="Arial"/>
                              </w:rPr>
                              <w:t xml:space="preserve"> City Council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8" type="#_x0000_t202" style="position:absolute;margin-left:90pt;margin-top:.4pt;width:324pt;height:27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">
                <v:textbox>
                  <w:txbxContent>
                    <w:p w:rsidR="00F13DB0" w:rsidRPr="00590217" w:rsidRDefault="00F13DB0">
                      <w:pPr>
                        <w:rPr>
                          <w:rFonts w:ascii="Arial" w:hAnsi="Arial" w:cs="Arial"/>
                        </w:rPr>
                      </w:pPr>
                      <w:r>
                        <w:rPr>
                          <w:rFonts w:ascii="Arial" w:hAnsi="Arial" w:cs="Arial"/>
                        </w:rPr>
                        <w:t>Lisburn &amp; Castlereagh</w:t>
                      </w:r>
                      <w:r w:rsidR="00377AB8">
                        <w:rPr>
                          <w:rFonts w:ascii="Arial" w:hAnsi="Arial" w:cs="Arial"/>
                        </w:rPr>
                        <w:t xml:space="preserve"> City Council </w:t>
                      </w:r>
                    </w:p>
                  </w:txbxContent>
                </v:textbox>
              </v:shape>
            </w:pict>
          </mc:Fallback>
        </mc:AlternateContent>
      </w:r>
      <w:r w:rsidR="002A0043">
        <w:t xml:space="preserve">     Organisation/</w:t>
      </w:r>
    </w:p>
    <w:p w:rsidR="002A0043" w:rsidRDefault="002A0043">
      <w:r>
        <w:t xml:space="preserve">        Department</w:t>
      </w:r>
    </w:p>
    <w:p w:rsidR="002A0043" w:rsidRDefault="00E02FFF">
      <w:r>
        <w:rPr>
          <w:noProof/>
          <w:sz w:val="20"/>
          <w:lang w:eastAsia="en-GB"/>
        </w:rPr>
        <mc:AlternateContent>
          <mc:Choice Requires="wps">
            <w:drawing>
              <wp:anchor distT="0" distB="0" distL="114300" distR="114300" simplePos="0" relativeHeight="251652608" behindDoc="0" locked="0" layoutInCell="1" allowOverlap="1">
                <wp:simplePos x="0" y="0"/>
                <wp:positionH relativeFrom="column">
                  <wp:posOffset>1143000</wp:posOffset>
                </wp:positionH>
                <wp:positionV relativeFrom="paragraph">
                  <wp:posOffset>111760</wp:posOffset>
                </wp:positionV>
                <wp:extent cx="4114800" cy="914400"/>
                <wp:effectExtent l="0" t="0" r="19050" b="19050"/>
                <wp:wrapNone/>
                <wp:docPr id="1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14800" cy="914400"/>
                        </a:xfrm>
                        <a:prstGeom prst="rect">
                          <a:avLst/>
                        </a:prstGeom>
                        <a:solidFill>
                          <a:srgbClr val="FFFFFF"/>
                        </a:solidFill>
                        <a:ln w="9525">
                          <a:solidFill>
                            <a:srgbClr val="000000"/>
                          </a:solidFill>
                          <a:miter lim="800000"/>
                          <a:headEnd/>
                          <a:tailEnd/>
                        </a:ln>
                      </wps:spPr>
                      <wps:txbx>
                        <w:txbxContent>
                          <w:p w:rsidR="00F13DB0" w:rsidRDefault="00F13DB0">
                            <w:pPr>
                              <w:rPr>
                                <w:rFonts w:ascii="Arial" w:hAnsi="Arial" w:cs="Arial"/>
                              </w:rPr>
                            </w:pPr>
                            <w:r>
                              <w:rPr>
                                <w:rFonts w:ascii="Arial" w:hAnsi="Arial" w:cs="Arial"/>
                              </w:rPr>
                              <w:t xml:space="preserve">Lagan Valley Island </w:t>
                            </w:r>
                          </w:p>
                          <w:p w:rsidR="00F13DB0" w:rsidRDefault="00F13DB0">
                            <w:pPr>
                              <w:rPr>
                                <w:rFonts w:ascii="Arial" w:hAnsi="Arial" w:cs="Arial"/>
                              </w:rPr>
                            </w:pPr>
                            <w:r>
                              <w:rPr>
                                <w:rFonts w:ascii="Arial" w:hAnsi="Arial" w:cs="Arial"/>
                              </w:rPr>
                              <w:t>Lisburn</w:t>
                            </w:r>
                          </w:p>
                          <w:p w:rsidR="00F13DB0" w:rsidRPr="006B59F8" w:rsidRDefault="00F13DB0">
                            <w:pPr>
                              <w:rPr>
                                <w:rFonts w:ascii="Arial" w:hAnsi="Arial" w:cs="Arial"/>
                              </w:rPr>
                            </w:pPr>
                            <w:r>
                              <w:rPr>
                                <w:rFonts w:ascii="Arial" w:hAnsi="Arial" w:cs="Arial"/>
                              </w:rPr>
                              <w:t>BT27 4RL</w:t>
                            </w:r>
                          </w:p>
                          <w:p w:rsidR="00F13DB0" w:rsidRPr="006B59F8" w:rsidRDefault="00F13DB0">
                            <w:pPr>
                              <w:rPr>
                                <w:rFonts w:ascii="Arial" w:hAnsi="Arial" w:cs="Arial"/>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29" type="#_x0000_t202" style="position:absolute;margin-left:90pt;margin-top:8.8pt;width:324pt;height:1in;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">
                <v:textbox>
                  <w:txbxContent>
                    <w:p w:rsidR="00F13DB0" w:rsidRDefault="00F13DB0">
                      <w:pPr>
                        <w:rPr>
                          <w:rFonts w:ascii="Arial" w:hAnsi="Arial" w:cs="Arial"/>
                        </w:rPr>
                      </w:pPr>
                      <w:r>
                        <w:rPr>
                          <w:rFonts w:ascii="Arial" w:hAnsi="Arial" w:cs="Arial"/>
                        </w:rPr>
                        <w:t xml:space="preserve">Lagan Valley Island </w:t>
                      </w:r>
                    </w:p>
                    <w:p w:rsidR="00F13DB0" w:rsidRDefault="00F13DB0">
                      <w:pPr>
                        <w:rPr>
                          <w:rFonts w:ascii="Arial" w:hAnsi="Arial" w:cs="Arial"/>
                        </w:rPr>
                      </w:pPr>
                      <w:r>
                        <w:rPr>
                          <w:rFonts w:ascii="Arial" w:hAnsi="Arial" w:cs="Arial"/>
                        </w:rPr>
                        <w:t>Lisburn</w:t>
                      </w:r>
                    </w:p>
                    <w:p w:rsidR="00F13DB0" w:rsidRPr="006B59F8" w:rsidRDefault="00F13DB0">
                      <w:pPr>
                        <w:rPr>
                          <w:rFonts w:ascii="Arial" w:hAnsi="Arial" w:cs="Arial"/>
                        </w:rPr>
                      </w:pPr>
                      <w:r>
                        <w:rPr>
                          <w:rFonts w:ascii="Arial" w:hAnsi="Arial" w:cs="Arial"/>
                        </w:rPr>
                        <w:t>BT27 4RL</w:t>
                      </w:r>
                    </w:p>
                    <w:p w:rsidR="00F13DB0" w:rsidRPr="006B59F8" w:rsidRDefault="00F13DB0">
                      <w:pPr>
                        <w:rPr>
                          <w:rFonts w:ascii="Arial" w:hAnsi="Arial" w:cs="Arial"/>
                        </w:rPr>
                      </w:pPr>
                    </w:p>
                  </w:txbxContent>
                </v:textbox>
              </v:shape>
            </w:pict>
          </mc:Fallback>
        </mc:AlternateContent>
      </w:r>
    </w:p>
    <w:p w:rsidR="002A0043" w:rsidRDefault="002A0043">
      <w:r>
        <w:t xml:space="preserve">              Address</w:t>
      </w:r>
    </w:p>
    <w:p w:rsidR="002A0043" w:rsidRDefault="002A0043">
      <w:r>
        <w:t xml:space="preserve">       </w:t>
      </w:r>
    </w:p>
    <w:p w:rsidR="002A0043" w:rsidRDefault="002A0043"/>
    <w:p w:rsidR="002A0043" w:rsidRDefault="002A0043"/>
    <w:p w:rsidR="002A0043" w:rsidRDefault="002A0043"/>
    <w:p w:rsidR="002A0043" w:rsidRDefault="00E02FFF">
      <w:r>
        <w:rPr>
          <w:noProof/>
          <w:sz w:val="20"/>
          <w:lang w:eastAsia="en-GB"/>
        </w:rPr>
        <mc:AlternateContent>
          <mc:Choice Requires="wps">
            <w:drawing>
              <wp:anchor distT="0" distB="0" distL="114300" distR="114300" simplePos="0" relativeHeight="251654656" behindDoc="0" locked="0" layoutInCell="1" allowOverlap="1">
                <wp:simplePos x="0" y="0"/>
                <wp:positionH relativeFrom="column">
                  <wp:posOffset>3543300</wp:posOffset>
                </wp:positionH>
                <wp:positionV relativeFrom="paragraph">
                  <wp:posOffset>132080</wp:posOffset>
                </wp:positionV>
                <wp:extent cx="1714500" cy="300355"/>
                <wp:effectExtent l="0" t="0" r="19050" b="23495"/>
                <wp:wrapNone/>
                <wp:docPr id="13"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14500" cy="300355"/>
                        </a:xfrm>
                        <a:prstGeom prst="rect">
                          <a:avLst/>
                        </a:prstGeom>
                        <a:solidFill>
                          <a:srgbClr val="FFFFFF"/>
                        </a:solidFill>
                        <a:ln w="9525">
                          <a:solidFill>
                            <a:srgbClr val="000000"/>
                          </a:solidFill>
                          <a:miter lim="800000"/>
                          <a:headEnd/>
                          <a:tailEnd/>
                        </a:ln>
                      </wps:spPr>
                      <wps:txbx>
                        <w:txbxContent>
                          <w:p w:rsidR="00F13DB0" w:rsidRPr="00590217" w:rsidRDefault="00F13DB0">
                            <w:pPr>
                              <w:rPr>
                                <w:rFonts w:ascii="Arial" w:hAnsi="Arial" w:cs="Arial"/>
                              </w:rPr>
                            </w:pPr>
                            <w:r>
                              <w:rPr>
                                <w:rFonts w:ascii="Arial" w:hAnsi="Arial" w:cs="Arial"/>
                              </w:rPr>
                              <w:t>N/A</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7" o:spid="_x0000_s1030" type="#_x0000_t202" style="position:absolute;margin-left:279pt;margin-top:10.4pt;width:135pt;height:23.6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">
                <v:textbox>
                  <w:txbxContent>
                    <w:p w:rsidR="00F13DB0" w:rsidRPr="00590217" w:rsidRDefault="00F13DB0">
                      <w:pPr>
                        <w:rPr>
                          <w:rFonts w:ascii="Arial" w:hAnsi="Arial" w:cs="Arial"/>
                        </w:rPr>
                      </w:pPr>
                      <w:r>
                        <w:rPr>
                          <w:rFonts w:ascii="Arial" w:hAnsi="Arial" w:cs="Arial"/>
                        </w:rPr>
                        <w:t>N/A</w:t>
                      </w:r>
                    </w:p>
                  </w:txbxContent>
                </v:textbox>
              </v:shape>
            </w:pict>
          </mc:Fallback>
        </mc:AlternateContent>
      </w:r>
      <w:r>
        <w:rPr>
          <w:noProof/>
          <w:sz w:val="20"/>
          <w:lang w:eastAsia="en-GB"/>
        </w:rPr>
        <mc:AlternateContent>
          <mc:Choice Requires="wps">
            <w:drawing>
              <wp:anchor distT="0" distB="0" distL="114300" distR="114300" simplePos="0" relativeHeight="251653632" behindDoc="0" locked="0" layoutInCell="1" allowOverlap="1">
                <wp:simplePos x="0" y="0"/>
                <wp:positionH relativeFrom="column">
                  <wp:posOffset>1143000</wp:posOffset>
                </wp:positionH>
                <wp:positionV relativeFrom="paragraph">
                  <wp:posOffset>132080</wp:posOffset>
                </wp:positionV>
                <wp:extent cx="1600200" cy="300355"/>
                <wp:effectExtent l="0" t="0" r="19050" b="23495"/>
                <wp:wrapNone/>
                <wp:docPr id="1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00200" cy="300355"/>
                        </a:xfrm>
                        <a:prstGeom prst="rect">
                          <a:avLst/>
                        </a:prstGeom>
                        <a:solidFill>
                          <a:srgbClr val="FFFFFF"/>
                        </a:solidFill>
                        <a:ln w="9525">
                          <a:solidFill>
                            <a:srgbClr val="000000"/>
                          </a:solidFill>
                          <a:miter lim="800000"/>
                          <a:headEnd/>
                          <a:tailEnd/>
                        </a:ln>
                      </wps:spPr>
                      <wps:txbx>
                        <w:txbxContent>
                          <w:p w:rsidR="00F13DB0" w:rsidRPr="006B59F8" w:rsidRDefault="00F13DB0">
                            <w:pPr>
                              <w:rPr>
                                <w:rFonts w:ascii="Arial" w:hAnsi="Arial" w:cs="Arial"/>
                              </w:rPr>
                            </w:pPr>
                            <w:r>
                              <w:rPr>
                                <w:rFonts w:ascii="Arial" w:hAnsi="Arial" w:cs="Arial"/>
                              </w:rPr>
                              <w:t>02892 447317</w:t>
                            </w:r>
                            <w:r>
                              <w:rPr>
                                <w:rFonts w:ascii="Arial" w:hAnsi="Arial" w:cs="Arial"/>
                              </w:rPr>
                              <w:tab/>
                            </w:r>
                          </w:p>
                          <w:p w:rsidR="00F13DB0" w:rsidRDefault="00F13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1" type="#_x0000_t202" style="position:absolute;margin-left:90pt;margin-top:10.4pt;width:126pt;height:23.6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">
                <v:textbox>
                  <w:txbxContent>
                    <w:p w:rsidR="00F13DB0" w:rsidRPr="006B59F8" w:rsidRDefault="00F13DB0">
                      <w:pPr>
                        <w:rPr>
                          <w:rFonts w:ascii="Arial" w:hAnsi="Arial" w:cs="Arial"/>
                        </w:rPr>
                      </w:pPr>
                      <w:r>
                        <w:rPr>
                          <w:rFonts w:ascii="Arial" w:hAnsi="Arial" w:cs="Arial"/>
                        </w:rPr>
                        <w:t>02892 447317</w:t>
                      </w:r>
                      <w:r>
                        <w:rPr>
                          <w:rFonts w:ascii="Arial" w:hAnsi="Arial" w:cs="Arial"/>
                        </w:rPr>
                        <w:tab/>
                      </w:r>
                    </w:p>
                    <w:p w:rsidR="00F13DB0" w:rsidRDefault="00F13DB0"/>
                  </w:txbxContent>
                </v:textbox>
              </v:shape>
            </w:pict>
          </mc:Fallback>
        </mc:AlternateContent>
      </w:r>
    </w:p>
    <w:p w:rsidR="002A0043" w:rsidRDefault="002A0043">
      <w:r>
        <w:t xml:space="preserve">         Telephone                                               Fax number</w:t>
      </w:r>
    </w:p>
    <w:p w:rsidR="002A0043" w:rsidRDefault="002A0043">
      <w:r>
        <w:t xml:space="preserve">             Number</w:t>
      </w:r>
    </w:p>
    <w:p w:rsidR="002A0043" w:rsidRDefault="00E02FFF">
      <w:r>
        <w:rPr>
          <w:noProof/>
          <w:sz w:val="20"/>
          <w:lang w:eastAsia="en-GB"/>
        </w:rPr>
        <mc:AlternateContent>
          <mc:Choice Requires="wps">
            <w:drawing>
              <wp:anchor distT="0" distB="0" distL="114300" distR="114300" simplePos="0" relativeHeight="251655680" behindDoc="0" locked="0" layoutInCell="1" allowOverlap="1">
                <wp:simplePos x="0" y="0"/>
                <wp:positionH relativeFrom="column">
                  <wp:posOffset>1142999</wp:posOffset>
                </wp:positionH>
                <wp:positionV relativeFrom="paragraph">
                  <wp:posOffset>135255</wp:posOffset>
                </wp:positionV>
                <wp:extent cx="3533775" cy="342900"/>
                <wp:effectExtent l="0" t="0" r="28575" b="19050"/>
                <wp:wrapNone/>
                <wp:docPr id="11"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3775" cy="342900"/>
                        </a:xfrm>
                        <a:prstGeom prst="rect">
                          <a:avLst/>
                        </a:prstGeom>
                        <a:solidFill>
                          <a:srgbClr val="FFFFFF"/>
                        </a:solidFill>
                        <a:ln w="9525">
                          <a:solidFill>
                            <a:srgbClr val="000000"/>
                          </a:solidFill>
                          <a:miter lim="800000"/>
                          <a:headEnd/>
                          <a:tailEnd/>
                        </a:ln>
                      </wps:spPr>
                      <wps:txbx>
                        <w:txbxContent>
                          <w:p w:rsidR="00F13DB0" w:rsidRDefault="00D859B8">
                            <w:pPr>
                              <w:rPr>
                                <w:rFonts w:ascii="Arial" w:hAnsi="Arial" w:cs="Arial"/>
                              </w:rPr>
                            </w:pPr>
                            <w:hyperlink r:id="rId7" w:history="1">
                              <w:r w:rsidR="00ED0831" w:rsidRPr="003D7BA4">
                                <w:rPr>
                                  <w:rStyle w:val="Hyperlink"/>
                                  <w:rFonts w:ascii="Arial" w:hAnsi="Arial" w:cs="Arial"/>
                                </w:rPr>
                                <w:t>Human.Resources@lisburncastlereagh.gov.uk</w:t>
                              </w:r>
                            </w:hyperlink>
                            <w:r w:rsidR="00ED0831">
                              <w:rPr>
                                <w:rFonts w:ascii="Arial" w:hAnsi="Arial" w:cs="Arial"/>
                              </w:rPr>
                              <w:t xml:space="preserve"> </w:t>
                            </w:r>
                          </w:p>
                          <w:p w:rsidR="00F13DB0" w:rsidRDefault="00F13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 o:spid="_x0000_s1032" type="#_x0000_t202" style="position:absolute;margin-left:90pt;margin-top:10.65pt;width:278.25pt;height:27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">
                <v:textbox>
                  <w:txbxContent>
                    <w:p w:rsidR="00F13DB0" w:rsidRDefault="00ED0831">
                      <w:pPr>
                        <w:rPr>
                          <w:rFonts w:ascii="Arial" w:hAnsi="Arial" w:cs="Arial"/>
                        </w:rPr>
                      </w:pPr>
                      <w:hyperlink r:id="rId8" w:history="1">
                        <w:r w:rsidRPr="003D7BA4">
                          <w:rPr>
                            <w:rStyle w:val="Hyperlink"/>
                            <w:rFonts w:ascii="Arial" w:hAnsi="Arial" w:cs="Arial"/>
                          </w:rPr>
                          <w:t>Human.Resources@lisburncastlereagh.gov.uk</w:t>
                        </w:r>
                      </w:hyperlink>
                      <w:r>
                        <w:rPr>
                          <w:rFonts w:ascii="Arial" w:hAnsi="Arial" w:cs="Arial"/>
                        </w:rPr>
                        <w:t xml:space="preserve"> </w:t>
                      </w:r>
                    </w:p>
                    <w:p w:rsidR="00F13DB0" w:rsidRDefault="00F13DB0"/>
                  </w:txbxContent>
                </v:textbox>
              </v:shape>
            </w:pict>
          </mc:Fallback>
        </mc:AlternateContent>
      </w:r>
      <w:r w:rsidR="002A0043">
        <w:t xml:space="preserve">               </w:t>
      </w:r>
    </w:p>
    <w:p w:rsidR="002A0043" w:rsidRDefault="002A0043">
      <w:r>
        <w:t xml:space="preserve">               E-mail</w:t>
      </w:r>
    </w:p>
    <w:p w:rsidR="002A0043" w:rsidRDefault="002A0043"/>
    <w:p w:rsidR="002A0043" w:rsidRDefault="002A0043"/>
    <w:p w:rsidR="002A0043" w:rsidRDefault="00E02FFF">
      <w:r>
        <w:rPr>
          <w:noProof/>
          <w:sz w:val="20"/>
          <w:lang w:eastAsia="en-GB"/>
        </w:rPr>
        <mc:AlternateContent>
          <mc:Choice Requires="wps">
            <w:drawing>
              <wp:anchor distT="0" distB="0" distL="114300" distR="114300" simplePos="0" relativeHeight="251665920" behindDoc="0" locked="0" layoutInCell="1" allowOverlap="1">
                <wp:simplePos x="0" y="0"/>
                <wp:positionH relativeFrom="column">
                  <wp:posOffset>1485900</wp:posOffset>
                </wp:positionH>
                <wp:positionV relativeFrom="paragraph">
                  <wp:posOffset>5715</wp:posOffset>
                </wp:positionV>
                <wp:extent cx="3429000" cy="1310640"/>
                <wp:effectExtent l="0" t="0" r="19050" b="22860"/>
                <wp:wrapNone/>
                <wp:docPr id="10"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429000" cy="1310640"/>
                        </a:xfrm>
                        <a:prstGeom prst="rect">
                          <a:avLst/>
                        </a:prstGeom>
                        <a:solidFill>
                          <a:srgbClr val="FFFFFF"/>
                        </a:solidFill>
                        <a:ln w="9525">
                          <a:solidFill>
                            <a:srgbClr val="000000"/>
                          </a:solidFill>
                          <a:miter lim="800000"/>
                          <a:headEnd/>
                          <a:tailEnd/>
                        </a:ln>
                      </wps:spPr>
                      <wps:txbx>
                        <w:txbxContent>
                          <w:p w:rsidR="00F13DB0" w:rsidRDefault="00F13DB0">
                            <w:pPr>
                              <w:rPr>
                                <w:rFonts w:ascii="Arial" w:hAnsi="Arial" w:cs="Arial"/>
                                <w:b/>
                                <w:u w:val="single"/>
                              </w:rPr>
                            </w:pPr>
                            <w:r>
                              <w:rPr>
                                <w:rFonts w:ascii="Arial" w:hAnsi="Arial" w:cs="Arial"/>
                                <w:b/>
                                <w:u w:val="single"/>
                              </w:rPr>
                              <w:t>Partnership Liaison Officer with HSENI &amp; Local Councils (Health &amp; Safety)</w:t>
                            </w:r>
                          </w:p>
                          <w:p w:rsidR="00F13DB0" w:rsidRDefault="00F13DB0">
                            <w:pPr>
                              <w:rPr>
                                <w:rFonts w:ascii="Arial" w:hAnsi="Arial" w:cs="Arial"/>
                                <w:b/>
                                <w:u w:val="single"/>
                              </w:rPr>
                            </w:pPr>
                          </w:p>
                          <w:p w:rsidR="00F13DB0" w:rsidRDefault="00F13DB0">
                            <w:pPr>
                              <w:rPr>
                                <w:rFonts w:ascii="Arial" w:hAnsi="Arial" w:cs="Arial"/>
                              </w:rPr>
                            </w:pPr>
                            <w:r>
                              <w:rPr>
                                <w:rFonts w:ascii="Arial" w:hAnsi="Arial" w:cs="Arial"/>
                                <w:b/>
                                <w:u w:val="single"/>
                              </w:rPr>
                              <w:t>(</w:t>
                            </w:r>
                            <w:proofErr w:type="gramStart"/>
                            <w:r>
                              <w:rPr>
                                <w:rFonts w:ascii="Arial" w:hAnsi="Arial" w:cs="Arial"/>
                                <w:b/>
                                <w:u w:val="single"/>
                              </w:rPr>
                              <w:t>this</w:t>
                            </w:r>
                            <w:proofErr w:type="gramEnd"/>
                            <w:r>
                              <w:rPr>
                                <w:rFonts w:ascii="Arial" w:hAnsi="Arial" w:cs="Arial"/>
                                <w:b/>
                                <w:u w:val="single"/>
                              </w:rPr>
                              <w:t xml:space="preserve"> post is a shared resource between the 11 Councils and the HSENI for Partnership working on Health and Safety. LCCC is the recruiting Council)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33" type="#_x0000_t202" style="position:absolute;margin-left:117pt;margin-top:.45pt;width:270pt;height:103.2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">
                <v:textbox>
                  <w:txbxContent>
                    <w:p w:rsidR="00F13DB0" w:rsidRDefault="00F13DB0">
                      <w:pPr>
                        <w:rPr>
                          <w:rFonts w:ascii="Arial" w:hAnsi="Arial" w:cs="Arial"/>
                          <w:b/>
                          <w:u w:val="single"/>
                        </w:rPr>
                      </w:pPr>
                      <w:r>
                        <w:rPr>
                          <w:rFonts w:ascii="Arial" w:hAnsi="Arial" w:cs="Arial"/>
                          <w:b/>
                          <w:u w:val="single"/>
                        </w:rPr>
                        <w:t>Partnership Liaison Officer with HSENI &amp; Local Councils (Health &amp; Safety)</w:t>
                      </w:r>
                    </w:p>
                    <w:p w:rsidR="00F13DB0" w:rsidRDefault="00F13DB0">
                      <w:pPr>
                        <w:rPr>
                          <w:rFonts w:ascii="Arial" w:hAnsi="Arial" w:cs="Arial"/>
                          <w:b/>
                          <w:u w:val="single"/>
                        </w:rPr>
                      </w:pPr>
                    </w:p>
                    <w:p w:rsidR="00F13DB0" w:rsidRDefault="00F13DB0">
                      <w:pPr>
                        <w:rPr>
                          <w:rFonts w:ascii="Arial" w:hAnsi="Arial" w:cs="Arial"/>
                        </w:rPr>
                      </w:pPr>
                      <w:r>
                        <w:rPr>
                          <w:rFonts w:ascii="Arial" w:hAnsi="Arial" w:cs="Arial"/>
                          <w:b/>
                          <w:u w:val="single"/>
                        </w:rPr>
                        <w:t>(</w:t>
                      </w:r>
                      <w:proofErr w:type="gramStart"/>
                      <w:r>
                        <w:rPr>
                          <w:rFonts w:ascii="Arial" w:hAnsi="Arial" w:cs="Arial"/>
                          <w:b/>
                          <w:u w:val="single"/>
                        </w:rPr>
                        <w:t>this</w:t>
                      </w:r>
                      <w:proofErr w:type="gramEnd"/>
                      <w:r>
                        <w:rPr>
                          <w:rFonts w:ascii="Arial" w:hAnsi="Arial" w:cs="Arial"/>
                          <w:b/>
                          <w:u w:val="single"/>
                        </w:rPr>
                        <w:t xml:space="preserve"> post is a shared resource between the 11 Councils and the HSENI for Partnership working on Health and Safety. LCCC is the recruiting Council)</w:t>
                      </w:r>
                    </w:p>
                  </w:txbxContent>
                </v:textbox>
              </v:shape>
            </w:pict>
          </mc:Fallback>
        </mc:AlternateContent>
      </w:r>
      <w:r w:rsidR="002A0043">
        <w:t xml:space="preserve">Type of </w:t>
      </w:r>
      <w:smartTag w:uri="urn:schemas-microsoft-com:office:smarttags" w:element="place">
        <w:r w:rsidR="002A0043">
          <w:t>Opportunity</w:t>
        </w:r>
      </w:smartTag>
    </w:p>
    <w:p w:rsidR="002A0043" w:rsidRDefault="002A0043"/>
    <w:p w:rsidR="002A0043" w:rsidRDefault="002A0043">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590217" w:rsidRDefault="00590217">
      <w:pPr>
        <w:rPr>
          <w:b/>
          <w:bCs/>
        </w:rPr>
      </w:pPr>
    </w:p>
    <w:p w:rsidR="00CC3C67" w:rsidRDefault="00CC3C67">
      <w:pPr>
        <w:rPr>
          <w:b/>
          <w:bCs/>
        </w:rPr>
      </w:pPr>
    </w:p>
    <w:p w:rsidR="00590217" w:rsidRDefault="00590217">
      <w:pPr>
        <w:rPr>
          <w:b/>
          <w:bCs/>
        </w:rPr>
      </w:pPr>
    </w:p>
    <w:p w:rsidR="002A0043" w:rsidRPr="009C406B" w:rsidRDefault="002A0043">
      <w:pPr>
        <w:rPr>
          <w:rFonts w:ascii="Arial" w:hAnsi="Arial" w:cs="Arial"/>
          <w:b/>
          <w:bCs/>
        </w:rPr>
      </w:pPr>
      <w:r w:rsidRPr="009C406B">
        <w:rPr>
          <w:rFonts w:ascii="Arial" w:hAnsi="Arial" w:cs="Arial"/>
          <w:b/>
          <w:bCs/>
        </w:rPr>
        <w:lastRenderedPageBreak/>
        <w:t>2.  Details of hosting opportunity</w:t>
      </w:r>
    </w:p>
    <w:p w:rsidR="002A0043" w:rsidRPr="009C406B" w:rsidRDefault="002A0043">
      <w:pPr>
        <w:rPr>
          <w:rFonts w:ascii="Arial" w:hAnsi="Arial" w:cs="Arial"/>
          <w:b/>
          <w:bCs/>
        </w:rPr>
      </w:pPr>
    </w:p>
    <w:p w:rsidR="009A504C" w:rsidRPr="009C406B" w:rsidRDefault="002A0043">
      <w:pPr>
        <w:rPr>
          <w:rFonts w:ascii="Arial" w:hAnsi="Arial" w:cs="Arial"/>
        </w:rPr>
      </w:pPr>
      <w:r w:rsidRPr="009C406B">
        <w:rPr>
          <w:rFonts w:ascii="Arial" w:hAnsi="Arial" w:cs="Arial"/>
        </w:rPr>
        <w:t xml:space="preserve">      Description of opportunity</w:t>
      </w:r>
    </w:p>
    <w:p w:rsidR="002A0043" w:rsidRDefault="00E02FFF">
      <w:r>
        <w:rPr>
          <w:noProof/>
          <w:sz w:val="20"/>
          <w:lang w:eastAsia="en-GB"/>
        </w:rPr>
        <mc:AlternateContent>
          <mc:Choice Requires="wps">
            <w:drawing>
              <wp:anchor distT="0" distB="0" distL="114300" distR="114300" simplePos="0" relativeHeight="251656704" behindDoc="0" locked="0" layoutInCell="1" allowOverlap="1">
                <wp:simplePos x="0" y="0"/>
                <wp:positionH relativeFrom="margin">
                  <wp:align>left</wp:align>
                </wp:positionH>
                <wp:positionV relativeFrom="paragraph">
                  <wp:posOffset>114300</wp:posOffset>
                </wp:positionV>
                <wp:extent cx="5265420" cy="2575560"/>
                <wp:effectExtent l="0" t="0" r="11430" b="1524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65420" cy="2575560"/>
                        </a:xfrm>
                        <a:prstGeom prst="rect">
                          <a:avLst/>
                        </a:prstGeom>
                        <a:solidFill>
                          <a:srgbClr val="FFFFFF"/>
                        </a:solidFill>
                        <a:ln w="9525">
                          <a:solidFill>
                            <a:srgbClr val="000000"/>
                          </a:solidFill>
                          <a:miter lim="800000"/>
                          <a:headEnd/>
                          <a:tailEnd/>
                        </a:ln>
                      </wps:spPr>
                      <wps:txbx>
                        <w:txbxContent>
                          <w:p w:rsidR="00F13DB0" w:rsidRPr="00AC4841" w:rsidRDefault="00643FF2">
                            <w:pPr>
                              <w:rPr>
                                <w:rFonts w:ascii="Arial" w:hAnsi="Arial" w:cs="Arial"/>
                                <w:b/>
                                <w:sz w:val="22"/>
                                <w:szCs w:val="20"/>
                                <w:u w:val="single"/>
                              </w:rPr>
                            </w:pPr>
                            <w:r w:rsidRPr="00AC4841">
                              <w:rPr>
                                <w:rFonts w:ascii="Arial" w:hAnsi="Arial" w:cs="Arial"/>
                                <w:b/>
                                <w:sz w:val="22"/>
                                <w:szCs w:val="20"/>
                                <w:u w:val="single"/>
                              </w:rPr>
                              <w:t>Terms and Conditions</w:t>
                            </w:r>
                          </w:p>
                          <w:p w:rsidR="00643FF2" w:rsidRPr="00AC4841" w:rsidRDefault="00643FF2">
                            <w:pPr>
                              <w:rPr>
                                <w:rFonts w:ascii="Arial" w:hAnsi="Arial" w:cs="Arial"/>
                                <w:b/>
                                <w:sz w:val="22"/>
                                <w:szCs w:val="20"/>
                                <w:u w:val="single"/>
                              </w:rPr>
                            </w:pPr>
                          </w:p>
                          <w:p w:rsidR="00643FF2" w:rsidRPr="00AC4841" w:rsidRDefault="00643FF2">
                            <w:pPr>
                              <w:rPr>
                                <w:rFonts w:ascii="Arial" w:hAnsi="Arial" w:cs="Arial"/>
                                <w:sz w:val="22"/>
                                <w:szCs w:val="20"/>
                              </w:rPr>
                            </w:pPr>
                            <w:r w:rsidRPr="00AC4841">
                              <w:rPr>
                                <w:rFonts w:ascii="Arial" w:hAnsi="Arial" w:cs="Arial"/>
                                <w:sz w:val="22"/>
                                <w:szCs w:val="20"/>
                              </w:rPr>
                              <w:t>The officer will be expected to work 37 hours per week on a flexible basis. The terms and conditions of employment will be those set out in the NJC National Agreement on pay and conditions of service. The nature of this post will require travel and occasional evening and weekend work. The post will attract essential user car allowance, mileage and toil for work outside normal working hours. (8am – 6pm Monday to Friday).</w:t>
                            </w:r>
                          </w:p>
                          <w:p w:rsidR="00643FF2" w:rsidRPr="00AC4841" w:rsidRDefault="00643FF2">
                            <w:pPr>
                              <w:rPr>
                                <w:rFonts w:ascii="Arial" w:hAnsi="Arial" w:cs="Arial"/>
                                <w:sz w:val="22"/>
                                <w:szCs w:val="20"/>
                              </w:rPr>
                            </w:pPr>
                          </w:p>
                          <w:p w:rsidR="00643FF2" w:rsidRPr="00AC4841" w:rsidRDefault="00643FF2">
                            <w:pPr>
                              <w:rPr>
                                <w:rFonts w:ascii="Arial" w:hAnsi="Arial" w:cs="Arial"/>
                                <w:b/>
                                <w:sz w:val="22"/>
                                <w:szCs w:val="20"/>
                                <w:u w:val="single"/>
                              </w:rPr>
                            </w:pPr>
                            <w:r w:rsidRPr="00AC4841">
                              <w:rPr>
                                <w:rFonts w:ascii="Arial" w:hAnsi="Arial" w:cs="Arial"/>
                                <w:b/>
                                <w:sz w:val="22"/>
                                <w:szCs w:val="20"/>
                                <w:u w:val="single"/>
                              </w:rPr>
                              <w:t>Accountability</w:t>
                            </w:r>
                          </w:p>
                          <w:p w:rsidR="00643FF2" w:rsidRPr="00AC4841" w:rsidRDefault="00643FF2">
                            <w:pPr>
                              <w:rPr>
                                <w:rFonts w:ascii="Arial" w:hAnsi="Arial" w:cs="Arial"/>
                                <w:b/>
                                <w:sz w:val="22"/>
                                <w:szCs w:val="20"/>
                                <w:u w:val="single"/>
                              </w:rPr>
                            </w:pPr>
                          </w:p>
                          <w:p w:rsidR="00643FF2" w:rsidRPr="00AC4841" w:rsidRDefault="00643FF2">
                            <w:pPr>
                              <w:rPr>
                                <w:rFonts w:ascii="Arial" w:hAnsi="Arial" w:cs="Arial"/>
                                <w:sz w:val="22"/>
                                <w:szCs w:val="20"/>
                              </w:rPr>
                            </w:pPr>
                            <w:r w:rsidRPr="00AC4841">
                              <w:rPr>
                                <w:rFonts w:ascii="Arial" w:hAnsi="Arial" w:cs="Arial"/>
                                <w:sz w:val="22"/>
                                <w:szCs w:val="20"/>
                              </w:rPr>
                              <w:t xml:space="preserve">The Partnership Liaison Officer will report to the Partnership Manager (HESNI) on a day to day basis. However specifically employer/employee working relationships, deliverables and monitoring arrangement will be developed through a joint work plan devised by HESNI and the Councils.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34" type="#_x0000_t202" style="position:absolute;margin-left:0;margin-top:9pt;width:414.6pt;height:202.8pt;z-index:25165670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">
                <v:textbox>
                  <w:txbxContent>
                    <w:p w:rsidR="00F13DB0" w:rsidRPr="00AC4841" w:rsidRDefault="00643FF2">
                      <w:pPr>
                        <w:rPr>
                          <w:rFonts w:ascii="Arial" w:hAnsi="Arial" w:cs="Arial"/>
                          <w:b/>
                          <w:sz w:val="22"/>
                          <w:szCs w:val="20"/>
                          <w:u w:val="single"/>
                        </w:rPr>
                      </w:pPr>
                      <w:r w:rsidRPr="00AC4841">
                        <w:rPr>
                          <w:rFonts w:ascii="Arial" w:hAnsi="Arial" w:cs="Arial"/>
                          <w:b/>
                          <w:sz w:val="22"/>
                          <w:szCs w:val="20"/>
                          <w:u w:val="single"/>
                        </w:rPr>
                        <w:t>Terms and Conditions</w:t>
                      </w:r>
                    </w:p>
                    <w:p w:rsidR="00643FF2" w:rsidRPr="00AC4841" w:rsidRDefault="00643FF2">
                      <w:pPr>
                        <w:rPr>
                          <w:rFonts w:ascii="Arial" w:hAnsi="Arial" w:cs="Arial"/>
                          <w:b/>
                          <w:sz w:val="22"/>
                          <w:szCs w:val="20"/>
                          <w:u w:val="single"/>
                        </w:rPr>
                      </w:pPr>
                    </w:p>
                    <w:p w:rsidR="00643FF2" w:rsidRPr="00AC4841" w:rsidRDefault="00643FF2">
                      <w:pPr>
                        <w:rPr>
                          <w:rFonts w:ascii="Arial" w:hAnsi="Arial" w:cs="Arial"/>
                          <w:sz w:val="22"/>
                          <w:szCs w:val="20"/>
                        </w:rPr>
                      </w:pPr>
                      <w:r w:rsidRPr="00AC4841">
                        <w:rPr>
                          <w:rFonts w:ascii="Arial" w:hAnsi="Arial" w:cs="Arial"/>
                          <w:sz w:val="22"/>
                          <w:szCs w:val="20"/>
                        </w:rPr>
                        <w:t>The officer will be expected to work 37 hours per week on a flexible basis. The terms and conditions of employment will be those set out in the NJC National Agreement on pay and conditions of service. The nature of this post will require travel and occasional evening and weekend work. The post will attract essential user car allowance, mileage and toil for work outside normal working hours. (8am – 6pm Monday to Friday).</w:t>
                      </w:r>
                    </w:p>
                    <w:p w:rsidR="00643FF2" w:rsidRPr="00AC4841" w:rsidRDefault="00643FF2">
                      <w:pPr>
                        <w:rPr>
                          <w:rFonts w:ascii="Arial" w:hAnsi="Arial" w:cs="Arial"/>
                          <w:sz w:val="22"/>
                          <w:szCs w:val="20"/>
                        </w:rPr>
                      </w:pPr>
                    </w:p>
                    <w:p w:rsidR="00643FF2" w:rsidRPr="00AC4841" w:rsidRDefault="00643FF2">
                      <w:pPr>
                        <w:rPr>
                          <w:rFonts w:ascii="Arial" w:hAnsi="Arial" w:cs="Arial"/>
                          <w:b/>
                          <w:sz w:val="22"/>
                          <w:szCs w:val="20"/>
                          <w:u w:val="single"/>
                        </w:rPr>
                      </w:pPr>
                      <w:r w:rsidRPr="00AC4841">
                        <w:rPr>
                          <w:rFonts w:ascii="Arial" w:hAnsi="Arial" w:cs="Arial"/>
                          <w:b/>
                          <w:sz w:val="22"/>
                          <w:szCs w:val="20"/>
                          <w:u w:val="single"/>
                        </w:rPr>
                        <w:t>Accountability</w:t>
                      </w:r>
                    </w:p>
                    <w:p w:rsidR="00643FF2" w:rsidRPr="00AC4841" w:rsidRDefault="00643FF2">
                      <w:pPr>
                        <w:rPr>
                          <w:rFonts w:ascii="Arial" w:hAnsi="Arial" w:cs="Arial"/>
                          <w:b/>
                          <w:sz w:val="22"/>
                          <w:szCs w:val="20"/>
                          <w:u w:val="single"/>
                        </w:rPr>
                      </w:pPr>
                    </w:p>
                    <w:p w:rsidR="00643FF2" w:rsidRPr="00AC4841" w:rsidRDefault="00643FF2">
                      <w:pPr>
                        <w:rPr>
                          <w:rFonts w:ascii="Arial" w:hAnsi="Arial" w:cs="Arial"/>
                          <w:sz w:val="22"/>
                          <w:szCs w:val="20"/>
                        </w:rPr>
                      </w:pPr>
                      <w:r w:rsidRPr="00AC4841">
                        <w:rPr>
                          <w:rFonts w:ascii="Arial" w:hAnsi="Arial" w:cs="Arial"/>
                          <w:sz w:val="22"/>
                          <w:szCs w:val="20"/>
                        </w:rPr>
                        <w:t xml:space="preserve">The Partnership Liaison Officer will report to the Partnership Manager (HESNI) on a day to day basis. However specifically employer/employee working relationships, deliverables and monitoring arrangement will be developed through a joint work plan devised by HESNI and the Councils. </w:t>
                      </w:r>
                    </w:p>
                  </w:txbxContent>
                </v:textbox>
                <w10:wrap anchorx="margin"/>
              </v:shape>
            </w:pict>
          </mc:Fallback>
        </mc:AlternateContent>
      </w:r>
      <w:r w:rsidR="002A0043">
        <w:t xml:space="preserve">          </w:t>
      </w:r>
    </w:p>
    <w:p w:rsidR="002A0043" w:rsidRDefault="002A0043">
      <w:r>
        <w:t xml:space="preserve">             </w:t>
      </w:r>
    </w:p>
    <w:p w:rsidR="002A0043" w:rsidRDefault="002A0043"/>
    <w:p w:rsidR="002A0043" w:rsidRDefault="002A0043"/>
    <w:p w:rsidR="002A0043" w:rsidRDefault="002A0043"/>
    <w:p w:rsidR="002A0043" w:rsidRDefault="002A0043"/>
    <w:p w:rsidR="002A0043" w:rsidRDefault="002A0043"/>
    <w:p w:rsidR="002A0043" w:rsidRDefault="002A0043"/>
    <w:p w:rsidR="00590217" w:rsidRDefault="00590217"/>
    <w:p w:rsidR="00590217" w:rsidRDefault="00590217"/>
    <w:p w:rsidR="00590217" w:rsidRDefault="00590217"/>
    <w:p w:rsidR="00590217" w:rsidRDefault="00590217"/>
    <w:p w:rsidR="00590217" w:rsidRDefault="00590217"/>
    <w:p w:rsidR="002A0043" w:rsidRDefault="002A0043"/>
    <w:p w:rsidR="00590217" w:rsidRDefault="00590217"/>
    <w:p w:rsidR="00590217" w:rsidRDefault="00590217"/>
    <w:p w:rsidR="00590217" w:rsidRDefault="00590217"/>
    <w:p w:rsidR="00B041B4" w:rsidRPr="009C406B" w:rsidRDefault="009C406B">
      <w:pPr>
        <w:rPr>
          <w:rFonts w:ascii="Arial" w:hAnsi="Arial" w:cs="Arial"/>
        </w:rPr>
      </w:pPr>
      <w:r w:rsidRPr="009C406B">
        <w:rPr>
          <w:rFonts w:ascii="Arial" w:hAnsi="Arial" w:cs="Arial"/>
          <w:noProof/>
          <w:lang w:eastAsia="en-GB"/>
        </w:rPr>
        <mc:AlternateContent>
          <mc:Choice Requires="wps">
            <w:drawing>
              <wp:anchor distT="45720" distB="45720" distL="114300" distR="114300" simplePos="0" relativeHeight="251667968" behindDoc="0" locked="0" layoutInCell="1" allowOverlap="1" wp14:anchorId="2BBD6B1C" wp14:editId="1CC2CE51">
                <wp:simplePos x="0" y="0"/>
                <wp:positionH relativeFrom="margin">
                  <wp:align>right</wp:align>
                </wp:positionH>
                <wp:positionV relativeFrom="paragraph">
                  <wp:posOffset>361950</wp:posOffset>
                </wp:positionV>
                <wp:extent cx="5250180" cy="1470660"/>
                <wp:effectExtent l="0" t="0" r="2667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250180" cy="1470660"/>
                        </a:xfrm>
                        <a:prstGeom prst="rect">
                          <a:avLst/>
                        </a:prstGeom>
                        <a:solidFill>
                          <a:srgbClr val="FFFFFF"/>
                        </a:solidFill>
                        <a:ln w="9525">
                          <a:solidFill>
                            <a:srgbClr val="000000"/>
                          </a:solidFill>
                          <a:miter lim="800000"/>
                          <a:headEnd/>
                          <a:tailEnd/>
                        </a:ln>
                      </wps:spPr>
                      <wps:txbx>
                        <w:txbxContent>
                          <w:p w:rsidR="00F13DB0" w:rsidRPr="00AC4841" w:rsidRDefault="00F13DB0" w:rsidP="009C406B">
                            <w:pPr>
                              <w:pStyle w:val="ListParagraph"/>
                              <w:spacing w:after="0"/>
                              <w:ind w:left="0"/>
                              <w:jc w:val="both"/>
                              <w:rPr>
                                <w:rFonts w:ascii="Arial" w:eastAsia="Times New Roman" w:hAnsi="Arial" w:cs="Arial"/>
                                <w:szCs w:val="24"/>
                              </w:rPr>
                            </w:pPr>
                            <w:r w:rsidRPr="00AC4841">
                              <w:rPr>
                                <w:rFonts w:ascii="Arial" w:eastAsia="Times New Roman" w:hAnsi="Arial" w:cs="Arial"/>
                                <w:szCs w:val="24"/>
                              </w:rPr>
                              <w:t xml:space="preserve">To drive the continued development and implementation of the District Council and HSENI Partnership by building effective working relationships and processes. Working with joint HSENI and District Council operational groups the post holder will be required to co-ordinate the delivery of partnership projects and monitor the output of defined areas of work. He/she will liaise with District Councils, HSENI and their representative bodies and partners on issues relating to workplace health and safety.           </w:t>
                            </w:r>
                          </w:p>
                          <w:p w:rsidR="00F13DB0" w:rsidRPr="003521C9" w:rsidRDefault="00F13DB0" w:rsidP="003521C9">
                            <w:pPr>
                              <w:pStyle w:val="ListParagraph"/>
                              <w:spacing w:after="0" w:line="240" w:lineRule="auto"/>
                              <w:ind w:left="0"/>
                              <w:rPr>
                                <w:rFonts w:ascii="Arial" w:eastAsia="Times New Roman" w:hAnsi="Arial" w:cs="Arial"/>
                                <w:sz w:val="20"/>
                                <w:szCs w:val="2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BBD6B1C" id="_x0000_s1035" type="#_x0000_t202" style="position:absolute;margin-left:362.2pt;margin-top:28.5pt;width:413.4pt;height:115.8pt;z-index:251667968;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">
                <v:textbox>
                  <w:txbxContent>
                    <w:p w:rsidR="00F13DB0" w:rsidRPr="00AC4841" w:rsidRDefault="00F13DB0" w:rsidP="009C406B">
                      <w:pPr>
                        <w:pStyle w:val="ListParagraph"/>
                        <w:spacing w:after="0"/>
                        <w:ind w:left="0"/>
                        <w:jc w:val="both"/>
                        <w:rPr>
                          <w:rFonts w:ascii="Arial" w:eastAsia="Times New Roman" w:hAnsi="Arial" w:cs="Arial"/>
                          <w:szCs w:val="24"/>
                        </w:rPr>
                      </w:pPr>
                      <w:r w:rsidRPr="00AC4841">
                        <w:rPr>
                          <w:rFonts w:ascii="Arial" w:eastAsia="Times New Roman" w:hAnsi="Arial" w:cs="Arial"/>
                          <w:szCs w:val="24"/>
                        </w:rPr>
                        <w:t xml:space="preserve">To drive the continued development and implementation of the District Council and HSENI Partnership by building effective working relationships and processes. Working with joint HSENI and District Council operational groups the post holder will be required to co-ordinate the delivery of partnership projects and monitor the output of defined areas of work. He/she will liaise with District Councils, HSENI and their representative bodies and partners on issues relating to workplace health and safety.           </w:t>
                      </w:r>
                    </w:p>
                    <w:p w:rsidR="00F13DB0" w:rsidRPr="003521C9" w:rsidRDefault="00F13DB0" w:rsidP="003521C9">
                      <w:pPr>
                        <w:pStyle w:val="ListParagraph"/>
                        <w:spacing w:after="0" w:line="240" w:lineRule="auto"/>
                        <w:ind w:left="0"/>
                        <w:rPr>
                          <w:rFonts w:ascii="Arial" w:eastAsia="Times New Roman" w:hAnsi="Arial" w:cs="Arial"/>
                          <w:sz w:val="20"/>
                          <w:szCs w:val="20"/>
                        </w:rPr>
                      </w:pPr>
                    </w:p>
                  </w:txbxContent>
                </v:textbox>
                <w10:wrap type="square" anchorx="margin"/>
              </v:shape>
            </w:pict>
          </mc:Fallback>
        </mc:AlternateContent>
      </w:r>
      <w:r w:rsidR="00B041B4" w:rsidRPr="009C406B">
        <w:rPr>
          <w:rFonts w:ascii="Arial" w:hAnsi="Arial" w:cs="Arial"/>
        </w:rPr>
        <w:t>Purpose of the Post</w:t>
      </w:r>
    </w:p>
    <w:p w:rsidR="00590217" w:rsidRDefault="00590217"/>
    <w:p w:rsidR="002A0043" w:rsidRPr="009C406B" w:rsidRDefault="002A0043">
      <w:pPr>
        <w:rPr>
          <w:rFonts w:ascii="Arial" w:hAnsi="Arial" w:cs="Arial"/>
        </w:rPr>
      </w:pPr>
      <w:r w:rsidRPr="009C406B">
        <w:rPr>
          <w:rFonts w:ascii="Arial" w:hAnsi="Arial" w:cs="Arial"/>
        </w:rPr>
        <w:t xml:space="preserve">Main </w:t>
      </w:r>
      <w:r w:rsidR="002A65EF" w:rsidRPr="009C406B">
        <w:rPr>
          <w:rFonts w:ascii="Arial" w:hAnsi="Arial" w:cs="Arial"/>
        </w:rPr>
        <w:t>duties and responsibilities will include:-</w:t>
      </w:r>
    </w:p>
    <w:p w:rsidR="00590217" w:rsidRDefault="00590217"/>
    <w:tbl>
      <w:tblPr>
        <w:tblStyle w:val="TableGrid"/>
        <w:tblW w:w="0" w:type="auto"/>
        <w:tblLook w:val="04A0" w:firstRow="1" w:lastRow="0" w:firstColumn="1" w:lastColumn="0" w:noHBand="0" w:noVBand="1"/>
      </w:tblPr>
      <w:tblGrid>
        <w:gridCol w:w="8296"/>
      </w:tblGrid>
      <w:tr w:rsidR="002C3B45" w:rsidTr="002C3B45">
        <w:tc>
          <w:tcPr>
            <w:tcW w:w="8296" w:type="dxa"/>
          </w:tcPr>
          <w:p w:rsidR="002C3B45" w:rsidRPr="00AD76FD" w:rsidRDefault="002C3B45" w:rsidP="002C3B45">
            <w:pPr>
              <w:pStyle w:val="ListParagraph"/>
              <w:numPr>
                <w:ilvl w:val="0"/>
                <w:numId w:val="15"/>
              </w:numPr>
              <w:spacing w:before="240" w:line="360" w:lineRule="auto"/>
              <w:rPr>
                <w:rFonts w:ascii="Arial" w:hAnsi="Arial" w:cs="Arial"/>
              </w:rPr>
            </w:pPr>
            <w:r w:rsidRPr="00AD76FD">
              <w:rPr>
                <w:rFonts w:ascii="Arial" w:hAnsi="Arial" w:cs="Arial"/>
              </w:rPr>
              <w:t>Drive forward projects identified in the joint work plan devised by the HSENI and the Councils.</w:t>
            </w:r>
          </w:p>
          <w:p w:rsidR="002C3B45" w:rsidRPr="00AD76FD" w:rsidRDefault="002C3B45" w:rsidP="002C3B45">
            <w:pPr>
              <w:pStyle w:val="ListParagraph"/>
              <w:numPr>
                <w:ilvl w:val="0"/>
                <w:numId w:val="15"/>
              </w:numPr>
              <w:spacing w:before="240" w:line="360" w:lineRule="auto"/>
              <w:rPr>
                <w:rFonts w:ascii="Arial" w:hAnsi="Arial" w:cs="Arial"/>
              </w:rPr>
            </w:pPr>
            <w:r w:rsidRPr="00AD76FD">
              <w:rPr>
                <w:rFonts w:ascii="Arial" w:hAnsi="Arial" w:cs="Arial"/>
              </w:rPr>
              <w:t>Provide support and direction to the HSENI, Councils and HELANI, in relation to areas of concern regarding regional policy and priorities.</w:t>
            </w:r>
          </w:p>
          <w:p w:rsidR="002C3B45" w:rsidRPr="00AD76FD" w:rsidRDefault="002C3B45" w:rsidP="002C3B45">
            <w:pPr>
              <w:pStyle w:val="ListParagraph"/>
              <w:numPr>
                <w:ilvl w:val="0"/>
                <w:numId w:val="15"/>
              </w:numPr>
              <w:spacing w:before="240" w:line="360" w:lineRule="auto"/>
              <w:rPr>
                <w:rFonts w:ascii="Arial" w:hAnsi="Arial" w:cs="Arial"/>
              </w:rPr>
            </w:pPr>
            <w:r w:rsidRPr="00AD76FD">
              <w:rPr>
                <w:rFonts w:ascii="Arial" w:hAnsi="Arial" w:cs="Arial"/>
              </w:rPr>
              <w:t>Provide support in relation to enforcing authority queries.</w:t>
            </w:r>
          </w:p>
          <w:p w:rsidR="002C3B45" w:rsidRPr="00AD76FD" w:rsidRDefault="002C3B45" w:rsidP="002C3B45">
            <w:pPr>
              <w:pStyle w:val="ListParagraph"/>
              <w:numPr>
                <w:ilvl w:val="0"/>
                <w:numId w:val="15"/>
              </w:numPr>
              <w:spacing w:before="240" w:line="360" w:lineRule="auto"/>
              <w:rPr>
                <w:rFonts w:ascii="Arial" w:hAnsi="Arial" w:cs="Arial"/>
              </w:rPr>
            </w:pPr>
            <w:r w:rsidRPr="00AD76FD">
              <w:rPr>
                <w:rFonts w:ascii="Arial" w:hAnsi="Arial" w:cs="Arial"/>
              </w:rPr>
              <w:t>Assist in the review of the Joint Strategy between HSENI and the Councils.</w:t>
            </w:r>
          </w:p>
          <w:p w:rsidR="002C3B45" w:rsidRPr="00AD76FD" w:rsidRDefault="002C3B45" w:rsidP="002C3B45">
            <w:pPr>
              <w:pStyle w:val="ListParagraph"/>
              <w:numPr>
                <w:ilvl w:val="0"/>
                <w:numId w:val="15"/>
              </w:numPr>
              <w:spacing w:before="240" w:line="360" w:lineRule="auto"/>
              <w:rPr>
                <w:rFonts w:ascii="Arial" w:hAnsi="Arial" w:cs="Arial"/>
              </w:rPr>
            </w:pPr>
            <w:r w:rsidRPr="00AD76FD">
              <w:rPr>
                <w:rFonts w:ascii="Arial" w:hAnsi="Arial" w:cs="Arial"/>
              </w:rPr>
              <w:t>Promote effective communication of Partnership issues with the 11 District Councils, HSENI and the Partnerships structures.</w:t>
            </w:r>
          </w:p>
          <w:p w:rsidR="002C3B45" w:rsidRPr="00AD76FD" w:rsidRDefault="002C3B45" w:rsidP="002C3B45">
            <w:pPr>
              <w:pStyle w:val="ListParagraph"/>
              <w:numPr>
                <w:ilvl w:val="0"/>
                <w:numId w:val="15"/>
              </w:numPr>
              <w:spacing w:before="240" w:line="360" w:lineRule="auto"/>
              <w:rPr>
                <w:rFonts w:ascii="Arial" w:hAnsi="Arial" w:cs="Arial"/>
              </w:rPr>
            </w:pPr>
            <w:r w:rsidRPr="00AD76FD">
              <w:rPr>
                <w:rFonts w:ascii="Arial" w:hAnsi="Arial" w:cs="Arial"/>
              </w:rPr>
              <w:t>Build and maintain effective relationships with stakeholders both internal and external to the partnership.</w:t>
            </w:r>
          </w:p>
          <w:p w:rsidR="002C3B45" w:rsidRPr="00AD76FD" w:rsidRDefault="002C3B45" w:rsidP="002C3B45">
            <w:pPr>
              <w:pStyle w:val="ListParagraph"/>
              <w:numPr>
                <w:ilvl w:val="0"/>
                <w:numId w:val="15"/>
              </w:numPr>
              <w:spacing w:before="240" w:line="360" w:lineRule="auto"/>
              <w:rPr>
                <w:rFonts w:ascii="Arial" w:hAnsi="Arial" w:cs="Arial"/>
              </w:rPr>
            </w:pPr>
            <w:r w:rsidRPr="00AD76FD">
              <w:rPr>
                <w:rFonts w:ascii="Arial" w:hAnsi="Arial" w:cs="Arial"/>
              </w:rPr>
              <w:lastRenderedPageBreak/>
              <w:t>Work with operational groups to develop, co-ordinate, manage and monitor joint health and safety initiatives</w:t>
            </w:r>
          </w:p>
          <w:p w:rsidR="002C3B45" w:rsidRPr="00AD76FD" w:rsidRDefault="002C3B45" w:rsidP="002C3B45">
            <w:pPr>
              <w:pStyle w:val="ListParagraph"/>
              <w:numPr>
                <w:ilvl w:val="0"/>
                <w:numId w:val="15"/>
              </w:numPr>
              <w:spacing w:before="240" w:line="360" w:lineRule="auto"/>
              <w:rPr>
                <w:rFonts w:ascii="Arial" w:hAnsi="Arial" w:cs="Arial"/>
              </w:rPr>
            </w:pPr>
            <w:r w:rsidRPr="00AD76FD">
              <w:rPr>
                <w:rFonts w:ascii="Arial" w:hAnsi="Arial" w:cs="Arial"/>
              </w:rPr>
              <w:t>Report to the Partnership Manager and the various partnership groups on progress achieved by the Operational Groups.</w:t>
            </w:r>
          </w:p>
          <w:p w:rsidR="002C3B45" w:rsidRPr="00AD76FD" w:rsidRDefault="002C3B45" w:rsidP="002C3B45">
            <w:pPr>
              <w:pStyle w:val="ListParagraph"/>
              <w:numPr>
                <w:ilvl w:val="0"/>
                <w:numId w:val="15"/>
              </w:numPr>
              <w:spacing w:before="240" w:line="360" w:lineRule="auto"/>
              <w:rPr>
                <w:rFonts w:ascii="Arial" w:hAnsi="Arial" w:cs="Arial"/>
              </w:rPr>
            </w:pPr>
            <w:r w:rsidRPr="00AD76FD">
              <w:rPr>
                <w:rFonts w:ascii="Arial" w:hAnsi="Arial" w:cs="Arial"/>
              </w:rPr>
              <w:t>Contribute to the development of strategic plans for workplace health and safety in Northern Ireland.</w:t>
            </w:r>
          </w:p>
          <w:p w:rsidR="002C3B45" w:rsidRPr="00AD76FD" w:rsidRDefault="002C3B45" w:rsidP="002C3B45">
            <w:pPr>
              <w:pStyle w:val="ListParagraph"/>
              <w:numPr>
                <w:ilvl w:val="0"/>
                <w:numId w:val="15"/>
              </w:numPr>
              <w:spacing w:before="240" w:line="360" w:lineRule="auto"/>
              <w:rPr>
                <w:rFonts w:ascii="Arial" w:hAnsi="Arial" w:cs="Arial"/>
              </w:rPr>
            </w:pPr>
            <w:r w:rsidRPr="00AD76FD">
              <w:rPr>
                <w:rFonts w:ascii="Arial" w:hAnsi="Arial" w:cs="Arial"/>
              </w:rPr>
              <w:t>Provide regular information to District Councils, HSENI and HELANI on outputs from the partnership arrangements.</w:t>
            </w:r>
          </w:p>
          <w:p w:rsidR="002C3B45" w:rsidRPr="00AD76FD" w:rsidRDefault="002C3B45" w:rsidP="002C3B45">
            <w:pPr>
              <w:pStyle w:val="ListParagraph"/>
              <w:numPr>
                <w:ilvl w:val="0"/>
                <w:numId w:val="15"/>
              </w:numPr>
              <w:spacing w:before="240" w:line="360" w:lineRule="auto"/>
              <w:rPr>
                <w:rFonts w:ascii="Arial" w:hAnsi="Arial" w:cs="Arial"/>
              </w:rPr>
            </w:pPr>
            <w:r w:rsidRPr="00AD76FD">
              <w:rPr>
                <w:rFonts w:ascii="Arial" w:hAnsi="Arial" w:cs="Arial"/>
              </w:rPr>
              <w:t>Assist and consulting on the development of policy, initiatives, promotional material etc. related to the work of the Partnerships.</w:t>
            </w:r>
          </w:p>
          <w:p w:rsidR="002C3B45" w:rsidRPr="00AD76FD" w:rsidRDefault="002C3B45" w:rsidP="002C3B45">
            <w:pPr>
              <w:pStyle w:val="ListParagraph"/>
              <w:numPr>
                <w:ilvl w:val="0"/>
                <w:numId w:val="15"/>
              </w:numPr>
              <w:spacing w:before="240" w:line="360" w:lineRule="auto"/>
              <w:rPr>
                <w:rFonts w:ascii="Arial" w:hAnsi="Arial" w:cs="Arial"/>
              </w:rPr>
            </w:pPr>
            <w:r w:rsidRPr="00AD76FD">
              <w:rPr>
                <w:rFonts w:ascii="Arial" w:hAnsi="Arial" w:cs="Arial"/>
              </w:rPr>
              <w:t>Assist in the identification and the development of joint training and development opportunities for HSENI and the Council enforcement staff.</w:t>
            </w:r>
          </w:p>
          <w:p w:rsidR="002C3B45" w:rsidRPr="00AD76FD" w:rsidRDefault="002C3B45" w:rsidP="002C3B45">
            <w:pPr>
              <w:pStyle w:val="ListParagraph"/>
              <w:numPr>
                <w:ilvl w:val="0"/>
                <w:numId w:val="15"/>
              </w:numPr>
              <w:spacing w:before="240" w:line="360" w:lineRule="auto"/>
              <w:rPr>
                <w:rFonts w:ascii="Arial" w:hAnsi="Arial" w:cs="Arial"/>
              </w:rPr>
            </w:pPr>
            <w:r w:rsidRPr="00AD76FD">
              <w:rPr>
                <w:rFonts w:ascii="Arial" w:hAnsi="Arial" w:cs="Arial"/>
              </w:rPr>
              <w:t>Carry out any other duties assigned by the Partnership Manager.</w:t>
            </w:r>
          </w:p>
          <w:p w:rsidR="002C3B45" w:rsidRPr="00AD76FD" w:rsidRDefault="002C3B45" w:rsidP="002C3B45">
            <w:pPr>
              <w:pStyle w:val="ListParagraph"/>
              <w:numPr>
                <w:ilvl w:val="0"/>
                <w:numId w:val="15"/>
              </w:numPr>
              <w:spacing w:before="240" w:line="360" w:lineRule="auto"/>
              <w:rPr>
                <w:rFonts w:ascii="Arial" w:hAnsi="Arial" w:cs="Arial"/>
              </w:rPr>
            </w:pPr>
            <w:r w:rsidRPr="00AD76FD">
              <w:rPr>
                <w:rFonts w:ascii="Arial" w:hAnsi="Arial" w:cs="Arial"/>
              </w:rPr>
              <w:t>Act as Chair to the joint Council, HSENI Partnership Planning Group.</w:t>
            </w:r>
          </w:p>
          <w:p w:rsidR="002C3B45" w:rsidRDefault="002C3B45" w:rsidP="00CD27C9"/>
        </w:tc>
      </w:tr>
    </w:tbl>
    <w:p w:rsidR="002C3B45" w:rsidRDefault="002C3B45"/>
    <w:p w:rsidR="00590217" w:rsidRDefault="00590217"/>
    <w:p w:rsidR="002A0043" w:rsidRDefault="002A0043">
      <w:pPr>
        <w:rPr>
          <w:b/>
          <w:bCs/>
        </w:rPr>
      </w:pPr>
      <w:r>
        <w:rPr>
          <w:b/>
          <w:bCs/>
        </w:rPr>
        <w:t>3.  Skills requirements</w:t>
      </w:r>
    </w:p>
    <w:p w:rsidR="002A0043" w:rsidRDefault="002A0043">
      <w:pPr>
        <w:rPr>
          <w:b/>
          <w:bCs/>
        </w:rPr>
      </w:pPr>
      <w:r>
        <w:rPr>
          <w:b/>
          <w:bCs/>
        </w:rPr>
        <w:t xml:space="preserve">       </w:t>
      </w:r>
    </w:p>
    <w:p w:rsidR="002A0043" w:rsidRDefault="002A0043">
      <w:r>
        <w:rPr>
          <w:b/>
          <w:bCs/>
        </w:rPr>
        <w:t xml:space="preserve">       </w:t>
      </w:r>
      <w:r>
        <w:t>What qu</w:t>
      </w:r>
      <w:r w:rsidR="002A65EF">
        <w:t>alities, skills and experience are</w:t>
      </w:r>
      <w:r>
        <w:t xml:space="preserve"> required from the individual</w:t>
      </w:r>
      <w:r w:rsidR="002A65EF">
        <w:t>?</w:t>
      </w:r>
    </w:p>
    <w:p w:rsidR="002C3B45" w:rsidRDefault="002C3B45"/>
    <w:tbl>
      <w:tblPr>
        <w:tblStyle w:val="TableGrid"/>
        <w:tblW w:w="0" w:type="auto"/>
        <w:tblLook w:val="04A0" w:firstRow="1" w:lastRow="0" w:firstColumn="1" w:lastColumn="0" w:noHBand="0" w:noVBand="1"/>
      </w:tblPr>
      <w:tblGrid>
        <w:gridCol w:w="8296"/>
      </w:tblGrid>
      <w:tr w:rsidR="002C3B45" w:rsidTr="00CD27C9">
        <w:tc>
          <w:tcPr>
            <w:tcW w:w="9016" w:type="dxa"/>
          </w:tcPr>
          <w:p w:rsidR="002C3B45" w:rsidRPr="00AD76FD" w:rsidRDefault="002C3B45" w:rsidP="00CD27C9">
            <w:pPr>
              <w:spacing w:line="276" w:lineRule="auto"/>
              <w:rPr>
                <w:rFonts w:ascii="Arial" w:eastAsia="Times New Roman" w:hAnsi="Arial" w:cs="Arial"/>
                <w:b/>
                <w:i/>
              </w:rPr>
            </w:pPr>
            <w:r w:rsidRPr="00AD76FD">
              <w:rPr>
                <w:rFonts w:ascii="Arial" w:eastAsia="Times New Roman" w:hAnsi="Arial" w:cs="Arial"/>
                <w:b/>
                <w:i/>
              </w:rPr>
              <w:t xml:space="preserve">Qualifications and Experience </w:t>
            </w:r>
          </w:p>
          <w:p w:rsidR="002C3B45" w:rsidRPr="00AD76FD" w:rsidRDefault="002C3B45" w:rsidP="002C3B45">
            <w:pPr>
              <w:numPr>
                <w:ilvl w:val="0"/>
                <w:numId w:val="16"/>
              </w:numPr>
              <w:spacing w:before="240" w:after="240" w:line="276" w:lineRule="auto"/>
              <w:contextualSpacing/>
              <w:rPr>
                <w:rFonts w:ascii="Arial" w:eastAsia="Calibri" w:hAnsi="Arial" w:cs="Arial"/>
              </w:rPr>
            </w:pPr>
            <w:r w:rsidRPr="00AD76FD">
              <w:rPr>
                <w:rFonts w:ascii="Arial" w:eastAsia="Calibri" w:hAnsi="Arial" w:cs="Arial"/>
              </w:rPr>
              <w:t>A third level qualification</w:t>
            </w:r>
          </w:p>
          <w:p w:rsidR="002C3B45" w:rsidRPr="00AD76FD" w:rsidRDefault="002C3B45" w:rsidP="002C3B45">
            <w:pPr>
              <w:numPr>
                <w:ilvl w:val="0"/>
                <w:numId w:val="16"/>
              </w:numPr>
              <w:spacing w:before="240" w:after="240" w:line="276" w:lineRule="auto"/>
              <w:contextualSpacing/>
              <w:rPr>
                <w:rFonts w:ascii="Arial" w:eastAsia="Calibri" w:hAnsi="Arial" w:cs="Arial"/>
              </w:rPr>
            </w:pPr>
            <w:r w:rsidRPr="00AD76FD">
              <w:rPr>
                <w:rFonts w:ascii="Arial" w:eastAsia="Calibri" w:hAnsi="Arial" w:cs="Arial"/>
              </w:rPr>
              <w:t>Full current driving licence and access to a car/</w:t>
            </w:r>
            <w:r w:rsidRPr="00AD76FD">
              <w:rPr>
                <w:rFonts w:ascii="Arial" w:eastAsia="Calibri" w:hAnsi="Arial" w:cs="Arial"/>
                <w:b/>
              </w:rPr>
              <w:t>*</w:t>
            </w:r>
            <w:r w:rsidRPr="00AD76FD">
              <w:rPr>
                <w:rFonts w:ascii="Arial" w:eastAsia="Calibri" w:hAnsi="Arial" w:cs="Arial"/>
              </w:rPr>
              <w:t>or access to a form of transport to enable the duties of the post to be carried out in full.</w:t>
            </w:r>
          </w:p>
          <w:p w:rsidR="002C3B45" w:rsidRPr="00AD76FD" w:rsidRDefault="002C3B45" w:rsidP="00CD27C9">
            <w:pPr>
              <w:spacing w:before="240" w:after="240" w:line="276" w:lineRule="auto"/>
              <w:ind w:left="720"/>
              <w:contextualSpacing/>
              <w:rPr>
                <w:rFonts w:ascii="Arial" w:eastAsia="Calibri" w:hAnsi="Arial" w:cs="Arial"/>
                <w:i/>
              </w:rPr>
            </w:pPr>
            <w:r w:rsidRPr="00AD76FD">
              <w:rPr>
                <w:rFonts w:ascii="Arial" w:eastAsia="Calibri" w:hAnsi="Arial" w:cs="Arial"/>
                <w:i/>
              </w:rPr>
              <w:t xml:space="preserve">*This relates to post-holders who have a disability which debars the post-holder from driving. </w:t>
            </w:r>
          </w:p>
          <w:p w:rsidR="002C3B45" w:rsidRPr="00AD76FD" w:rsidRDefault="002C3B45" w:rsidP="002C3B45">
            <w:pPr>
              <w:numPr>
                <w:ilvl w:val="0"/>
                <w:numId w:val="16"/>
              </w:numPr>
              <w:spacing w:before="240" w:after="240" w:line="276" w:lineRule="auto"/>
              <w:contextualSpacing/>
              <w:rPr>
                <w:rFonts w:ascii="Arial" w:eastAsia="Calibri" w:hAnsi="Arial" w:cs="Arial"/>
              </w:rPr>
            </w:pPr>
            <w:r w:rsidRPr="00AD76FD">
              <w:rPr>
                <w:rFonts w:ascii="Arial" w:eastAsia="Calibri" w:hAnsi="Arial" w:cs="Arial"/>
              </w:rPr>
              <w:t xml:space="preserve">A minimum of 2 years relevant work experience to demonstrate, by way of example, </w:t>
            </w:r>
            <w:r w:rsidRPr="00AD76FD">
              <w:rPr>
                <w:rFonts w:ascii="Arial" w:eastAsia="Calibri" w:hAnsi="Arial" w:cs="Arial"/>
                <w:b/>
              </w:rPr>
              <w:t>each of the following:</w:t>
            </w:r>
          </w:p>
          <w:p w:rsidR="002C3B45" w:rsidRPr="00AD76FD" w:rsidRDefault="002C3B45" w:rsidP="002C3B45">
            <w:pPr>
              <w:numPr>
                <w:ilvl w:val="0"/>
                <w:numId w:val="17"/>
              </w:numPr>
              <w:spacing w:after="200" w:line="276" w:lineRule="auto"/>
              <w:contextualSpacing/>
              <w:rPr>
                <w:rFonts w:ascii="Arial" w:eastAsia="Calibri" w:hAnsi="Arial" w:cs="Arial"/>
              </w:rPr>
            </w:pPr>
            <w:r w:rsidRPr="00AD76FD">
              <w:rPr>
                <w:rFonts w:ascii="Arial" w:eastAsia="Calibri" w:hAnsi="Arial" w:cs="Arial"/>
              </w:rPr>
              <w:t>Working in partnership with other stakeholders, across a range of sectors or agencies to achieve specific outcomes.</w:t>
            </w:r>
          </w:p>
          <w:p w:rsidR="002C3B45" w:rsidRPr="00AD76FD" w:rsidRDefault="002C3B45" w:rsidP="002C3B45">
            <w:pPr>
              <w:numPr>
                <w:ilvl w:val="0"/>
                <w:numId w:val="17"/>
              </w:numPr>
              <w:spacing w:after="200" w:line="276" w:lineRule="auto"/>
              <w:contextualSpacing/>
              <w:rPr>
                <w:rFonts w:ascii="Arial" w:eastAsia="Calibri" w:hAnsi="Arial" w:cs="Arial"/>
              </w:rPr>
            </w:pPr>
            <w:r w:rsidRPr="00AD76FD">
              <w:rPr>
                <w:rFonts w:ascii="Arial" w:eastAsia="Calibri" w:hAnsi="Arial" w:cs="Arial"/>
              </w:rPr>
              <w:t xml:space="preserve">Evidence of effective project management specifically including: (1) Overseeing the delivery of projects and (2) Monitoring performance against set targets. </w:t>
            </w:r>
          </w:p>
          <w:p w:rsidR="002C3B45" w:rsidRPr="00AD76FD" w:rsidRDefault="002C3B45" w:rsidP="002C3B45">
            <w:pPr>
              <w:numPr>
                <w:ilvl w:val="0"/>
                <w:numId w:val="17"/>
              </w:numPr>
              <w:spacing w:after="200" w:line="276" w:lineRule="auto"/>
              <w:contextualSpacing/>
              <w:rPr>
                <w:rFonts w:ascii="Arial" w:eastAsia="Calibri" w:hAnsi="Arial" w:cs="Arial"/>
              </w:rPr>
            </w:pPr>
            <w:r w:rsidRPr="00AD76FD">
              <w:rPr>
                <w:rFonts w:ascii="Arial" w:eastAsia="Calibri" w:hAnsi="Arial" w:cs="Arial"/>
              </w:rPr>
              <w:t>Experience of the application of workplace health and safety legislation.</w:t>
            </w:r>
          </w:p>
          <w:p w:rsidR="002C3B45" w:rsidRPr="00AD76FD" w:rsidRDefault="002C3B45" w:rsidP="00CD27C9">
            <w:pPr>
              <w:spacing w:after="240" w:line="276" w:lineRule="auto"/>
              <w:rPr>
                <w:rFonts w:ascii="Arial" w:eastAsia="Times New Roman" w:hAnsi="Arial" w:cs="Arial"/>
                <w:b/>
                <w:i/>
              </w:rPr>
            </w:pPr>
            <w:r w:rsidRPr="00AD76FD">
              <w:rPr>
                <w:rFonts w:ascii="Arial" w:eastAsia="Times New Roman" w:hAnsi="Arial" w:cs="Arial"/>
                <w:b/>
                <w:i/>
              </w:rPr>
              <w:t xml:space="preserve">Skills </w:t>
            </w:r>
          </w:p>
          <w:p w:rsidR="002C3B45" w:rsidRPr="00AD76FD" w:rsidRDefault="002C3B45" w:rsidP="002C3B45">
            <w:pPr>
              <w:numPr>
                <w:ilvl w:val="0"/>
                <w:numId w:val="16"/>
              </w:numPr>
              <w:spacing w:after="240" w:line="276" w:lineRule="auto"/>
              <w:contextualSpacing/>
              <w:rPr>
                <w:rFonts w:ascii="Arial" w:eastAsia="Calibri" w:hAnsi="Arial" w:cs="Arial"/>
                <w:b/>
                <w:i/>
              </w:rPr>
            </w:pPr>
            <w:r w:rsidRPr="00AD76FD">
              <w:rPr>
                <w:rFonts w:ascii="Arial" w:eastAsia="Calibri" w:hAnsi="Arial" w:cs="Arial"/>
              </w:rPr>
              <w:t>The ability to innovate, develop strategy and implement plans in order to deliver on policy decisions.</w:t>
            </w:r>
          </w:p>
          <w:p w:rsidR="002C3B45" w:rsidRPr="00AD76FD" w:rsidRDefault="002C3B45" w:rsidP="002C3B45">
            <w:pPr>
              <w:numPr>
                <w:ilvl w:val="0"/>
                <w:numId w:val="16"/>
              </w:numPr>
              <w:spacing w:after="200" w:line="276" w:lineRule="auto"/>
              <w:contextualSpacing/>
              <w:rPr>
                <w:rFonts w:ascii="Arial" w:eastAsia="Calibri" w:hAnsi="Arial" w:cs="Arial"/>
                <w:b/>
                <w:i/>
              </w:rPr>
            </w:pPr>
            <w:r w:rsidRPr="00AD76FD">
              <w:rPr>
                <w:rFonts w:ascii="Arial" w:eastAsia="Calibri" w:hAnsi="Arial" w:cs="Arial"/>
              </w:rPr>
              <w:lastRenderedPageBreak/>
              <w:t>Well-developed interpersonal skills with the ability to work effectively as part of a team and to create and enhance effective working relationships and encourage participation at all levels.</w:t>
            </w:r>
          </w:p>
          <w:p w:rsidR="002C3B45" w:rsidRPr="00AD76FD" w:rsidRDefault="002C3B45" w:rsidP="002C3B45">
            <w:pPr>
              <w:numPr>
                <w:ilvl w:val="0"/>
                <w:numId w:val="16"/>
              </w:numPr>
              <w:spacing w:after="200" w:line="276" w:lineRule="auto"/>
              <w:contextualSpacing/>
              <w:rPr>
                <w:rFonts w:ascii="Arial" w:eastAsia="Calibri" w:hAnsi="Arial" w:cs="Arial"/>
                <w:b/>
                <w:i/>
              </w:rPr>
            </w:pPr>
            <w:r w:rsidRPr="00AD76FD">
              <w:rPr>
                <w:rFonts w:ascii="Arial" w:eastAsia="Calibri" w:hAnsi="Arial" w:cs="Arial"/>
              </w:rPr>
              <w:t>The ability to work collaboratively across sectors.</w:t>
            </w:r>
          </w:p>
          <w:p w:rsidR="002C3B45" w:rsidRPr="00AD76FD" w:rsidRDefault="002C3B45" w:rsidP="002C3B45">
            <w:pPr>
              <w:numPr>
                <w:ilvl w:val="0"/>
                <w:numId w:val="16"/>
              </w:numPr>
              <w:spacing w:after="200" w:line="276" w:lineRule="auto"/>
              <w:contextualSpacing/>
              <w:rPr>
                <w:rFonts w:ascii="Arial" w:eastAsia="Calibri" w:hAnsi="Arial" w:cs="Arial"/>
                <w:b/>
                <w:i/>
              </w:rPr>
            </w:pPr>
            <w:r w:rsidRPr="00AD76FD">
              <w:rPr>
                <w:rFonts w:ascii="Arial" w:eastAsia="Calibri" w:hAnsi="Arial" w:cs="Arial"/>
              </w:rPr>
              <w:t>Excellent negotiation skills and the ability to identify solutions to areas of disagreement.</w:t>
            </w:r>
          </w:p>
          <w:p w:rsidR="002C3B45" w:rsidRPr="00AD76FD" w:rsidRDefault="002C3B45" w:rsidP="002C3B45">
            <w:pPr>
              <w:numPr>
                <w:ilvl w:val="0"/>
                <w:numId w:val="16"/>
              </w:numPr>
              <w:spacing w:after="200" w:line="276" w:lineRule="auto"/>
              <w:contextualSpacing/>
              <w:rPr>
                <w:rFonts w:ascii="Arial" w:eastAsia="Calibri" w:hAnsi="Arial" w:cs="Arial"/>
                <w:b/>
                <w:i/>
              </w:rPr>
            </w:pPr>
            <w:r w:rsidRPr="00AD76FD">
              <w:rPr>
                <w:rFonts w:ascii="Arial" w:eastAsia="Calibri" w:hAnsi="Arial" w:cs="Arial"/>
              </w:rPr>
              <w:t xml:space="preserve"> A high degree of motivation with the ability to plan for and deliver results, manage change and continually seek to improve service delivery.</w:t>
            </w:r>
          </w:p>
          <w:p w:rsidR="002C3B45" w:rsidRPr="00AD76FD" w:rsidRDefault="002C3B45" w:rsidP="002C3B45">
            <w:pPr>
              <w:numPr>
                <w:ilvl w:val="0"/>
                <w:numId w:val="16"/>
              </w:numPr>
              <w:spacing w:after="200" w:line="276" w:lineRule="auto"/>
              <w:contextualSpacing/>
              <w:rPr>
                <w:rFonts w:ascii="Arial" w:eastAsia="Calibri" w:hAnsi="Arial" w:cs="Arial"/>
                <w:b/>
                <w:i/>
              </w:rPr>
            </w:pPr>
            <w:r w:rsidRPr="00AD76FD">
              <w:rPr>
                <w:rFonts w:ascii="Arial" w:eastAsia="Calibri" w:hAnsi="Arial" w:cs="Arial"/>
              </w:rPr>
              <w:t>The ability to identify, manage and make best use of resources to deliver on targets and objectives.</w:t>
            </w:r>
          </w:p>
          <w:p w:rsidR="002C3B45" w:rsidRPr="00AD76FD" w:rsidRDefault="002C3B45" w:rsidP="002C3B45">
            <w:pPr>
              <w:numPr>
                <w:ilvl w:val="0"/>
                <w:numId w:val="16"/>
              </w:numPr>
              <w:spacing w:after="200" w:line="276" w:lineRule="auto"/>
              <w:contextualSpacing/>
              <w:rPr>
                <w:rFonts w:ascii="Arial" w:eastAsia="Calibri" w:hAnsi="Arial" w:cs="Arial"/>
                <w:b/>
                <w:i/>
              </w:rPr>
            </w:pPr>
            <w:r w:rsidRPr="00AD76FD">
              <w:rPr>
                <w:rFonts w:ascii="Arial" w:eastAsia="Calibri" w:hAnsi="Arial" w:cs="Arial"/>
              </w:rPr>
              <w:t xml:space="preserve">Excellent written and oral communication skills with the ability to influence and motivate others in order to gain their co-operation and commitment. The ability to analyse and present information clearly in order to inform decisions. </w:t>
            </w:r>
          </w:p>
          <w:p w:rsidR="002C3B45" w:rsidRPr="00AD76FD" w:rsidRDefault="002C3B45" w:rsidP="002C3B45">
            <w:pPr>
              <w:numPr>
                <w:ilvl w:val="0"/>
                <w:numId w:val="16"/>
              </w:numPr>
              <w:spacing w:after="200" w:line="276" w:lineRule="auto"/>
              <w:contextualSpacing/>
              <w:rPr>
                <w:rFonts w:ascii="Arial" w:eastAsia="Calibri" w:hAnsi="Arial" w:cs="Arial"/>
                <w:b/>
                <w:i/>
              </w:rPr>
            </w:pPr>
            <w:r w:rsidRPr="00AD76FD">
              <w:rPr>
                <w:rFonts w:ascii="Arial" w:eastAsia="Calibri" w:hAnsi="Arial" w:cs="Arial"/>
              </w:rPr>
              <w:t xml:space="preserve">The ability to develop, manage and evaluate work programmes and projects by defining key objectives, performance measures and monitoring and evaluation criteria in line with the principles of project management. </w:t>
            </w:r>
          </w:p>
          <w:p w:rsidR="002C3B45" w:rsidRPr="00AD76FD" w:rsidRDefault="002C3B45" w:rsidP="002C3B45">
            <w:pPr>
              <w:numPr>
                <w:ilvl w:val="0"/>
                <w:numId w:val="16"/>
              </w:numPr>
              <w:spacing w:after="200" w:line="276" w:lineRule="auto"/>
              <w:contextualSpacing/>
              <w:rPr>
                <w:rFonts w:ascii="Arial" w:eastAsia="Calibri" w:hAnsi="Arial" w:cs="Arial"/>
                <w:b/>
                <w:i/>
              </w:rPr>
            </w:pPr>
            <w:r w:rsidRPr="00AD76FD">
              <w:rPr>
                <w:rFonts w:ascii="Arial" w:eastAsia="Calibri" w:hAnsi="Arial" w:cs="Arial"/>
              </w:rPr>
              <w:t xml:space="preserve">The ability to offer practical advice and develop solutions to problems based on the application of professional skill and experience balanced with what is realistic and achievable. </w:t>
            </w:r>
          </w:p>
          <w:p w:rsidR="002C3B45" w:rsidRPr="00AD76FD" w:rsidRDefault="002C3B45" w:rsidP="00CD27C9">
            <w:pPr>
              <w:spacing w:after="200" w:line="276" w:lineRule="auto"/>
              <w:ind w:left="720"/>
              <w:contextualSpacing/>
              <w:rPr>
                <w:rFonts w:ascii="Arial" w:eastAsia="Calibri" w:hAnsi="Arial" w:cs="Arial"/>
                <w:b/>
                <w:i/>
              </w:rPr>
            </w:pPr>
          </w:p>
          <w:p w:rsidR="002C3B45" w:rsidRPr="00AD76FD" w:rsidRDefault="002C3B45" w:rsidP="002C3B45">
            <w:pPr>
              <w:numPr>
                <w:ilvl w:val="0"/>
                <w:numId w:val="19"/>
              </w:numPr>
              <w:spacing w:after="200" w:line="276" w:lineRule="auto"/>
              <w:contextualSpacing/>
              <w:rPr>
                <w:rFonts w:ascii="Arial" w:eastAsia="Calibri" w:hAnsi="Arial" w:cs="Arial"/>
              </w:rPr>
            </w:pPr>
            <w:r w:rsidRPr="00AD76FD">
              <w:rPr>
                <w:rFonts w:ascii="Arial" w:eastAsia="Calibri" w:hAnsi="Arial" w:cs="Arial"/>
              </w:rPr>
              <w:t xml:space="preserve">Ability to work 37 hours per week. </w:t>
            </w:r>
          </w:p>
          <w:p w:rsidR="002C3B45" w:rsidRPr="00AD76FD" w:rsidRDefault="002C3B45" w:rsidP="002C3B45">
            <w:pPr>
              <w:numPr>
                <w:ilvl w:val="0"/>
                <w:numId w:val="19"/>
              </w:numPr>
              <w:spacing w:after="200" w:line="276" w:lineRule="auto"/>
              <w:contextualSpacing/>
              <w:rPr>
                <w:rFonts w:ascii="Arial" w:eastAsia="Calibri" w:hAnsi="Arial" w:cs="Arial"/>
              </w:rPr>
            </w:pPr>
            <w:r w:rsidRPr="00AD76FD">
              <w:rPr>
                <w:rFonts w:ascii="Arial" w:eastAsia="Calibri" w:hAnsi="Arial" w:cs="Arial"/>
              </w:rPr>
              <w:t xml:space="preserve">Ability to work outside normal working hours, including evenings, weekends and bank holidays as required for the effective performance of the duties of the post. </w:t>
            </w:r>
          </w:p>
          <w:p w:rsidR="002C3B45" w:rsidRPr="00AD76FD" w:rsidRDefault="002C3B45" w:rsidP="002C3B45">
            <w:pPr>
              <w:numPr>
                <w:ilvl w:val="0"/>
                <w:numId w:val="19"/>
              </w:numPr>
              <w:spacing w:after="200" w:line="276" w:lineRule="auto"/>
              <w:contextualSpacing/>
              <w:rPr>
                <w:rFonts w:ascii="Arial" w:eastAsia="Calibri" w:hAnsi="Arial" w:cs="Arial"/>
              </w:rPr>
            </w:pPr>
            <w:r w:rsidRPr="00AD76FD">
              <w:rPr>
                <w:rFonts w:ascii="Arial" w:eastAsia="Calibri" w:hAnsi="Arial" w:cs="Arial"/>
              </w:rPr>
              <w:t>Possession of a formal qualification in occupational health and/or safety/or Environmental Health (minimum of a NEBOSH Certificate, NVQ Level 3 or equivalent).</w:t>
            </w:r>
          </w:p>
          <w:p w:rsidR="002C3B45" w:rsidRDefault="002C3B45" w:rsidP="00CD27C9">
            <w:pPr>
              <w:spacing w:after="240"/>
              <w:rPr>
                <w:rFonts w:ascii="Arial" w:eastAsia="Times New Roman" w:hAnsi="Arial" w:cs="Arial"/>
                <w:b/>
                <w:i/>
              </w:rPr>
            </w:pPr>
          </w:p>
          <w:p w:rsidR="002C3B45" w:rsidRPr="00AD76FD" w:rsidRDefault="002C3B45" w:rsidP="00CD27C9">
            <w:pPr>
              <w:spacing w:after="240"/>
              <w:rPr>
                <w:rFonts w:ascii="Arial" w:eastAsia="Times New Roman" w:hAnsi="Arial" w:cs="Arial"/>
                <w:b/>
                <w:i/>
              </w:rPr>
            </w:pPr>
            <w:r w:rsidRPr="00AD76FD">
              <w:rPr>
                <w:rFonts w:ascii="Arial" w:eastAsia="Times New Roman" w:hAnsi="Arial" w:cs="Arial"/>
                <w:b/>
                <w:i/>
              </w:rPr>
              <w:t>Desirable/short listing</w:t>
            </w:r>
          </w:p>
          <w:p w:rsidR="002C3B45" w:rsidRPr="00AD76FD" w:rsidRDefault="002C3B45" w:rsidP="002C3B45">
            <w:pPr>
              <w:numPr>
                <w:ilvl w:val="0"/>
                <w:numId w:val="20"/>
              </w:numPr>
              <w:spacing w:after="240" w:line="276" w:lineRule="auto"/>
              <w:contextualSpacing/>
              <w:rPr>
                <w:rFonts w:ascii="Arial" w:eastAsia="Calibri" w:hAnsi="Arial" w:cs="Arial"/>
              </w:rPr>
            </w:pPr>
            <w:r w:rsidRPr="00AD76FD">
              <w:rPr>
                <w:rFonts w:ascii="Arial" w:eastAsia="Calibri" w:hAnsi="Arial" w:cs="Arial"/>
              </w:rPr>
              <w:t>Practical experience of improving policy and/or strategy</w:t>
            </w:r>
            <w:r>
              <w:rPr>
                <w:rFonts w:ascii="Arial" w:eastAsia="Calibri" w:hAnsi="Arial" w:cs="Arial"/>
              </w:rPr>
              <w:t xml:space="preserve"> in a public sector environment.</w:t>
            </w:r>
          </w:p>
          <w:p w:rsidR="002C3B45" w:rsidRDefault="002C3B45" w:rsidP="00CD27C9"/>
        </w:tc>
      </w:tr>
    </w:tbl>
    <w:p w:rsidR="002A0043" w:rsidRDefault="002A0043"/>
    <w:p w:rsidR="002A0043" w:rsidRDefault="002A0043"/>
    <w:p w:rsidR="002A0043" w:rsidRDefault="002A0043">
      <w:pPr>
        <w:rPr>
          <w:b/>
          <w:bCs/>
        </w:rPr>
      </w:pPr>
      <w:r>
        <w:rPr>
          <w:b/>
          <w:bCs/>
        </w:rPr>
        <w:t>4.  Personnel: Please state below</w:t>
      </w:r>
    </w:p>
    <w:p w:rsidR="002A0043" w:rsidRDefault="002A0043">
      <w:pPr>
        <w:rPr>
          <w:b/>
          <w:bCs/>
        </w:rPr>
      </w:pPr>
    </w:p>
    <w:p w:rsidR="002A0043" w:rsidRDefault="002A0043">
      <w:r>
        <w:t xml:space="preserve">         Who will the individual report to? </w:t>
      </w:r>
    </w:p>
    <w:p w:rsidR="002A0043" w:rsidRDefault="00E02FFF">
      <w:r>
        <w:rPr>
          <w:noProof/>
          <w:sz w:val="20"/>
          <w:lang w:eastAsia="en-GB"/>
        </w:rPr>
        <mc:AlternateContent>
          <mc:Choice Requires="wps">
            <w:drawing>
              <wp:anchor distT="0" distB="0" distL="114300" distR="114300" simplePos="0" relativeHeight="251659776" behindDoc="0" locked="0" layoutInCell="1" allowOverlap="1">
                <wp:simplePos x="0" y="0"/>
                <wp:positionH relativeFrom="column">
                  <wp:posOffset>571500</wp:posOffset>
                </wp:positionH>
                <wp:positionV relativeFrom="paragraph">
                  <wp:posOffset>114300</wp:posOffset>
                </wp:positionV>
                <wp:extent cx="4686300" cy="319405"/>
                <wp:effectExtent l="0" t="0" r="19050" b="23495"/>
                <wp:wrapNone/>
                <wp:docPr id="6"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19405"/>
                        </a:xfrm>
                        <a:prstGeom prst="rect">
                          <a:avLst/>
                        </a:prstGeom>
                        <a:solidFill>
                          <a:srgbClr val="FFFFFF"/>
                        </a:solidFill>
                        <a:ln w="9525">
                          <a:solidFill>
                            <a:srgbClr val="000000"/>
                          </a:solidFill>
                          <a:miter lim="800000"/>
                          <a:headEnd/>
                          <a:tailEnd/>
                        </a:ln>
                      </wps:spPr>
                      <wps:txbx>
                        <w:txbxContent>
                          <w:p w:rsidR="00F13DB0" w:rsidRPr="006B59F8" w:rsidRDefault="00F13DB0">
                            <w:pPr>
                              <w:rPr>
                                <w:rFonts w:ascii="Arial" w:hAnsi="Arial" w:cs="Arial"/>
                              </w:rPr>
                            </w:pPr>
                            <w:r>
                              <w:rPr>
                                <w:rFonts w:ascii="Arial" w:hAnsi="Arial" w:cs="Arial"/>
                              </w:rPr>
                              <w:t>Partnership Manager – (HSENI)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 o:spid="_x0000_s1036" type="#_x0000_t202" style="position:absolute;margin-left:45pt;margin-top:9pt;width:369pt;height:25.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">
                <v:textbox>
                  <w:txbxContent>
                    <w:p w:rsidR="00F13DB0" w:rsidRPr="006B59F8" w:rsidRDefault="00F13DB0">
                      <w:pPr>
                        <w:rPr>
                          <w:rFonts w:ascii="Arial" w:hAnsi="Arial" w:cs="Arial"/>
                        </w:rPr>
                      </w:pPr>
                      <w:r>
                        <w:rPr>
                          <w:rFonts w:ascii="Arial" w:hAnsi="Arial" w:cs="Arial"/>
                        </w:rPr>
                        <w:t>Partnership Manager – (HSENI)</w:t>
                      </w:r>
                    </w:p>
                  </w:txbxContent>
                </v:textbox>
              </v:shape>
            </w:pict>
          </mc:Fallback>
        </mc:AlternateContent>
      </w:r>
    </w:p>
    <w:p w:rsidR="002A0043" w:rsidRDefault="002A0043"/>
    <w:p w:rsidR="002A0043" w:rsidRDefault="002A0043"/>
    <w:p w:rsidR="002A0043" w:rsidRDefault="002A0043"/>
    <w:p w:rsidR="002A0043" w:rsidRDefault="002A0043">
      <w:r>
        <w:t xml:space="preserve">         Who will be the individual’s line manager and/or reporting officer?</w:t>
      </w:r>
    </w:p>
    <w:p w:rsidR="002A0043" w:rsidRDefault="00E02FFF">
      <w:r>
        <w:rPr>
          <w:noProof/>
          <w:sz w:val="20"/>
          <w:lang w:eastAsia="en-GB"/>
        </w:rPr>
        <mc:AlternateContent>
          <mc:Choice Requires="wps">
            <w:drawing>
              <wp:anchor distT="0" distB="0" distL="114300" distR="114300" simplePos="0" relativeHeight="251660800" behindDoc="0" locked="0" layoutInCell="1" allowOverlap="1">
                <wp:simplePos x="0" y="0"/>
                <wp:positionH relativeFrom="column">
                  <wp:posOffset>571500</wp:posOffset>
                </wp:positionH>
                <wp:positionV relativeFrom="paragraph">
                  <wp:posOffset>91440</wp:posOffset>
                </wp:positionV>
                <wp:extent cx="4686300" cy="354965"/>
                <wp:effectExtent l="0" t="0" r="19050" b="26035"/>
                <wp:wrapNone/>
                <wp:docPr id="5"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54965"/>
                        </a:xfrm>
                        <a:prstGeom prst="rect">
                          <a:avLst/>
                        </a:prstGeom>
                        <a:solidFill>
                          <a:srgbClr val="FFFFFF"/>
                        </a:solidFill>
                        <a:ln w="9525">
                          <a:solidFill>
                            <a:srgbClr val="000000"/>
                          </a:solidFill>
                          <a:miter lim="800000"/>
                          <a:headEnd/>
                          <a:tailEnd/>
                        </a:ln>
                      </wps:spPr>
                      <wps:txbx>
                        <w:txbxContent>
                          <w:p w:rsidR="00F13DB0" w:rsidRPr="006B59F8" w:rsidRDefault="00F13DB0">
                            <w:pPr>
                              <w:rPr>
                                <w:rFonts w:ascii="Arial" w:hAnsi="Arial" w:cs="Arial"/>
                              </w:rPr>
                            </w:pPr>
                            <w:r>
                              <w:rPr>
                                <w:rFonts w:ascii="Arial" w:hAnsi="Arial" w:cs="Arial"/>
                              </w:rPr>
                              <w:t>Partnership Manager – (HSENI)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 o:spid="_x0000_s1037" type="#_x0000_t202" style="position:absolute;margin-left:45pt;margin-top:7.2pt;width:369pt;height:27.9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">
                <v:textbox>
                  <w:txbxContent>
                    <w:p w:rsidR="00F13DB0" w:rsidRPr="006B59F8" w:rsidRDefault="00F13DB0">
                      <w:pPr>
                        <w:rPr>
                          <w:rFonts w:ascii="Arial" w:hAnsi="Arial" w:cs="Arial"/>
                        </w:rPr>
                      </w:pPr>
                      <w:r>
                        <w:rPr>
                          <w:rFonts w:ascii="Arial" w:hAnsi="Arial" w:cs="Arial"/>
                        </w:rPr>
                        <w:t>Partnership Manager – (HSENI)</w:t>
                      </w:r>
                    </w:p>
                  </w:txbxContent>
                </v:textbox>
              </v:shape>
            </w:pict>
          </mc:Fallback>
        </mc:AlternateContent>
      </w:r>
    </w:p>
    <w:p w:rsidR="002A0043" w:rsidRDefault="002A0043"/>
    <w:p w:rsidR="002A0043" w:rsidRDefault="002A0043"/>
    <w:p w:rsidR="002A0043" w:rsidRDefault="002A0043"/>
    <w:p w:rsidR="002A0043" w:rsidRDefault="002A0043">
      <w:r>
        <w:rPr>
          <w:b/>
          <w:bCs/>
        </w:rPr>
        <w:t>5.  Transfer of learning</w:t>
      </w:r>
    </w:p>
    <w:p w:rsidR="002A0043" w:rsidRDefault="002A0043">
      <w:r>
        <w:t xml:space="preserve">     Please give details of how the </w:t>
      </w:r>
      <w:smartTag w:uri="urn:schemas-microsoft-com:office:smarttags" w:element="place">
        <w:r>
          <w:t>Opportunity</w:t>
        </w:r>
      </w:smartTag>
      <w:r>
        <w:t xml:space="preserve"> will benefit your organisation, the </w:t>
      </w:r>
    </w:p>
    <w:p w:rsidR="002A0043" w:rsidRDefault="002A0043">
      <w:r>
        <w:t xml:space="preserve">     individual and their organisation.</w:t>
      </w:r>
    </w:p>
    <w:p w:rsidR="002A0043" w:rsidRDefault="00E02FFF">
      <w:r>
        <w:rPr>
          <w:noProof/>
          <w:sz w:val="20"/>
          <w:lang w:eastAsia="en-GB"/>
        </w:rPr>
        <mc:AlternateContent>
          <mc:Choice Requires="wps">
            <w:drawing>
              <wp:anchor distT="0" distB="0" distL="114300" distR="114300" simplePos="0" relativeHeight="251661824" behindDoc="0" locked="0" layoutInCell="1" allowOverlap="1">
                <wp:simplePos x="0" y="0"/>
                <wp:positionH relativeFrom="margin">
                  <wp:align>right</wp:align>
                </wp:positionH>
                <wp:positionV relativeFrom="paragraph">
                  <wp:posOffset>114300</wp:posOffset>
                </wp:positionV>
                <wp:extent cx="4686300" cy="3246120"/>
                <wp:effectExtent l="0" t="0" r="19050" b="11430"/>
                <wp:wrapNone/>
                <wp:docPr id="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3246120"/>
                        </a:xfrm>
                        <a:prstGeom prst="rect">
                          <a:avLst/>
                        </a:prstGeom>
                        <a:solidFill>
                          <a:srgbClr val="FFFFFF"/>
                        </a:solidFill>
                        <a:ln w="9525">
                          <a:solidFill>
                            <a:srgbClr val="000000"/>
                          </a:solidFill>
                          <a:miter lim="800000"/>
                          <a:headEnd/>
                          <a:tailEnd/>
                        </a:ln>
                      </wps:spPr>
                      <wps:txbx>
                        <w:txbxContent>
                          <w:p w:rsidR="00F13DB0" w:rsidRPr="006B59F8" w:rsidRDefault="00F13DB0" w:rsidP="001F357E">
                            <w:pPr>
                              <w:rPr>
                                <w:rFonts w:ascii="Arial" w:hAnsi="Arial" w:cs="Arial"/>
                                <w:b/>
                                <w:u w:val="single"/>
                              </w:rPr>
                            </w:pPr>
                            <w:r w:rsidRPr="006B59F8">
                              <w:rPr>
                                <w:rFonts w:ascii="Arial" w:hAnsi="Arial" w:cs="Arial"/>
                                <w:b/>
                                <w:u w:val="single"/>
                              </w:rPr>
                              <w:t>Individual</w:t>
                            </w:r>
                          </w:p>
                          <w:p w:rsidR="00F13DB0" w:rsidRPr="006B59F8" w:rsidRDefault="00F13DB0" w:rsidP="001F357E">
                            <w:pPr>
                              <w:rPr>
                                <w:rFonts w:ascii="Arial" w:hAnsi="Arial" w:cs="Arial"/>
                                <w:b/>
                                <w:u w:val="single"/>
                              </w:rPr>
                            </w:pPr>
                          </w:p>
                          <w:p w:rsidR="00F13DB0" w:rsidRPr="006B59F8" w:rsidRDefault="00F13DB0" w:rsidP="001F357E">
                            <w:pPr>
                              <w:rPr>
                                <w:rFonts w:ascii="Arial" w:hAnsi="Arial" w:cs="Arial"/>
                              </w:rPr>
                            </w:pPr>
                            <w:r w:rsidRPr="006B59F8">
                              <w:rPr>
                                <w:rFonts w:ascii="Arial" w:hAnsi="Arial" w:cs="Arial"/>
                              </w:rPr>
                              <w:t xml:space="preserve">The post holder will benefit from working across a range of </w:t>
                            </w:r>
                            <w:r w:rsidR="00377AB8">
                              <w:rPr>
                                <w:rFonts w:ascii="Arial" w:hAnsi="Arial" w:cs="Arial"/>
                              </w:rPr>
                              <w:t>organisations</w:t>
                            </w:r>
                            <w:r w:rsidRPr="006B59F8">
                              <w:rPr>
                                <w:rFonts w:ascii="Arial" w:hAnsi="Arial" w:cs="Arial"/>
                              </w:rPr>
                              <w:t xml:space="preserve"> and will gain valuable experience in contributing towards the development of a high priority work area.  </w:t>
                            </w:r>
                          </w:p>
                          <w:p w:rsidR="00F13DB0" w:rsidRPr="006B59F8" w:rsidRDefault="00F13DB0" w:rsidP="001F357E">
                            <w:pPr>
                              <w:rPr>
                                <w:rFonts w:ascii="Arial" w:hAnsi="Arial" w:cs="Arial"/>
                              </w:rPr>
                            </w:pPr>
                          </w:p>
                          <w:p w:rsidR="00F13DB0" w:rsidRPr="006B59F8" w:rsidRDefault="00F13DB0" w:rsidP="001F357E">
                            <w:pPr>
                              <w:rPr>
                                <w:rFonts w:ascii="Arial" w:hAnsi="Arial" w:cs="Arial"/>
                                <w:b/>
                                <w:u w:val="single"/>
                              </w:rPr>
                            </w:pPr>
                            <w:r w:rsidRPr="006B59F8">
                              <w:rPr>
                                <w:rFonts w:ascii="Arial" w:hAnsi="Arial" w:cs="Arial"/>
                                <w:b/>
                                <w:u w:val="single"/>
                              </w:rPr>
                              <w:t>Parent Organisation</w:t>
                            </w:r>
                          </w:p>
                          <w:p w:rsidR="00F13DB0" w:rsidRPr="006B59F8" w:rsidRDefault="00F13DB0" w:rsidP="001F357E">
                            <w:pPr>
                              <w:rPr>
                                <w:rFonts w:ascii="Arial" w:hAnsi="Arial" w:cs="Arial"/>
                                <w:b/>
                                <w:u w:val="single"/>
                              </w:rPr>
                            </w:pPr>
                          </w:p>
                          <w:p w:rsidR="00F13DB0" w:rsidRPr="006B59F8" w:rsidRDefault="00F13DB0" w:rsidP="00377AB8">
                            <w:pPr>
                              <w:jc w:val="both"/>
                              <w:rPr>
                                <w:rFonts w:ascii="Arial" w:hAnsi="Arial" w:cs="Arial"/>
                              </w:rPr>
                            </w:pPr>
                            <w:r w:rsidRPr="006B59F8">
                              <w:rPr>
                                <w:rFonts w:ascii="Arial" w:hAnsi="Arial" w:cs="Arial"/>
                              </w:rPr>
                              <w:t xml:space="preserve">This opportunity will enrich the post-holder’s experience and develop his/her abilities in </w:t>
                            </w:r>
                            <w:r w:rsidR="00377AB8">
                              <w:rPr>
                                <w:rFonts w:ascii="Arial" w:hAnsi="Arial" w:cs="Arial"/>
                              </w:rPr>
                              <w:t>particular around working with multiple stakeholders in delivering projects.</w:t>
                            </w:r>
                          </w:p>
                          <w:p w:rsidR="00F13DB0" w:rsidRPr="006B59F8" w:rsidRDefault="00F13DB0" w:rsidP="001F357E">
                            <w:pPr>
                              <w:rPr>
                                <w:rFonts w:ascii="Arial" w:hAnsi="Arial" w:cs="Arial"/>
                                <w:b/>
                              </w:rPr>
                            </w:pPr>
                          </w:p>
                          <w:p w:rsidR="00F13DB0" w:rsidRPr="006B59F8" w:rsidRDefault="00F13DB0" w:rsidP="001F357E">
                            <w:pPr>
                              <w:rPr>
                                <w:rFonts w:ascii="Arial" w:hAnsi="Arial" w:cs="Arial"/>
                                <w:b/>
                                <w:u w:val="single"/>
                              </w:rPr>
                            </w:pPr>
                            <w:r w:rsidRPr="006B59F8">
                              <w:rPr>
                                <w:rFonts w:ascii="Arial" w:hAnsi="Arial" w:cs="Arial"/>
                                <w:b/>
                                <w:u w:val="single"/>
                              </w:rPr>
                              <w:t>Host Organisation</w:t>
                            </w:r>
                          </w:p>
                          <w:p w:rsidR="00F13DB0" w:rsidRPr="006B59F8" w:rsidRDefault="00F13DB0" w:rsidP="001F357E">
                            <w:pPr>
                              <w:rPr>
                                <w:rFonts w:ascii="Arial" w:hAnsi="Arial" w:cs="Arial"/>
                                <w:b/>
                                <w:u w:val="single"/>
                              </w:rPr>
                            </w:pPr>
                          </w:p>
                          <w:p w:rsidR="00F13DB0" w:rsidRPr="006B59F8" w:rsidRDefault="00F13DB0" w:rsidP="00377AB8">
                            <w:pPr>
                              <w:jc w:val="both"/>
                              <w:rPr>
                                <w:rFonts w:ascii="Arial" w:hAnsi="Arial" w:cs="Arial"/>
                              </w:rPr>
                            </w:pPr>
                            <w:r w:rsidRPr="006B59F8">
                              <w:rPr>
                                <w:rFonts w:ascii="Arial" w:hAnsi="Arial" w:cs="Arial"/>
                              </w:rPr>
                              <w:t xml:space="preserve">The benefit to the host organisation will be attracting an individual with the capacity and capability to develop strong </w:t>
                            </w:r>
                            <w:r w:rsidR="00377AB8">
                              <w:rPr>
                                <w:rFonts w:ascii="Arial" w:hAnsi="Arial" w:cs="Arial"/>
                              </w:rPr>
                              <w:t xml:space="preserve">stakeholder relationships </w:t>
                            </w:r>
                            <w:r w:rsidRPr="006B59F8">
                              <w:rPr>
                                <w:rFonts w:ascii="Arial" w:hAnsi="Arial" w:cs="Arial"/>
                              </w:rPr>
                              <w:t>and widen the skill</w:t>
                            </w:r>
                            <w:r w:rsidR="00377AB8">
                              <w:rPr>
                                <w:rFonts w:ascii="Arial" w:hAnsi="Arial" w:cs="Arial"/>
                              </w:rPr>
                              <w:t>s and experience of the existing team.</w:t>
                            </w:r>
                          </w:p>
                          <w:p w:rsidR="00F13DB0" w:rsidRDefault="00F13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 o:spid="_x0000_s1038" type="#_x0000_t202" style="position:absolute;margin-left:317.8pt;margin-top:9pt;width:369pt;height:255.6pt;z-index:25166182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">
                <v:textbox>
                  <w:txbxContent>
                    <w:p w:rsidR="00F13DB0" w:rsidRPr="006B59F8" w:rsidRDefault="00F13DB0" w:rsidP="001F357E">
                      <w:pPr>
                        <w:rPr>
                          <w:rFonts w:ascii="Arial" w:hAnsi="Arial" w:cs="Arial"/>
                          <w:b/>
                          <w:u w:val="single"/>
                        </w:rPr>
                      </w:pPr>
                      <w:r w:rsidRPr="006B59F8">
                        <w:rPr>
                          <w:rFonts w:ascii="Arial" w:hAnsi="Arial" w:cs="Arial"/>
                          <w:b/>
                          <w:u w:val="single"/>
                        </w:rPr>
                        <w:t>Individual</w:t>
                      </w:r>
                    </w:p>
                    <w:p w:rsidR="00F13DB0" w:rsidRPr="006B59F8" w:rsidRDefault="00F13DB0" w:rsidP="001F357E">
                      <w:pPr>
                        <w:rPr>
                          <w:rFonts w:ascii="Arial" w:hAnsi="Arial" w:cs="Arial"/>
                          <w:b/>
                          <w:u w:val="single"/>
                        </w:rPr>
                      </w:pPr>
                    </w:p>
                    <w:p w:rsidR="00F13DB0" w:rsidRPr="006B59F8" w:rsidRDefault="00F13DB0" w:rsidP="001F357E">
                      <w:pPr>
                        <w:rPr>
                          <w:rFonts w:ascii="Arial" w:hAnsi="Arial" w:cs="Arial"/>
                        </w:rPr>
                      </w:pPr>
                      <w:r w:rsidRPr="006B59F8">
                        <w:rPr>
                          <w:rFonts w:ascii="Arial" w:hAnsi="Arial" w:cs="Arial"/>
                        </w:rPr>
                        <w:t xml:space="preserve">The post holder will benefit from working across a range of </w:t>
                      </w:r>
                      <w:r w:rsidR="00377AB8">
                        <w:rPr>
                          <w:rFonts w:ascii="Arial" w:hAnsi="Arial" w:cs="Arial"/>
                        </w:rPr>
                        <w:t>organisations</w:t>
                      </w:r>
                      <w:r w:rsidRPr="006B59F8">
                        <w:rPr>
                          <w:rFonts w:ascii="Arial" w:hAnsi="Arial" w:cs="Arial"/>
                        </w:rPr>
                        <w:t xml:space="preserve"> and will gain valuable experience in contributing towards the development of a high priority work area.  </w:t>
                      </w:r>
                    </w:p>
                    <w:p w:rsidR="00F13DB0" w:rsidRPr="006B59F8" w:rsidRDefault="00F13DB0" w:rsidP="001F357E">
                      <w:pPr>
                        <w:rPr>
                          <w:rFonts w:ascii="Arial" w:hAnsi="Arial" w:cs="Arial"/>
                        </w:rPr>
                      </w:pPr>
                    </w:p>
                    <w:p w:rsidR="00F13DB0" w:rsidRPr="006B59F8" w:rsidRDefault="00F13DB0" w:rsidP="001F357E">
                      <w:pPr>
                        <w:rPr>
                          <w:rFonts w:ascii="Arial" w:hAnsi="Arial" w:cs="Arial"/>
                          <w:b/>
                          <w:u w:val="single"/>
                        </w:rPr>
                      </w:pPr>
                      <w:r w:rsidRPr="006B59F8">
                        <w:rPr>
                          <w:rFonts w:ascii="Arial" w:hAnsi="Arial" w:cs="Arial"/>
                          <w:b/>
                          <w:u w:val="single"/>
                        </w:rPr>
                        <w:t>Parent Organisation</w:t>
                      </w:r>
                    </w:p>
                    <w:p w:rsidR="00F13DB0" w:rsidRPr="006B59F8" w:rsidRDefault="00F13DB0" w:rsidP="001F357E">
                      <w:pPr>
                        <w:rPr>
                          <w:rFonts w:ascii="Arial" w:hAnsi="Arial" w:cs="Arial"/>
                          <w:b/>
                          <w:u w:val="single"/>
                        </w:rPr>
                      </w:pPr>
                    </w:p>
                    <w:p w:rsidR="00F13DB0" w:rsidRPr="006B59F8" w:rsidRDefault="00F13DB0" w:rsidP="00377AB8">
                      <w:pPr>
                        <w:jc w:val="both"/>
                        <w:rPr>
                          <w:rFonts w:ascii="Arial" w:hAnsi="Arial" w:cs="Arial"/>
                        </w:rPr>
                      </w:pPr>
                      <w:r w:rsidRPr="006B59F8">
                        <w:rPr>
                          <w:rFonts w:ascii="Arial" w:hAnsi="Arial" w:cs="Arial"/>
                        </w:rPr>
                        <w:t xml:space="preserve">This opportunity will enrich the post-holder’s experience and develop his/her abilities in </w:t>
                      </w:r>
                      <w:r w:rsidR="00377AB8">
                        <w:rPr>
                          <w:rFonts w:ascii="Arial" w:hAnsi="Arial" w:cs="Arial"/>
                        </w:rPr>
                        <w:t>particular around working with multiple stakeholders in delivering projects.</w:t>
                      </w:r>
                    </w:p>
                    <w:p w:rsidR="00F13DB0" w:rsidRPr="006B59F8" w:rsidRDefault="00F13DB0" w:rsidP="001F357E">
                      <w:pPr>
                        <w:rPr>
                          <w:rFonts w:ascii="Arial" w:hAnsi="Arial" w:cs="Arial"/>
                          <w:b/>
                        </w:rPr>
                      </w:pPr>
                    </w:p>
                    <w:p w:rsidR="00F13DB0" w:rsidRPr="006B59F8" w:rsidRDefault="00F13DB0" w:rsidP="001F357E">
                      <w:pPr>
                        <w:rPr>
                          <w:rFonts w:ascii="Arial" w:hAnsi="Arial" w:cs="Arial"/>
                          <w:b/>
                          <w:u w:val="single"/>
                        </w:rPr>
                      </w:pPr>
                      <w:r w:rsidRPr="006B59F8">
                        <w:rPr>
                          <w:rFonts w:ascii="Arial" w:hAnsi="Arial" w:cs="Arial"/>
                          <w:b/>
                          <w:u w:val="single"/>
                        </w:rPr>
                        <w:t>Host Organisation</w:t>
                      </w:r>
                    </w:p>
                    <w:p w:rsidR="00F13DB0" w:rsidRPr="006B59F8" w:rsidRDefault="00F13DB0" w:rsidP="001F357E">
                      <w:pPr>
                        <w:rPr>
                          <w:rFonts w:ascii="Arial" w:hAnsi="Arial" w:cs="Arial"/>
                          <w:b/>
                          <w:u w:val="single"/>
                        </w:rPr>
                      </w:pPr>
                    </w:p>
                    <w:p w:rsidR="00F13DB0" w:rsidRPr="006B59F8" w:rsidRDefault="00F13DB0" w:rsidP="00377AB8">
                      <w:pPr>
                        <w:jc w:val="both"/>
                        <w:rPr>
                          <w:rFonts w:ascii="Arial" w:hAnsi="Arial" w:cs="Arial"/>
                        </w:rPr>
                      </w:pPr>
                      <w:r w:rsidRPr="006B59F8">
                        <w:rPr>
                          <w:rFonts w:ascii="Arial" w:hAnsi="Arial" w:cs="Arial"/>
                        </w:rPr>
                        <w:t xml:space="preserve">The benefit to the host organisation will be attracting an individual with the capacity and capability to develop strong </w:t>
                      </w:r>
                      <w:r w:rsidR="00377AB8">
                        <w:rPr>
                          <w:rFonts w:ascii="Arial" w:hAnsi="Arial" w:cs="Arial"/>
                        </w:rPr>
                        <w:t xml:space="preserve">stakeholder relationships </w:t>
                      </w:r>
                      <w:r w:rsidRPr="006B59F8">
                        <w:rPr>
                          <w:rFonts w:ascii="Arial" w:hAnsi="Arial" w:cs="Arial"/>
                        </w:rPr>
                        <w:t>and widen the skill</w:t>
                      </w:r>
                      <w:r w:rsidR="00377AB8">
                        <w:rPr>
                          <w:rFonts w:ascii="Arial" w:hAnsi="Arial" w:cs="Arial"/>
                        </w:rPr>
                        <w:t>s and experience of the existing team.</w:t>
                      </w:r>
                    </w:p>
                    <w:p w:rsidR="00F13DB0" w:rsidRDefault="00F13DB0"/>
                  </w:txbxContent>
                </v:textbox>
                <w10:wrap anchorx="margin"/>
              </v:shape>
            </w:pict>
          </mc:Fallback>
        </mc:AlternateContent>
      </w:r>
    </w:p>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2A0043" w:rsidRDefault="002A0043"/>
    <w:p w:rsidR="00421CE9" w:rsidRDefault="00421CE9"/>
    <w:p w:rsidR="00421CE9" w:rsidRDefault="00421CE9"/>
    <w:p w:rsidR="00421CE9" w:rsidRDefault="00421CE9"/>
    <w:p w:rsidR="00421CE9" w:rsidRDefault="00421CE9"/>
    <w:p w:rsidR="00421CE9" w:rsidRDefault="00421CE9"/>
    <w:p w:rsidR="002A0043" w:rsidRDefault="002C3B45">
      <w:pPr>
        <w:rPr>
          <w:b/>
          <w:bCs/>
        </w:rPr>
      </w:pPr>
      <w:r>
        <w:rPr>
          <w:b/>
          <w:bCs/>
        </w:rPr>
        <w:t>6</w:t>
      </w:r>
      <w:r w:rsidR="002A0043">
        <w:rPr>
          <w:b/>
          <w:bCs/>
        </w:rPr>
        <w:t>.  Logistics</w:t>
      </w:r>
    </w:p>
    <w:p w:rsidR="002A0043" w:rsidRDefault="002A0043" w:rsidP="002C3B45">
      <w:pPr>
        <w:rPr>
          <w:lang w:val="en-US"/>
        </w:rPr>
      </w:pPr>
      <w:r>
        <w:t>Please provide details of the likely start date, duration, location, resources (i.e.</w:t>
      </w:r>
      <w:r>
        <w:rPr>
          <w:lang w:val="en-US"/>
        </w:rPr>
        <w:t xml:space="preserve">   </w:t>
      </w:r>
      <w:r w:rsidR="00C118F0">
        <w:rPr>
          <w:lang w:val="en-US"/>
        </w:rPr>
        <w:t xml:space="preserve"> </w:t>
      </w:r>
      <w:r w:rsidR="00B85662">
        <w:rPr>
          <w:lang w:val="en-US"/>
        </w:rPr>
        <w:t xml:space="preserve">   </w:t>
      </w:r>
      <w:r>
        <w:rPr>
          <w:lang w:val="en-US"/>
        </w:rPr>
        <w:t>desk, PC, fax etc.) and funding arrangements for the opportunity.</w:t>
      </w:r>
      <w:r w:rsidR="002C3B45">
        <w:rPr>
          <w:lang w:val="en-US"/>
        </w:rPr>
        <w:t xml:space="preserve"> </w:t>
      </w:r>
    </w:p>
    <w:p w:rsidR="002A0043" w:rsidRDefault="002A0043">
      <w:pPr>
        <w:rPr>
          <w:lang w:val="en-US"/>
        </w:rPr>
      </w:pPr>
    </w:p>
    <w:tbl>
      <w:tblPr>
        <w:tblStyle w:val="TableGrid"/>
        <w:tblW w:w="0" w:type="auto"/>
        <w:tblLook w:val="04A0" w:firstRow="1" w:lastRow="0" w:firstColumn="1" w:lastColumn="0" w:noHBand="0" w:noVBand="1"/>
      </w:tblPr>
      <w:tblGrid>
        <w:gridCol w:w="8296"/>
      </w:tblGrid>
      <w:tr w:rsidR="002C3B45" w:rsidTr="002C3B45">
        <w:tc>
          <w:tcPr>
            <w:tcW w:w="8296" w:type="dxa"/>
          </w:tcPr>
          <w:p w:rsidR="002C3B45" w:rsidRPr="006B59F8" w:rsidRDefault="002C3B45" w:rsidP="002C3B45">
            <w:pPr>
              <w:rPr>
                <w:rFonts w:ascii="Arial" w:hAnsi="Arial" w:cs="Arial"/>
              </w:rPr>
            </w:pPr>
            <w:r w:rsidRPr="006B59F8">
              <w:rPr>
                <w:rFonts w:ascii="Arial" w:hAnsi="Arial" w:cs="Arial"/>
                <w:b/>
              </w:rPr>
              <w:t xml:space="preserve">Start date: </w:t>
            </w:r>
            <w:r>
              <w:rPr>
                <w:rFonts w:ascii="Arial" w:hAnsi="Arial" w:cs="Arial"/>
                <w:b/>
              </w:rPr>
              <w:t xml:space="preserve"> </w:t>
            </w:r>
            <w:r w:rsidRPr="00CA5F6C">
              <w:rPr>
                <w:rFonts w:ascii="Arial" w:hAnsi="Arial" w:cs="Arial"/>
              </w:rPr>
              <w:t xml:space="preserve">As soon as </w:t>
            </w:r>
            <w:r w:rsidR="00CA0A83">
              <w:rPr>
                <w:rFonts w:ascii="Arial" w:hAnsi="Arial" w:cs="Arial"/>
              </w:rPr>
              <w:t>a suitable candidate has been identified and a release date agreed.</w:t>
            </w:r>
            <w:r w:rsidRPr="006B59F8">
              <w:rPr>
                <w:rFonts w:ascii="Arial" w:hAnsi="Arial" w:cs="Arial"/>
                <w:b/>
              </w:rPr>
              <w:t xml:space="preserve"> </w:t>
            </w:r>
          </w:p>
          <w:p w:rsidR="002C3B45" w:rsidRPr="006B59F8" w:rsidRDefault="002C3B45" w:rsidP="002C3B45">
            <w:pPr>
              <w:rPr>
                <w:rFonts w:ascii="Arial" w:hAnsi="Arial" w:cs="Arial"/>
              </w:rPr>
            </w:pPr>
          </w:p>
          <w:p w:rsidR="002C3B45" w:rsidRDefault="002C3B45" w:rsidP="002C3B45">
            <w:pPr>
              <w:rPr>
                <w:rFonts w:ascii="Arial" w:hAnsi="Arial" w:cs="Arial"/>
              </w:rPr>
            </w:pPr>
            <w:r w:rsidRPr="006B59F8">
              <w:rPr>
                <w:rFonts w:ascii="Arial" w:hAnsi="Arial" w:cs="Arial"/>
                <w:b/>
              </w:rPr>
              <w:t>Duration:</w:t>
            </w:r>
            <w:r w:rsidRPr="006B59F8">
              <w:rPr>
                <w:rFonts w:ascii="Arial" w:hAnsi="Arial" w:cs="Arial"/>
              </w:rPr>
              <w:t xml:space="preserve"> </w:t>
            </w:r>
            <w:r>
              <w:rPr>
                <w:rFonts w:ascii="Arial" w:hAnsi="Arial" w:cs="Arial"/>
              </w:rPr>
              <w:t xml:space="preserve">Two Year Fixed Term Appointment with renewal subject to performance and agreement of the partnership operational needs. </w:t>
            </w:r>
            <w:r w:rsidRPr="006B59F8">
              <w:rPr>
                <w:rFonts w:ascii="Arial" w:hAnsi="Arial" w:cs="Arial"/>
              </w:rPr>
              <w:br/>
            </w:r>
            <w:r w:rsidRPr="006B59F8">
              <w:rPr>
                <w:rFonts w:ascii="Arial" w:hAnsi="Arial" w:cs="Arial"/>
              </w:rPr>
              <w:br/>
            </w:r>
            <w:r w:rsidRPr="006B59F8">
              <w:rPr>
                <w:rFonts w:ascii="Arial" w:hAnsi="Arial" w:cs="Arial"/>
                <w:b/>
              </w:rPr>
              <w:t>Location:</w:t>
            </w:r>
            <w:r w:rsidRPr="006B59F8">
              <w:rPr>
                <w:rFonts w:ascii="Arial" w:hAnsi="Arial" w:cs="Arial"/>
              </w:rPr>
              <w:t xml:space="preserve"> </w:t>
            </w:r>
            <w:r>
              <w:rPr>
                <w:rFonts w:ascii="Arial" w:hAnsi="Arial" w:cs="Arial"/>
              </w:rPr>
              <w:t xml:space="preserve">Based in the offices of </w:t>
            </w:r>
            <w:r w:rsidR="00D859B8">
              <w:rPr>
                <w:rFonts w:ascii="Arial" w:hAnsi="Arial" w:cs="Arial"/>
              </w:rPr>
              <w:t>H</w:t>
            </w:r>
            <w:bookmarkStart w:id="0" w:name="_GoBack"/>
            <w:bookmarkEnd w:id="0"/>
            <w:r>
              <w:rPr>
                <w:rFonts w:ascii="Arial" w:hAnsi="Arial" w:cs="Arial"/>
              </w:rPr>
              <w:t xml:space="preserve">SENI, 83 Ladas Drive, Belfast. </w:t>
            </w:r>
            <w:r w:rsidRPr="006B59F8">
              <w:rPr>
                <w:rFonts w:ascii="Arial" w:hAnsi="Arial" w:cs="Arial"/>
              </w:rPr>
              <w:br/>
            </w:r>
            <w:r w:rsidRPr="006B59F8">
              <w:rPr>
                <w:rFonts w:ascii="Arial" w:hAnsi="Arial" w:cs="Arial"/>
              </w:rPr>
              <w:br/>
            </w:r>
            <w:r w:rsidRPr="006B59F8">
              <w:rPr>
                <w:rFonts w:ascii="Arial" w:hAnsi="Arial" w:cs="Arial"/>
                <w:b/>
              </w:rPr>
              <w:t>Salary Scale:</w:t>
            </w:r>
            <w:r w:rsidRPr="006B59F8">
              <w:rPr>
                <w:rFonts w:ascii="Arial" w:hAnsi="Arial" w:cs="Arial"/>
              </w:rPr>
              <w:t xml:space="preserve"> </w:t>
            </w:r>
            <w:r w:rsidR="007A373F">
              <w:rPr>
                <w:rFonts w:ascii="Arial" w:hAnsi="Arial" w:cs="Arial"/>
              </w:rPr>
              <w:t>Salary (range £</w:t>
            </w:r>
            <w:r w:rsidR="004A38FE">
              <w:rPr>
                <w:rFonts w:ascii="Arial" w:hAnsi="Arial" w:cs="Arial"/>
              </w:rPr>
              <w:t>37,849 - £40,760</w:t>
            </w:r>
            <w:r w:rsidR="007A373F">
              <w:rPr>
                <w:rFonts w:ascii="Arial" w:hAnsi="Arial" w:cs="Arial"/>
              </w:rPr>
              <w:t>) and associated allowances will be met by LCCC.</w:t>
            </w:r>
          </w:p>
          <w:p w:rsidR="002C3B45" w:rsidRDefault="002C3B45" w:rsidP="002C3B45">
            <w:pPr>
              <w:rPr>
                <w:rFonts w:ascii="Arial" w:hAnsi="Arial" w:cs="Arial"/>
              </w:rPr>
            </w:pPr>
            <w:r w:rsidRPr="006B59F8">
              <w:rPr>
                <w:rFonts w:ascii="Arial" w:hAnsi="Arial" w:cs="Arial"/>
              </w:rPr>
              <w:br/>
            </w:r>
            <w:r w:rsidRPr="006B59F8">
              <w:rPr>
                <w:rFonts w:ascii="Arial" w:hAnsi="Arial" w:cs="Arial"/>
                <w:b/>
              </w:rPr>
              <w:t>Selection:</w:t>
            </w:r>
            <w:r w:rsidRPr="006B59F8">
              <w:rPr>
                <w:rFonts w:ascii="Arial" w:hAnsi="Arial" w:cs="Arial"/>
              </w:rPr>
              <w:t xml:space="preserve">  Shortlisting will take place on the basis of the criteria detailed above and final selection will be by interview.  </w:t>
            </w:r>
          </w:p>
          <w:p w:rsidR="007A373F" w:rsidRDefault="007A373F" w:rsidP="002C3B45">
            <w:pPr>
              <w:rPr>
                <w:rFonts w:ascii="Arial" w:hAnsi="Arial" w:cs="Arial"/>
              </w:rPr>
            </w:pPr>
          </w:p>
          <w:p w:rsidR="007A373F" w:rsidRDefault="007A373F" w:rsidP="002C3B45">
            <w:pPr>
              <w:rPr>
                <w:rFonts w:ascii="Arial" w:hAnsi="Arial" w:cs="Arial"/>
              </w:rPr>
            </w:pPr>
            <w:r w:rsidRPr="007A373F">
              <w:rPr>
                <w:rFonts w:ascii="Arial" w:hAnsi="Arial" w:cs="Arial"/>
                <w:b/>
              </w:rPr>
              <w:lastRenderedPageBreak/>
              <w:t>Form of Transport:</w:t>
            </w:r>
            <w:r>
              <w:rPr>
                <w:rFonts w:ascii="Arial" w:hAnsi="Arial" w:cs="Arial"/>
              </w:rPr>
              <w:t xml:space="preserve"> </w:t>
            </w:r>
            <w:r w:rsidR="00CA0A83">
              <w:rPr>
                <w:rFonts w:ascii="Arial" w:hAnsi="Arial" w:cs="Arial"/>
              </w:rPr>
              <w:t>I</w:t>
            </w:r>
            <w:r>
              <w:rPr>
                <w:rFonts w:ascii="Arial" w:hAnsi="Arial" w:cs="Arial"/>
              </w:rPr>
              <w:t>t will be essential for the successful candidate to have access to a suitable form of transport to fulfil the duties of this post</w:t>
            </w:r>
            <w:r w:rsidR="00CA0A83">
              <w:rPr>
                <w:rFonts w:ascii="Arial" w:hAnsi="Arial" w:cs="Arial"/>
              </w:rPr>
              <w:t>: to travel to all Northern Ireland Councils as required.</w:t>
            </w:r>
          </w:p>
          <w:p w:rsidR="007A373F" w:rsidRDefault="007A373F" w:rsidP="002C3B45">
            <w:pPr>
              <w:rPr>
                <w:rFonts w:ascii="Arial" w:hAnsi="Arial" w:cs="Arial"/>
              </w:rPr>
            </w:pPr>
          </w:p>
          <w:p w:rsidR="007A373F" w:rsidRDefault="007A373F" w:rsidP="002C3B45">
            <w:pPr>
              <w:rPr>
                <w:rFonts w:ascii="Arial" w:hAnsi="Arial" w:cs="Arial"/>
              </w:rPr>
            </w:pPr>
            <w:r w:rsidRPr="007A373F">
              <w:rPr>
                <w:rFonts w:ascii="Arial" w:hAnsi="Arial" w:cs="Arial"/>
                <w:b/>
              </w:rPr>
              <w:t>Closing Date</w:t>
            </w:r>
            <w:r>
              <w:rPr>
                <w:rFonts w:ascii="Arial" w:hAnsi="Arial" w:cs="Arial"/>
              </w:rPr>
              <w:t>: App</w:t>
            </w:r>
            <w:r w:rsidR="004A38FE">
              <w:rPr>
                <w:rFonts w:ascii="Arial" w:hAnsi="Arial" w:cs="Arial"/>
              </w:rPr>
              <w:t xml:space="preserve">lications must be submitted by 5.00 pm </w:t>
            </w:r>
            <w:r w:rsidR="00BA1FEB">
              <w:rPr>
                <w:rFonts w:ascii="Arial" w:hAnsi="Arial" w:cs="Arial"/>
              </w:rPr>
              <w:t>07 June</w:t>
            </w:r>
            <w:r w:rsidR="004A38FE">
              <w:rPr>
                <w:rFonts w:ascii="Arial" w:hAnsi="Arial" w:cs="Arial"/>
              </w:rPr>
              <w:t xml:space="preserve"> 2019</w:t>
            </w:r>
            <w:r>
              <w:rPr>
                <w:rFonts w:ascii="Arial" w:hAnsi="Arial" w:cs="Arial"/>
              </w:rPr>
              <w:t xml:space="preserve"> to: </w:t>
            </w:r>
          </w:p>
          <w:p w:rsidR="007A373F" w:rsidRPr="007A373F" w:rsidRDefault="007A373F" w:rsidP="002C3B45">
            <w:pPr>
              <w:rPr>
                <w:rFonts w:ascii="Arial" w:hAnsi="Arial" w:cs="Arial"/>
              </w:rPr>
            </w:pPr>
            <w:r>
              <w:rPr>
                <w:rFonts w:ascii="Arial" w:hAnsi="Arial" w:cs="Arial"/>
              </w:rPr>
              <w:tab/>
            </w:r>
            <w:r w:rsidRPr="007A373F">
              <w:rPr>
                <w:rFonts w:ascii="Arial" w:hAnsi="Arial" w:cs="Arial"/>
                <w:u w:val="single"/>
              </w:rPr>
              <w:t>For NI Civil Service departmental staff</w:t>
            </w:r>
            <w:r w:rsidRPr="007A373F">
              <w:rPr>
                <w:rFonts w:ascii="Arial" w:hAnsi="Arial" w:cs="Arial"/>
              </w:rPr>
              <w:t xml:space="preserve">: </w:t>
            </w:r>
            <w:hyperlink r:id="rId9" w:history="1">
              <w:r w:rsidRPr="007A373F">
                <w:rPr>
                  <w:rStyle w:val="Hyperlink"/>
                  <w:rFonts w:ascii="Arial" w:hAnsi="Arial" w:cs="Arial"/>
                </w:rPr>
                <w:t>secondments@hrconnect.nigov.net</w:t>
              </w:r>
            </w:hyperlink>
            <w:r w:rsidRPr="007A373F">
              <w:rPr>
                <w:rFonts w:ascii="Arial" w:hAnsi="Arial" w:cs="Arial"/>
              </w:rPr>
              <w:t xml:space="preserve">  </w:t>
            </w:r>
          </w:p>
          <w:p w:rsidR="002C3B45" w:rsidRDefault="007A373F">
            <w:pPr>
              <w:rPr>
                <w:lang w:val="en-US"/>
              </w:rPr>
            </w:pPr>
            <w:r w:rsidRPr="007A373F">
              <w:rPr>
                <w:rFonts w:ascii="Arial" w:hAnsi="Arial" w:cs="Arial"/>
                <w:lang w:val="en-US"/>
              </w:rPr>
              <w:tab/>
            </w:r>
            <w:r w:rsidRPr="007A373F">
              <w:rPr>
                <w:rFonts w:ascii="Arial" w:hAnsi="Arial" w:cs="Arial"/>
                <w:u w:val="single"/>
                <w:lang w:val="en-US"/>
              </w:rPr>
              <w:t xml:space="preserve">For staff from all other Partner </w:t>
            </w:r>
            <w:proofErr w:type="spellStart"/>
            <w:r w:rsidRPr="007A373F">
              <w:rPr>
                <w:rFonts w:ascii="Arial" w:hAnsi="Arial" w:cs="Arial"/>
                <w:u w:val="single"/>
                <w:lang w:val="en-US"/>
              </w:rPr>
              <w:t>organisations</w:t>
            </w:r>
            <w:proofErr w:type="spellEnd"/>
            <w:r w:rsidRPr="007A373F">
              <w:rPr>
                <w:rFonts w:ascii="Arial" w:hAnsi="Arial" w:cs="Arial"/>
                <w:lang w:val="en-US"/>
              </w:rPr>
              <w:t xml:space="preserve">: </w:t>
            </w:r>
            <w:hyperlink r:id="rId10" w:history="1">
              <w:r w:rsidRPr="007A373F">
                <w:rPr>
                  <w:rStyle w:val="Hyperlink"/>
                  <w:rFonts w:ascii="Arial" w:hAnsi="Arial" w:cs="Arial"/>
                  <w:lang w:val="en-US"/>
                </w:rPr>
                <w:t>interchangesecretariat@finance-ni.gov.uk</w:t>
              </w:r>
            </w:hyperlink>
            <w:r>
              <w:rPr>
                <w:lang w:val="en-US"/>
              </w:rPr>
              <w:t xml:space="preserve"> </w:t>
            </w:r>
          </w:p>
          <w:p w:rsidR="00120D09" w:rsidRDefault="00120D09">
            <w:pPr>
              <w:rPr>
                <w:lang w:val="en-US"/>
              </w:rPr>
            </w:pPr>
          </w:p>
        </w:tc>
      </w:tr>
    </w:tbl>
    <w:p w:rsidR="002A0043" w:rsidRDefault="002A0043">
      <w:pPr>
        <w:rPr>
          <w:lang w:val="en-US"/>
        </w:rPr>
      </w:pPr>
    </w:p>
    <w:p w:rsidR="007A373F" w:rsidRDefault="007A373F">
      <w:pPr>
        <w:rPr>
          <w:lang w:val="en-US"/>
        </w:rPr>
      </w:pPr>
    </w:p>
    <w:p w:rsidR="002458F0" w:rsidRDefault="002458F0">
      <w:pPr>
        <w:rPr>
          <w:lang w:val="en-US"/>
        </w:rPr>
      </w:pPr>
    </w:p>
    <w:p w:rsidR="002A0043" w:rsidRDefault="002A0043">
      <w:pPr>
        <w:rPr>
          <w:b/>
          <w:bCs/>
          <w:lang w:val="en-US"/>
        </w:rPr>
      </w:pPr>
      <w:r>
        <w:rPr>
          <w:b/>
          <w:bCs/>
          <w:lang w:val="en-US"/>
        </w:rPr>
        <w:t>7.  Endorsement</w:t>
      </w:r>
    </w:p>
    <w:p w:rsidR="002A0043" w:rsidRDefault="002A0043">
      <w:pPr>
        <w:rPr>
          <w:b/>
          <w:bCs/>
          <w:lang w:val="en-US"/>
        </w:rPr>
      </w:pPr>
    </w:p>
    <w:p w:rsidR="002A0043" w:rsidRDefault="002A0043">
      <w:pPr>
        <w:rPr>
          <w:b/>
          <w:bCs/>
          <w:lang w:val="en-US"/>
        </w:rPr>
      </w:pPr>
      <w:r>
        <w:rPr>
          <w:b/>
          <w:bCs/>
          <w:lang w:val="en-US"/>
        </w:rPr>
        <w:t xml:space="preserve">     Interchange Manager</w:t>
      </w:r>
    </w:p>
    <w:p w:rsidR="002A0043" w:rsidRDefault="00E02FFF">
      <w:pPr>
        <w:rPr>
          <w:b/>
          <w:bCs/>
          <w:lang w:val="en-US"/>
        </w:rPr>
      </w:pPr>
      <w:r>
        <w:rPr>
          <w:b/>
          <w:bCs/>
          <w:noProof/>
          <w:sz w:val="20"/>
          <w:lang w:eastAsia="en-GB"/>
        </w:rPr>
        <mc:AlternateContent>
          <mc:Choice Requires="wps">
            <w:drawing>
              <wp:anchor distT="0" distB="0" distL="114300" distR="114300" simplePos="0" relativeHeight="251663872" behindDoc="0" locked="0" layoutInCell="1" allowOverlap="1">
                <wp:simplePos x="0" y="0"/>
                <wp:positionH relativeFrom="column">
                  <wp:posOffset>800100</wp:posOffset>
                </wp:positionH>
                <wp:positionV relativeFrom="paragraph">
                  <wp:posOffset>160020</wp:posOffset>
                </wp:positionV>
                <wp:extent cx="2857500" cy="335280"/>
                <wp:effectExtent l="0" t="0" r="19050" b="26670"/>
                <wp:wrapNone/>
                <wp:docPr id="2"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57500" cy="335280"/>
                        </a:xfrm>
                        <a:prstGeom prst="rect">
                          <a:avLst/>
                        </a:prstGeom>
                        <a:solidFill>
                          <a:srgbClr val="FFFFFF"/>
                        </a:solidFill>
                        <a:ln w="9525">
                          <a:solidFill>
                            <a:srgbClr val="000000"/>
                          </a:solidFill>
                          <a:miter lim="800000"/>
                          <a:headEnd/>
                          <a:tailEnd/>
                        </a:ln>
                      </wps:spPr>
                      <wps:txbx>
                        <w:txbxContent>
                          <w:p w:rsidR="00F13DB0" w:rsidRDefault="00F13DB0">
                            <w:r>
                              <w:t xml:space="preserve">Emma Woods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 o:spid="_x0000_s1039" type="#_x0000_t202" style="position:absolute;margin-left:63pt;margin-top:12.6pt;width:225pt;height:26.4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">
                <v:textbox>
                  <w:txbxContent>
                    <w:p w:rsidR="00F13DB0" w:rsidRDefault="00F13DB0">
                      <w:r>
                        <w:t xml:space="preserve">Emma Woods </w:t>
                      </w:r>
                    </w:p>
                  </w:txbxContent>
                </v:textbox>
              </v:shape>
            </w:pict>
          </mc:Fallback>
        </mc:AlternateContent>
      </w:r>
    </w:p>
    <w:p w:rsidR="002A0043" w:rsidRDefault="002A0043">
      <w:pPr>
        <w:rPr>
          <w:lang w:val="en-US"/>
        </w:rPr>
      </w:pPr>
      <w:r>
        <w:rPr>
          <w:b/>
          <w:bCs/>
          <w:lang w:val="en-US"/>
        </w:rPr>
        <w:t xml:space="preserve">     </w:t>
      </w:r>
      <w:r>
        <w:rPr>
          <w:lang w:val="en-US"/>
        </w:rPr>
        <w:t>Signed</w:t>
      </w:r>
    </w:p>
    <w:p w:rsidR="002A0043" w:rsidRDefault="002A0043">
      <w:pPr>
        <w:rPr>
          <w:lang w:val="en-US"/>
        </w:rPr>
      </w:pPr>
    </w:p>
    <w:p w:rsidR="002A0043" w:rsidRDefault="00E02FFF">
      <w:pPr>
        <w:rPr>
          <w:lang w:val="en-US"/>
        </w:rPr>
      </w:pPr>
      <w:r>
        <w:rPr>
          <w:noProof/>
          <w:sz w:val="20"/>
          <w:lang w:eastAsia="en-GB"/>
        </w:rPr>
        <mc:AlternateContent>
          <mc:Choice Requires="wps">
            <w:drawing>
              <wp:anchor distT="0" distB="0" distL="114300" distR="114300" simplePos="0" relativeHeight="251664896" behindDoc="0" locked="0" layoutInCell="1" allowOverlap="1">
                <wp:simplePos x="0" y="0"/>
                <wp:positionH relativeFrom="column">
                  <wp:posOffset>800100</wp:posOffset>
                </wp:positionH>
                <wp:positionV relativeFrom="paragraph">
                  <wp:posOffset>91440</wp:posOffset>
                </wp:positionV>
                <wp:extent cx="2400300" cy="387350"/>
                <wp:effectExtent l="0" t="0" r="19050" b="12700"/>
                <wp:wrapNone/>
                <wp:docPr id="1"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387350"/>
                        </a:xfrm>
                        <a:prstGeom prst="rect">
                          <a:avLst/>
                        </a:prstGeom>
                        <a:solidFill>
                          <a:srgbClr val="FFFFFF"/>
                        </a:solidFill>
                        <a:ln w="9525">
                          <a:solidFill>
                            <a:srgbClr val="000000"/>
                          </a:solidFill>
                          <a:miter lim="800000"/>
                          <a:headEnd/>
                          <a:tailEnd/>
                        </a:ln>
                      </wps:spPr>
                      <wps:txbx>
                        <w:txbxContent>
                          <w:p w:rsidR="00F13DB0" w:rsidRDefault="004A38FE">
                            <w:r>
                              <w:t>16 May 2019</w:t>
                            </w:r>
                          </w:p>
                          <w:p w:rsidR="00F13DB0" w:rsidRDefault="00F13DB0"/>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7" o:spid="_x0000_s1040" type="#_x0000_t202" style="position:absolute;margin-left:63pt;margin-top:7.2pt;width:189pt;height:30.5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">
                <v:textbox>
                  <w:txbxContent>
                    <w:p w:rsidR="00F13DB0" w:rsidRDefault="004A38FE">
                      <w:r>
                        <w:t>16 May 2019</w:t>
                      </w:r>
                      <w:bookmarkStart w:id="1" w:name="_GoBack"/>
                      <w:bookmarkEnd w:id="1"/>
                    </w:p>
                    <w:p w:rsidR="00F13DB0" w:rsidRDefault="00F13DB0"/>
                  </w:txbxContent>
                </v:textbox>
              </v:shape>
            </w:pict>
          </mc:Fallback>
        </mc:AlternateContent>
      </w:r>
    </w:p>
    <w:p w:rsidR="002A0043" w:rsidRDefault="002A0043">
      <w:pPr>
        <w:rPr>
          <w:lang w:val="en-US"/>
        </w:rPr>
      </w:pPr>
      <w:r>
        <w:rPr>
          <w:lang w:val="en-US"/>
        </w:rPr>
        <w:t xml:space="preserve">       Date</w:t>
      </w:r>
    </w:p>
    <w:p w:rsidR="002A0043" w:rsidRDefault="002A0043">
      <w:pPr>
        <w:rPr>
          <w:lang w:val="en-US"/>
        </w:rPr>
      </w:pPr>
    </w:p>
    <w:sectPr w:rsidR="002A0043" w:rsidSect="003335AB">
      <w:headerReference w:type="default" r:id="rId11"/>
      <w:footerReference w:type="even" r:id="rId12"/>
      <w:footerReference w:type="default" r:id="rId13"/>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B2E57" w:rsidRDefault="005B2E57">
      <w:r>
        <w:separator/>
      </w:r>
    </w:p>
  </w:endnote>
  <w:endnote w:type="continuationSeparator" w:id="0">
    <w:p w:rsidR="005B2E57" w:rsidRDefault="005B2E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rush Script">
    <w:altName w:val="Brush Script MT"/>
    <w:charset w:val="00"/>
    <w:family w:val="script"/>
    <w:pitch w:val="variable"/>
    <w:sig w:usb0="00000003" w:usb1="00000000" w:usb2="00000000" w:usb3="00000000" w:csb0="0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DB0" w:rsidRDefault="00F1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13DB0" w:rsidRDefault="00F13DB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DB0" w:rsidRDefault="00F13DB0">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59B8">
      <w:rPr>
        <w:rStyle w:val="PageNumber"/>
        <w:noProof/>
      </w:rPr>
      <w:t>6</w:t>
    </w:r>
    <w:r>
      <w:rPr>
        <w:rStyle w:val="PageNumber"/>
      </w:rPr>
      <w:fldChar w:fldCharType="end"/>
    </w:r>
  </w:p>
  <w:p w:rsidR="00F13DB0" w:rsidRDefault="00F13DB0">
    <w:pPr>
      <w:pStyle w:val="Footer"/>
    </w:pPr>
  </w:p>
  <w:p w:rsidR="00F13DB0" w:rsidRDefault="00F13DB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B2E57" w:rsidRDefault="005B2E57">
      <w:r>
        <w:separator/>
      </w:r>
    </w:p>
  </w:footnote>
  <w:footnote w:type="continuationSeparator" w:id="0">
    <w:p w:rsidR="005B2E57" w:rsidRDefault="005B2E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3DB0" w:rsidRDefault="00E079BF" w:rsidP="00E079BF">
    <w:pPr>
      <w:pStyle w:val="Header"/>
      <w:jc w:val="right"/>
    </w:pPr>
    <w:r>
      <w:t>R</w:t>
    </w:r>
    <w:r w:rsidR="007D05E9">
      <w:t>ef: I/C 36</w:t>
    </w:r>
    <w:r>
      <w:t>/19</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2D0685"/>
    <w:multiLevelType w:val="hybridMultilevel"/>
    <w:tmpl w:val="B75AAF4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6B2E24"/>
    <w:multiLevelType w:val="hybridMultilevel"/>
    <w:tmpl w:val="BC40570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20C8E"/>
    <w:multiLevelType w:val="hybridMultilevel"/>
    <w:tmpl w:val="BBA07736"/>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17C63414"/>
    <w:multiLevelType w:val="hybridMultilevel"/>
    <w:tmpl w:val="0402FDA8"/>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1475544"/>
    <w:multiLevelType w:val="hybridMultilevel"/>
    <w:tmpl w:val="9F446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EFD6A41"/>
    <w:multiLevelType w:val="hybridMultilevel"/>
    <w:tmpl w:val="396C41EC"/>
    <w:lvl w:ilvl="0" w:tplc="0809000B">
      <w:start w:val="1"/>
      <w:numFmt w:val="bullet"/>
      <w:lvlText w:val=""/>
      <w:lvlJc w:val="left"/>
      <w:pPr>
        <w:tabs>
          <w:tab w:val="num" w:pos="360"/>
        </w:tabs>
        <w:ind w:left="360" w:hanging="360"/>
      </w:pPr>
      <w:rPr>
        <w:rFonts w:ascii="Wingdings" w:hAnsi="Wingdings"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34C7766E"/>
    <w:multiLevelType w:val="hybridMultilevel"/>
    <w:tmpl w:val="6A06C5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0234B45"/>
    <w:multiLevelType w:val="hybridMultilevel"/>
    <w:tmpl w:val="8B781398"/>
    <w:lvl w:ilvl="0" w:tplc="DAEAD0F6">
      <w:start w:val="1"/>
      <w:numFmt w:val="bullet"/>
      <w:lvlText w:val=""/>
      <w:lvlJc w:val="left"/>
      <w:pPr>
        <w:tabs>
          <w:tab w:val="num" w:pos="360"/>
        </w:tabs>
        <w:ind w:left="360" w:hanging="360"/>
      </w:pPr>
      <w:rPr>
        <w:rFonts w:ascii="Symbol" w:hAnsi="Symbol" w:hint="default"/>
        <w:color w:val="auto"/>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41186ACD"/>
    <w:multiLevelType w:val="hybridMultilevel"/>
    <w:tmpl w:val="1F86D2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43445BAB"/>
    <w:multiLevelType w:val="hybridMultilevel"/>
    <w:tmpl w:val="01683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43EE4A5E"/>
    <w:multiLevelType w:val="hybridMultilevel"/>
    <w:tmpl w:val="96BACD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91858E6"/>
    <w:multiLevelType w:val="hybridMultilevel"/>
    <w:tmpl w:val="6F86CF3C"/>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2" w15:restartNumberingAfterBreak="0">
    <w:nsid w:val="5E716410"/>
    <w:multiLevelType w:val="hybridMultilevel"/>
    <w:tmpl w:val="73E23D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5FB57028"/>
    <w:multiLevelType w:val="hybridMultilevel"/>
    <w:tmpl w:val="13AAB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5FDA6886"/>
    <w:multiLevelType w:val="hybridMultilevel"/>
    <w:tmpl w:val="7A688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B8C2492"/>
    <w:multiLevelType w:val="hybridMultilevel"/>
    <w:tmpl w:val="6BBC9B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6F031945"/>
    <w:multiLevelType w:val="hybridMultilevel"/>
    <w:tmpl w:val="54861810"/>
    <w:lvl w:ilvl="0" w:tplc="0809000B">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A959B0"/>
    <w:multiLevelType w:val="hybridMultilevel"/>
    <w:tmpl w:val="22522E9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EC238A"/>
    <w:multiLevelType w:val="hybridMultilevel"/>
    <w:tmpl w:val="41EECB4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D882761"/>
    <w:multiLevelType w:val="hybridMultilevel"/>
    <w:tmpl w:val="F280C7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7"/>
  </w:num>
  <w:num w:numId="2">
    <w:abstractNumId w:val="9"/>
  </w:num>
  <w:num w:numId="3">
    <w:abstractNumId w:val="0"/>
  </w:num>
  <w:num w:numId="4">
    <w:abstractNumId w:val="18"/>
  </w:num>
  <w:num w:numId="5">
    <w:abstractNumId w:val="12"/>
  </w:num>
  <w:num w:numId="6">
    <w:abstractNumId w:val="8"/>
  </w:num>
  <w:num w:numId="7">
    <w:abstractNumId w:val="19"/>
  </w:num>
  <w:num w:numId="8">
    <w:abstractNumId w:val="4"/>
  </w:num>
  <w:num w:numId="9">
    <w:abstractNumId w:val="3"/>
  </w:num>
  <w:num w:numId="10">
    <w:abstractNumId w:val="7"/>
  </w:num>
  <w:num w:numId="11">
    <w:abstractNumId w:val="5"/>
  </w:num>
  <w:num w:numId="12">
    <w:abstractNumId w:val="2"/>
  </w:num>
  <w:num w:numId="13">
    <w:abstractNumId w:val="13"/>
  </w:num>
  <w:num w:numId="14">
    <w:abstractNumId w:val="6"/>
  </w:num>
  <w:num w:numId="15">
    <w:abstractNumId w:val="14"/>
  </w:num>
  <w:num w:numId="16">
    <w:abstractNumId w:val="1"/>
  </w:num>
  <w:num w:numId="17">
    <w:abstractNumId w:val="11"/>
  </w:num>
  <w:num w:numId="18">
    <w:abstractNumId w:val="16"/>
  </w:num>
  <w:num w:numId="19">
    <w:abstractNumId w:val="15"/>
  </w:num>
  <w:num w:numId="2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A0043"/>
    <w:rsid w:val="00001CD2"/>
    <w:rsid w:val="000141CD"/>
    <w:rsid w:val="00014F60"/>
    <w:rsid w:val="000F35CA"/>
    <w:rsid w:val="00100754"/>
    <w:rsid w:val="0010641B"/>
    <w:rsid w:val="00120D09"/>
    <w:rsid w:val="0013245F"/>
    <w:rsid w:val="00194238"/>
    <w:rsid w:val="001F357E"/>
    <w:rsid w:val="00205C31"/>
    <w:rsid w:val="00221C5E"/>
    <w:rsid w:val="00224572"/>
    <w:rsid w:val="002458F0"/>
    <w:rsid w:val="002A0043"/>
    <w:rsid w:val="002A4518"/>
    <w:rsid w:val="002A65EF"/>
    <w:rsid w:val="002C3B45"/>
    <w:rsid w:val="002E56A4"/>
    <w:rsid w:val="00331B34"/>
    <w:rsid w:val="003335AB"/>
    <w:rsid w:val="003521C9"/>
    <w:rsid w:val="00357693"/>
    <w:rsid w:val="00370127"/>
    <w:rsid w:val="00377AB8"/>
    <w:rsid w:val="003C7EAD"/>
    <w:rsid w:val="00406495"/>
    <w:rsid w:val="00421CE9"/>
    <w:rsid w:val="0043052C"/>
    <w:rsid w:val="004313B4"/>
    <w:rsid w:val="0049186B"/>
    <w:rsid w:val="004A38FE"/>
    <w:rsid w:val="004A4945"/>
    <w:rsid w:val="004B09C0"/>
    <w:rsid w:val="004F265C"/>
    <w:rsid w:val="00510472"/>
    <w:rsid w:val="005319B5"/>
    <w:rsid w:val="005826F7"/>
    <w:rsid w:val="00590217"/>
    <w:rsid w:val="00594D33"/>
    <w:rsid w:val="00597148"/>
    <w:rsid w:val="005B2E57"/>
    <w:rsid w:val="00643FF2"/>
    <w:rsid w:val="006B3467"/>
    <w:rsid w:val="006B59F8"/>
    <w:rsid w:val="006D42B4"/>
    <w:rsid w:val="006E5263"/>
    <w:rsid w:val="006F6826"/>
    <w:rsid w:val="0075710A"/>
    <w:rsid w:val="00767654"/>
    <w:rsid w:val="0079683F"/>
    <w:rsid w:val="007A373F"/>
    <w:rsid w:val="007D05E9"/>
    <w:rsid w:val="007D588C"/>
    <w:rsid w:val="00842643"/>
    <w:rsid w:val="00881B51"/>
    <w:rsid w:val="00890D6A"/>
    <w:rsid w:val="008A672B"/>
    <w:rsid w:val="008B0D8F"/>
    <w:rsid w:val="008F4690"/>
    <w:rsid w:val="00906D48"/>
    <w:rsid w:val="00955F1B"/>
    <w:rsid w:val="009A504C"/>
    <w:rsid w:val="009C406B"/>
    <w:rsid w:val="00A25A42"/>
    <w:rsid w:val="00A264AB"/>
    <w:rsid w:val="00A31F07"/>
    <w:rsid w:val="00A36DD1"/>
    <w:rsid w:val="00AC4841"/>
    <w:rsid w:val="00AC4D67"/>
    <w:rsid w:val="00AD618C"/>
    <w:rsid w:val="00AE2640"/>
    <w:rsid w:val="00AF038A"/>
    <w:rsid w:val="00B041B4"/>
    <w:rsid w:val="00B15E78"/>
    <w:rsid w:val="00B24072"/>
    <w:rsid w:val="00B557A7"/>
    <w:rsid w:val="00B63A8B"/>
    <w:rsid w:val="00B85662"/>
    <w:rsid w:val="00BA1FEB"/>
    <w:rsid w:val="00BB3449"/>
    <w:rsid w:val="00C118F0"/>
    <w:rsid w:val="00C315B5"/>
    <w:rsid w:val="00C7230F"/>
    <w:rsid w:val="00CA0A83"/>
    <w:rsid w:val="00CA5F6C"/>
    <w:rsid w:val="00CB4371"/>
    <w:rsid w:val="00CC3C67"/>
    <w:rsid w:val="00CD4E32"/>
    <w:rsid w:val="00CE6CCA"/>
    <w:rsid w:val="00CF70B0"/>
    <w:rsid w:val="00D034AC"/>
    <w:rsid w:val="00D20A11"/>
    <w:rsid w:val="00D356D9"/>
    <w:rsid w:val="00D714E3"/>
    <w:rsid w:val="00D76817"/>
    <w:rsid w:val="00D8171E"/>
    <w:rsid w:val="00D859B8"/>
    <w:rsid w:val="00D91A05"/>
    <w:rsid w:val="00D97DE6"/>
    <w:rsid w:val="00DB69E0"/>
    <w:rsid w:val="00DF4ACF"/>
    <w:rsid w:val="00E022A8"/>
    <w:rsid w:val="00E02FFF"/>
    <w:rsid w:val="00E079BF"/>
    <w:rsid w:val="00E154EB"/>
    <w:rsid w:val="00E32352"/>
    <w:rsid w:val="00E37065"/>
    <w:rsid w:val="00E6150B"/>
    <w:rsid w:val="00E76792"/>
    <w:rsid w:val="00E85442"/>
    <w:rsid w:val="00EA0568"/>
    <w:rsid w:val="00EC75A0"/>
    <w:rsid w:val="00ED0831"/>
    <w:rsid w:val="00EE6AE6"/>
    <w:rsid w:val="00F13DB0"/>
    <w:rsid w:val="00FA4380"/>
    <w:rsid w:val="00FD42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5:docId w15:val="{22952022-FD84-4FA3-A635-C7FBB2FCD7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335AB"/>
    <w:rPr>
      <w:sz w:val="24"/>
      <w:szCs w:val="24"/>
      <w:lang w:eastAsia="en-US"/>
    </w:rPr>
  </w:style>
  <w:style w:type="paragraph" w:styleId="Heading1">
    <w:name w:val="heading 1"/>
    <w:basedOn w:val="Normal"/>
    <w:next w:val="Normal"/>
    <w:qFormat/>
    <w:rsid w:val="003335AB"/>
    <w:pPr>
      <w:keepNext/>
      <w:jc w:val="center"/>
      <w:outlineLvl w:val="0"/>
    </w:pPr>
    <w:rPr>
      <w:b/>
      <w:bCs/>
    </w:rPr>
  </w:style>
  <w:style w:type="paragraph" w:styleId="Heading4">
    <w:name w:val="heading 4"/>
    <w:basedOn w:val="Normal"/>
    <w:next w:val="Normal"/>
    <w:qFormat/>
    <w:rsid w:val="003335AB"/>
    <w:pPr>
      <w:keepNext/>
      <w:outlineLvl w:val="3"/>
    </w:pPr>
    <w:rPr>
      <w:rFonts w:ascii="Brush Script" w:hAnsi="Brush Script"/>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3335AB"/>
    <w:pPr>
      <w:jc w:val="center"/>
    </w:pPr>
    <w:rPr>
      <w:b/>
      <w:bCs/>
      <w:sz w:val="32"/>
    </w:rPr>
  </w:style>
  <w:style w:type="paragraph" w:styleId="Subtitle">
    <w:name w:val="Subtitle"/>
    <w:basedOn w:val="Normal"/>
    <w:qFormat/>
    <w:rsid w:val="003335AB"/>
    <w:pPr>
      <w:jc w:val="center"/>
    </w:pPr>
    <w:rPr>
      <w:b/>
      <w:bCs/>
    </w:rPr>
  </w:style>
  <w:style w:type="paragraph" w:styleId="Footer">
    <w:name w:val="footer"/>
    <w:basedOn w:val="Normal"/>
    <w:rsid w:val="003335AB"/>
    <w:pPr>
      <w:tabs>
        <w:tab w:val="center" w:pos="4153"/>
        <w:tab w:val="right" w:pos="8306"/>
      </w:tabs>
    </w:pPr>
  </w:style>
  <w:style w:type="character" w:styleId="PageNumber">
    <w:name w:val="page number"/>
    <w:basedOn w:val="DefaultParagraphFont"/>
    <w:rsid w:val="003335AB"/>
  </w:style>
  <w:style w:type="paragraph" w:customStyle="1" w:styleId="OmniPage1">
    <w:name w:val="OmniPage #1"/>
    <w:basedOn w:val="Normal"/>
    <w:rsid w:val="003335AB"/>
    <w:pPr>
      <w:spacing w:line="80" w:lineRule="exact"/>
    </w:pPr>
    <w:rPr>
      <w:sz w:val="20"/>
      <w:szCs w:val="20"/>
      <w:lang w:val="en-US"/>
    </w:rPr>
  </w:style>
  <w:style w:type="paragraph" w:styleId="Header">
    <w:name w:val="header"/>
    <w:basedOn w:val="Normal"/>
    <w:rsid w:val="003335AB"/>
    <w:pPr>
      <w:tabs>
        <w:tab w:val="center" w:pos="4153"/>
        <w:tab w:val="right" w:pos="8306"/>
      </w:tabs>
    </w:pPr>
  </w:style>
  <w:style w:type="character" w:styleId="Hyperlink">
    <w:name w:val="Hyperlink"/>
    <w:basedOn w:val="DefaultParagraphFont"/>
    <w:uiPriority w:val="99"/>
    <w:rsid w:val="00590217"/>
    <w:rPr>
      <w:color w:val="0000FF" w:themeColor="hyperlink"/>
      <w:u w:val="single"/>
    </w:rPr>
  </w:style>
  <w:style w:type="paragraph" w:styleId="ListParagraph">
    <w:name w:val="List Paragraph"/>
    <w:basedOn w:val="Normal"/>
    <w:uiPriority w:val="34"/>
    <w:qFormat/>
    <w:rsid w:val="00590217"/>
    <w:pPr>
      <w:spacing w:after="200" w:line="276" w:lineRule="auto"/>
      <w:ind w:left="720"/>
      <w:contextualSpacing/>
    </w:pPr>
    <w:rPr>
      <w:rFonts w:asciiTheme="minorHAnsi" w:eastAsiaTheme="minorHAnsi" w:hAnsiTheme="minorHAnsi" w:cstheme="minorBidi"/>
      <w:sz w:val="22"/>
      <w:szCs w:val="22"/>
    </w:rPr>
  </w:style>
  <w:style w:type="paragraph" w:styleId="BalloonText">
    <w:name w:val="Balloon Text"/>
    <w:basedOn w:val="Normal"/>
    <w:link w:val="BalloonTextChar"/>
    <w:semiHidden/>
    <w:unhideWhenUsed/>
    <w:rsid w:val="00E154EB"/>
    <w:rPr>
      <w:rFonts w:ascii="Segoe UI" w:hAnsi="Segoe UI" w:cs="Segoe UI"/>
      <w:sz w:val="18"/>
      <w:szCs w:val="18"/>
    </w:rPr>
  </w:style>
  <w:style w:type="character" w:customStyle="1" w:styleId="BalloonTextChar">
    <w:name w:val="Balloon Text Char"/>
    <w:basedOn w:val="DefaultParagraphFont"/>
    <w:link w:val="BalloonText"/>
    <w:semiHidden/>
    <w:rsid w:val="00E154EB"/>
    <w:rPr>
      <w:rFonts w:ascii="Segoe UI" w:hAnsi="Segoe UI" w:cs="Segoe UI"/>
      <w:sz w:val="18"/>
      <w:szCs w:val="18"/>
      <w:lang w:eastAsia="en-US"/>
    </w:rPr>
  </w:style>
  <w:style w:type="table" w:styleId="TableGrid">
    <w:name w:val="Table Grid"/>
    <w:basedOn w:val="TableNormal"/>
    <w:uiPriority w:val="39"/>
    <w:rsid w:val="002C3B45"/>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uman.Resources@lisburncastlereagh.gov.uk"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Human.Resources@lisburncastlereagh.gov.uk"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interchangesecretariat@finance-ni.gov.uk" TargetMode="External"/><Relationship Id="rId4" Type="http://schemas.openxmlformats.org/officeDocument/2006/relationships/webSettings" Target="webSettings.xml"/><Relationship Id="rId9" Type="http://schemas.openxmlformats.org/officeDocument/2006/relationships/hyperlink" Target="mailto:secondments@hrconnect.nigov.net"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TotalTime>
  <Pages>6</Pages>
  <Words>951</Words>
  <Characters>5427</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Central Personnel Group</vt:lpstr>
    </vt:vector>
  </TitlesOfParts>
  <Company>Dept. of Finance &amp; Personnel</Company>
  <LinksUpToDate>false</LinksUpToDate>
  <CharactersWithSpaces>6366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Central Personnel Group</dc:title>
  <dc:subject>Interchange - Hosting Proforma</dc:subject>
  <dc:creator>scottju</dc:creator>
  <cp:keywords/>
  <dc:description/>
  <cp:lastModifiedBy>Paul McKinney</cp:lastModifiedBy>
  <cp:revision>10</cp:revision>
  <cp:lastPrinted>2019-05-21T15:18:00Z</cp:lastPrinted>
  <dcterms:created xsi:type="dcterms:W3CDTF">2019-05-21T15:34:00Z</dcterms:created>
  <dcterms:modified xsi:type="dcterms:W3CDTF">2019-05-22T10:13:00Z</dcterms:modified>
</cp:coreProperties>
</file>