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B612E5">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6C5A52">
                  <w:r>
                    <w:t>Northern Ireland Cyber Centre</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B612E5">
      <w:pPr>
        <w:rPr>
          <w:b/>
          <w:bCs/>
        </w:rPr>
      </w:pPr>
      <w:r>
        <w:rPr>
          <w:b/>
          <w:bCs/>
          <w:noProof/>
          <w:sz w:val="20"/>
          <w:lang w:val="en-US"/>
        </w:rPr>
        <w:pict>
          <v:shape id="_x0000_s1027" type="#_x0000_t202" style="position:absolute;margin-left:90pt;margin-top:5.8pt;width:4in;height:27pt;z-index:251655168">
            <v:textbox>
              <w:txbxContent>
                <w:p w:rsidR="002A0043" w:rsidRDefault="006C5A52">
                  <w:r>
                    <w:t>Joseph Dolan</w:t>
                  </w:r>
                </w:p>
              </w:txbxContent>
            </v:textbox>
          </v:shape>
        </w:pict>
      </w:r>
    </w:p>
    <w:p w:rsidR="002A0043" w:rsidRDefault="002A0043">
      <w:r>
        <w:t xml:space="preserve">             Name</w:t>
      </w:r>
    </w:p>
    <w:p w:rsidR="002A0043" w:rsidRDefault="002A0043"/>
    <w:p w:rsidR="002A0043" w:rsidRDefault="00B612E5">
      <w:r>
        <w:rPr>
          <w:noProof/>
          <w:sz w:val="20"/>
          <w:lang w:val="en-US"/>
        </w:rPr>
        <w:pict>
          <v:shape id="_x0000_s1028" type="#_x0000_t202" style="position:absolute;margin-left:90pt;margin-top:.4pt;width:324pt;height:27pt;z-index:251656192">
            <v:textbox>
              <w:txbxContent>
                <w:p w:rsidR="002A0043" w:rsidRDefault="006C5A52">
                  <w:r>
                    <w:t>Department of Finance</w:t>
                  </w:r>
                </w:p>
              </w:txbxContent>
            </v:textbox>
          </v:shape>
        </w:pict>
      </w:r>
      <w:r w:rsidR="002A0043">
        <w:t xml:space="preserve">     Organisation/</w:t>
      </w:r>
    </w:p>
    <w:p w:rsidR="002A0043" w:rsidRDefault="002A0043">
      <w:r>
        <w:t xml:space="preserve">        Department</w:t>
      </w:r>
    </w:p>
    <w:p w:rsidR="002A0043" w:rsidRDefault="00B612E5">
      <w:r>
        <w:rPr>
          <w:noProof/>
          <w:sz w:val="20"/>
          <w:lang w:val="en-US"/>
        </w:rPr>
        <w:pict>
          <v:shape id="_x0000_s1029" type="#_x0000_t202" style="position:absolute;margin-left:90pt;margin-top:8.8pt;width:324pt;height:1in;z-index:251657216">
            <v:textbox>
              <w:txbxContent>
                <w:p w:rsidR="002A0043" w:rsidRDefault="006C5A52">
                  <w:pPr>
                    <w:rPr>
                      <w:rFonts w:ascii="Tahoma" w:hAnsi="Tahoma" w:cs="Tahoma"/>
                      <w:sz w:val="22"/>
                    </w:rPr>
                  </w:pPr>
                  <w:r>
                    <w:rPr>
                      <w:rFonts w:ascii="Tahoma" w:hAnsi="Tahoma" w:cs="Tahoma"/>
                      <w:sz w:val="22"/>
                    </w:rPr>
                    <w:t>Centre for Secure IT</w:t>
                  </w:r>
                </w:p>
                <w:p w:rsidR="006C5A52" w:rsidRPr="006C5A52" w:rsidRDefault="006C5A52" w:rsidP="006C5A52">
                  <w:pPr>
                    <w:rPr>
                      <w:rFonts w:ascii="Tahoma" w:hAnsi="Tahoma" w:cs="Tahoma"/>
                      <w:iCs/>
                      <w:noProof/>
                      <w:sz w:val="22"/>
                      <w:szCs w:val="22"/>
                      <w:lang w:eastAsia="en-GB"/>
                    </w:rPr>
                  </w:pPr>
                  <w:r w:rsidRPr="006C5A52">
                    <w:rPr>
                      <w:rFonts w:ascii="Tahoma" w:hAnsi="Tahoma" w:cs="Tahoma"/>
                      <w:iCs/>
                      <w:noProof/>
                      <w:sz w:val="22"/>
                      <w:szCs w:val="22"/>
                      <w:lang w:eastAsia="en-GB"/>
                    </w:rPr>
                    <w:t>Northern Ireland Science Park</w:t>
                  </w:r>
                </w:p>
                <w:p w:rsidR="006C5A52" w:rsidRPr="006C5A52" w:rsidRDefault="006C5A52" w:rsidP="006C5A52">
                  <w:pPr>
                    <w:rPr>
                      <w:rFonts w:ascii="Tahoma" w:hAnsi="Tahoma" w:cs="Tahoma"/>
                      <w:iCs/>
                      <w:noProof/>
                      <w:sz w:val="22"/>
                      <w:szCs w:val="22"/>
                      <w:lang w:eastAsia="en-GB"/>
                    </w:rPr>
                  </w:pPr>
                  <w:r w:rsidRPr="006C5A52">
                    <w:rPr>
                      <w:rFonts w:ascii="Tahoma" w:hAnsi="Tahoma" w:cs="Tahoma"/>
                      <w:iCs/>
                      <w:noProof/>
                      <w:sz w:val="22"/>
                      <w:szCs w:val="22"/>
                      <w:lang w:eastAsia="en-GB"/>
                    </w:rPr>
                    <w:t>Queen’s Road</w:t>
                  </w:r>
                </w:p>
                <w:p w:rsidR="006C5A52" w:rsidRPr="006C5A52" w:rsidRDefault="006C5A52" w:rsidP="006C5A52">
                  <w:pPr>
                    <w:rPr>
                      <w:rFonts w:ascii="Tahoma" w:hAnsi="Tahoma" w:cs="Tahoma"/>
                      <w:iCs/>
                      <w:noProof/>
                      <w:sz w:val="22"/>
                      <w:szCs w:val="22"/>
                      <w:lang w:eastAsia="en-GB"/>
                    </w:rPr>
                  </w:pPr>
                  <w:r w:rsidRPr="006C5A52">
                    <w:rPr>
                      <w:rFonts w:ascii="Tahoma" w:hAnsi="Tahoma" w:cs="Tahoma"/>
                      <w:iCs/>
                      <w:noProof/>
                      <w:sz w:val="22"/>
                      <w:szCs w:val="22"/>
                      <w:lang w:eastAsia="en-GB"/>
                    </w:rPr>
                    <w:t>Belfast BT3 9DT</w:t>
                  </w:r>
                </w:p>
                <w:p w:rsidR="006C5A52" w:rsidRDefault="006C5A52">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B612E5">
      <w:r>
        <w:rPr>
          <w:noProof/>
          <w:sz w:val="20"/>
          <w:lang w:val="en-US"/>
        </w:rPr>
        <w:pict>
          <v:shape id="_x0000_s1031" type="#_x0000_t202" style="position:absolute;margin-left:279pt;margin-top:2.25pt;width:135pt;height:23.45pt;z-index:251659264">
            <v:textbox>
              <w:txbxContent>
                <w:p w:rsidR="002A0043" w:rsidRDefault="002A0043"/>
              </w:txbxContent>
            </v:textbox>
          </v:shape>
        </w:pict>
      </w:r>
      <w:r>
        <w:rPr>
          <w:noProof/>
          <w:sz w:val="20"/>
          <w:lang w:val="en-US"/>
        </w:rPr>
        <w:pict>
          <v:shape id="_x0000_s1030" type="#_x0000_t202" style="position:absolute;margin-left:90pt;margin-top:2.25pt;width:126pt;height:22.05pt;z-index:251658240">
            <v:textbox>
              <w:txbxContent>
                <w:p w:rsidR="002A0043" w:rsidRDefault="006C5A52">
                  <w:r>
                    <w:t>02890544250</w:t>
                  </w:r>
                </w:p>
                <w:p w:rsidR="002A0043" w:rsidRDefault="002A0043"/>
              </w:txbxContent>
            </v:textbox>
          </v:shape>
        </w:pict>
      </w:r>
      <w:r w:rsidR="002A0043">
        <w:t xml:space="preserve">         Telephone                                               Fax number</w:t>
      </w:r>
    </w:p>
    <w:p w:rsidR="002A0043" w:rsidRDefault="002A0043">
      <w:r>
        <w:t xml:space="preserve">             Number</w:t>
      </w:r>
    </w:p>
    <w:p w:rsidR="002A0043" w:rsidRDefault="00B612E5">
      <w:r>
        <w:rPr>
          <w:noProof/>
          <w:sz w:val="20"/>
          <w:lang w:val="en-US"/>
        </w:rPr>
        <w:pict>
          <v:shape id="_x0000_s1032" type="#_x0000_t202" style="position:absolute;margin-left:90pt;margin-top:10.65pt;width:234pt;height:27pt;z-index:251660288">
            <v:textbox>
              <w:txbxContent>
                <w:p w:rsidR="002A0043" w:rsidRDefault="006C5A52">
                  <w:pPr>
                    <w:rPr>
                      <w:rFonts w:ascii="Arial" w:hAnsi="Arial" w:cs="Arial"/>
                    </w:rPr>
                  </w:pPr>
                  <w:r>
                    <w:rPr>
                      <w:rFonts w:ascii="Arial" w:hAnsi="Arial" w:cs="Arial"/>
                    </w:rPr>
                    <w:t>Joe.Dolan@Finance-ni.gov.uk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B612E5">
      <w:r>
        <w:rPr>
          <w:noProof/>
          <w:sz w:val="20"/>
          <w:lang w:val="en-US"/>
        </w:rPr>
        <w:pict>
          <v:shape id="_x0000_s1042" type="#_x0000_t202" style="position:absolute;margin-left:117pt;margin-top:.45pt;width:270pt;height:27pt;z-index:251661312">
            <v:textbox>
              <w:txbxContent>
                <w:p w:rsidR="002A0043" w:rsidRDefault="0076567F">
                  <w:r>
                    <w:t>Cyber Risk Advisor</w:t>
                  </w:r>
                  <w:r w:rsidR="00B612E5">
                    <w:t xml:space="preserve"> - </w:t>
                  </w:r>
                  <w:r w:rsidR="00B612E5">
                    <w:t>secondment</w:t>
                  </w:r>
                  <w:bookmarkStart w:id="0" w:name="_GoBack"/>
                  <w:bookmarkEnd w:id="0"/>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883C63" w:rsidRDefault="00883C63" w:rsidP="00883C63">
            <w:r>
              <w:t xml:space="preserve">The NI Cyber Centre has been established as a direct response to the delivery of the </w:t>
            </w:r>
            <w:hyperlink r:id="rId8" w:history="1">
              <w:r w:rsidRPr="0067207A">
                <w:rPr>
                  <w:rStyle w:val="Hyperlink"/>
                </w:rPr>
                <w:t>NI Cyber Framework for action</w:t>
              </w:r>
            </w:hyperlink>
            <w:r>
              <w:t xml:space="preserve"> and has a unique opportunity to </w:t>
            </w:r>
            <w:r w:rsidR="00D72FF2">
              <w:t>work across all sections of Northern Ireland in providing</w:t>
            </w:r>
            <w:r>
              <w:t xml:space="preserve"> </w:t>
            </w:r>
            <w:r w:rsidR="0076567F">
              <w:t xml:space="preserve">key advice and guidance to the NI Cyber Centre to inform </w:t>
            </w:r>
            <w:r w:rsidR="00D72FF2">
              <w:t>promote the cyber safety of our</w:t>
            </w:r>
            <w:r>
              <w:t xml:space="preserve"> citizen</w:t>
            </w:r>
            <w:r w:rsidR="00D72FF2">
              <w:t>s</w:t>
            </w:r>
            <w:r>
              <w:t>,</w:t>
            </w:r>
            <w:r w:rsidR="00D72FF2">
              <w:t xml:space="preserve"> and the</w:t>
            </w:r>
            <w:r>
              <w:t xml:space="preserve"> public and private sectors in developing the cyber security and safety </w:t>
            </w:r>
            <w:r w:rsidR="002C2A25">
              <w:t xml:space="preserve">policies and processes that will develop their </w:t>
            </w:r>
            <w:r w:rsidR="0076567F">
              <w:t xml:space="preserve">cyber risk management </w:t>
            </w:r>
            <w:r>
              <w:t xml:space="preserve">posture making </w:t>
            </w:r>
            <w:r w:rsidR="005B6D65">
              <w:t>a</w:t>
            </w:r>
            <w:r>
              <w:t xml:space="preserve"> much safer place to be online</w:t>
            </w:r>
            <w:r w:rsidR="005B6D65">
              <w:t xml:space="preserve"> for the Northern Ireland individual and business</w:t>
            </w:r>
            <w:r>
              <w:t>.</w:t>
            </w:r>
          </w:p>
          <w:p w:rsidR="00883C63" w:rsidRDefault="00883C63" w:rsidP="00883C63"/>
          <w:p w:rsidR="006D7267" w:rsidRDefault="00883C63" w:rsidP="00883C63">
            <w:r>
              <w:t xml:space="preserve">This role </w:t>
            </w:r>
            <w:r w:rsidR="005B6D65">
              <w:t>will be advising the NI Cyber C</w:t>
            </w:r>
            <w:r w:rsidR="002C2A25">
              <w:t xml:space="preserve">entre and </w:t>
            </w:r>
            <w:r>
              <w:t>develop</w:t>
            </w:r>
            <w:r w:rsidR="005B6D65">
              <w:t>ing</w:t>
            </w:r>
            <w:r>
              <w:t xml:space="preserve"> </w:t>
            </w:r>
            <w:r w:rsidR="0076567F">
              <w:t xml:space="preserve">key advice and guidance </w:t>
            </w:r>
            <w:r w:rsidR="005B6D65">
              <w:t xml:space="preserve">material and programmes with </w:t>
            </w:r>
            <w:r w:rsidR="0076567F">
              <w:t xml:space="preserve">the NI Cyber Centre </w:t>
            </w:r>
            <w:r w:rsidR="005B6D65">
              <w:t xml:space="preserve">that </w:t>
            </w:r>
            <w:r>
              <w:t>promote better security of our computers and systems in defeating cyber criminality. The outcomes of the strategy is to make Northern Ireland a much hard</w:t>
            </w:r>
            <w:r w:rsidR="00A32076">
              <w:t>er</w:t>
            </w:r>
            <w:r>
              <w:t xml:space="preserve"> place for cyber criminality to prosper and to build on and complement the other awareness campaigns. </w:t>
            </w:r>
          </w:p>
          <w:p w:rsidR="00883C63" w:rsidRDefault="00883C63" w:rsidP="00883C63"/>
          <w:p w:rsidR="00883C63" w:rsidRDefault="00883C63" w:rsidP="00883C63">
            <w:r>
              <w:t>The successful candidate will be part of this exciting journey and make a difference.</w:t>
            </w:r>
          </w:p>
        </w:tc>
      </w:tr>
    </w:tbl>
    <w:p w:rsidR="002A0043" w:rsidRDefault="002A0043">
      <w:r>
        <w:t xml:space="preserve">             </w:t>
      </w:r>
    </w:p>
    <w:p w:rsidR="002A0043" w:rsidRDefault="002A0043"/>
    <w:p w:rsidR="002A0043" w:rsidRDefault="002A0043"/>
    <w:p w:rsidR="002A0043" w:rsidRDefault="002A0043"/>
    <w:p w:rsidR="002A0043" w:rsidRDefault="002A0043"/>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C2A25" w:rsidRDefault="002C2A25" w:rsidP="002C2A25">
            <w:r w:rsidRPr="00052BFF">
              <w:t xml:space="preserve">The </w:t>
            </w:r>
            <w:r w:rsidR="005B6D65">
              <w:t>successful candidate</w:t>
            </w:r>
            <w:r w:rsidRPr="00052BFF">
              <w:t xml:space="preserve"> will be responsible for </w:t>
            </w:r>
            <w:r>
              <w:t>providing</w:t>
            </w:r>
            <w:r w:rsidRPr="00C72E29">
              <w:t xml:space="preserve"> specialist advice and </w:t>
            </w:r>
            <w:r>
              <w:t>guidance to various public and business sectors as well as to the NI citizen also acting as a quality assurance role for the NI Cyber Centre teams.</w:t>
            </w:r>
          </w:p>
          <w:p w:rsidR="005B6D65" w:rsidRDefault="005B6D65" w:rsidP="002C2A25">
            <w:pPr>
              <w:rPr>
                <w:b/>
              </w:rPr>
            </w:pPr>
          </w:p>
          <w:p w:rsidR="002C2A25" w:rsidRDefault="002C2A25" w:rsidP="002C2A25">
            <w:r>
              <w:t>The</w:t>
            </w:r>
            <w:r w:rsidR="005B6D65">
              <w:t>y</w:t>
            </w:r>
            <w:r>
              <w:t xml:space="preserve"> will be an integral part of the NI Cyber Centre </w:t>
            </w:r>
            <w:r w:rsidR="005B6D65">
              <w:t xml:space="preserve">Information and Awareness Group and contribute to the NI Cyber Centre </w:t>
            </w:r>
            <w:r>
              <w:t xml:space="preserve">decision making process </w:t>
            </w:r>
            <w:r w:rsidR="005B6D65">
              <w:t>for the</w:t>
            </w:r>
            <w:r>
              <w:t xml:space="preserve"> effective </w:t>
            </w:r>
            <w:r w:rsidR="005B6D65">
              <w:t>delivery</w:t>
            </w:r>
            <w:r>
              <w:t xml:space="preserve"> the UK and NI Cyber strategy outcomes.</w:t>
            </w:r>
          </w:p>
          <w:p w:rsidR="005B6D65" w:rsidRDefault="005B6D65" w:rsidP="002C2A25">
            <w:pPr>
              <w:rPr>
                <w:b/>
              </w:rPr>
            </w:pPr>
          </w:p>
          <w:p w:rsidR="002C2A25" w:rsidRDefault="002C2A25" w:rsidP="002C2A25">
            <w:pPr>
              <w:rPr>
                <w:b/>
              </w:rPr>
            </w:pPr>
            <w:r>
              <w:t>The</w:t>
            </w:r>
            <w:r w:rsidR="005B6D65">
              <w:t>y</w:t>
            </w:r>
            <w:r>
              <w:t xml:space="preserve"> will be required to provide expert opinion, advice, guidance and statements to media</w:t>
            </w:r>
            <w:r w:rsidR="005B6D65">
              <w:t>, response to incidents and threats and w</w:t>
            </w:r>
            <w:r>
              <w:t xml:space="preserve">here needed </w:t>
            </w:r>
            <w:r w:rsidRPr="00C72E29">
              <w:t>advise on key security related technologies and assess the risk associated with proposed changes</w:t>
            </w:r>
            <w:r w:rsidR="005B6D65">
              <w:t>.</w:t>
            </w:r>
          </w:p>
          <w:p w:rsidR="002C2A25" w:rsidRDefault="002C2A25" w:rsidP="002C2A25"/>
          <w:p w:rsidR="002D64EC" w:rsidRDefault="005B6D65" w:rsidP="002C2A25">
            <w:r>
              <w:t xml:space="preserve">Another aspect of the NI Cyber Strategy a Framework For Action is the development and growth </w:t>
            </w:r>
            <w:proofErr w:type="spellStart"/>
            <w:r>
              <w:t>f</w:t>
            </w:r>
            <w:proofErr w:type="spellEnd"/>
            <w:r>
              <w:t xml:space="preserve"> the cyber skills pipeline and growth of the cyber industry. </w:t>
            </w:r>
            <w:r w:rsidR="002C2A25">
              <w:t xml:space="preserve">Where necessary the </w:t>
            </w:r>
            <w:r>
              <w:t xml:space="preserve">successful candidate </w:t>
            </w:r>
            <w:r w:rsidR="002C2A25">
              <w:t>will provide insight and expertise to develop the NI skills pipeline</w:t>
            </w:r>
            <w:r>
              <w:t xml:space="preserve"> competencies and qualifications</w:t>
            </w:r>
            <w:r w:rsidR="002C2A25">
              <w:t>.</w:t>
            </w:r>
          </w:p>
          <w:p w:rsidR="002C2A25" w:rsidRDefault="002C2A25" w:rsidP="002C2A25"/>
          <w:p w:rsidR="005B6D65" w:rsidRDefault="005B6D65" w:rsidP="002C2A25">
            <w:r>
              <w:t>Key aspects of the role are listed below:-</w:t>
            </w:r>
          </w:p>
          <w:p w:rsidR="005B6D65" w:rsidRDefault="005B6D65" w:rsidP="002C2A25"/>
          <w:p w:rsidR="002C2A25" w:rsidRPr="002C2A25" w:rsidRDefault="002C2A25" w:rsidP="002C2A25">
            <w:pPr>
              <w:pStyle w:val="ListParagraph"/>
              <w:tabs>
                <w:tab w:val="left" w:pos="426"/>
              </w:tabs>
              <w:spacing w:after="0" w:line="240" w:lineRule="auto"/>
              <w:ind w:left="0"/>
              <w:jc w:val="both"/>
              <w:rPr>
                <w:rFonts w:ascii="Times New Roman" w:hAnsi="Times New Roman"/>
                <w:b/>
                <w:bCs/>
                <w:sz w:val="24"/>
                <w:szCs w:val="24"/>
              </w:rPr>
            </w:pPr>
            <w:r w:rsidRPr="002C2A25">
              <w:rPr>
                <w:rFonts w:ascii="Times New Roman" w:hAnsi="Times New Roman"/>
                <w:b/>
                <w:bCs/>
                <w:sz w:val="24"/>
                <w:szCs w:val="24"/>
              </w:rPr>
              <w:t>Authoritative voice for cyber Advice and guidance</w:t>
            </w:r>
          </w:p>
          <w:p w:rsidR="002C2A25" w:rsidRPr="002C2A25" w:rsidRDefault="002C2A25" w:rsidP="002C2A25">
            <w:pPr>
              <w:pStyle w:val="ListParagraph"/>
              <w:tabs>
                <w:tab w:val="left" w:pos="426"/>
              </w:tabs>
              <w:spacing w:after="0" w:line="240" w:lineRule="auto"/>
              <w:ind w:left="0"/>
              <w:jc w:val="both"/>
              <w:rPr>
                <w:rFonts w:ascii="Times New Roman" w:hAnsi="Times New Roman"/>
                <w:b/>
                <w:bCs/>
                <w:sz w:val="24"/>
                <w:szCs w:val="24"/>
              </w:rPr>
            </w:pPr>
          </w:p>
          <w:p w:rsidR="002C2A25" w:rsidRPr="002C2A25" w:rsidRDefault="002C2A25" w:rsidP="002C2A25">
            <w:pPr>
              <w:numPr>
                <w:ilvl w:val="0"/>
                <w:numId w:val="19"/>
              </w:numPr>
              <w:jc w:val="both"/>
            </w:pPr>
            <w:r w:rsidRPr="002C2A25">
              <w:t>To apply a sound level of expertise and knowledge of cyber threats and good practice to advice and guidance material issued from the NI Cyber Centre that will be used by private and public sector organizations of various sizes</w:t>
            </w:r>
          </w:p>
          <w:p w:rsidR="002C2A25" w:rsidRPr="002C2A25" w:rsidRDefault="002C2A25" w:rsidP="002C2A25">
            <w:pPr>
              <w:ind w:left="720"/>
              <w:jc w:val="both"/>
            </w:pPr>
          </w:p>
          <w:p w:rsidR="002C2A25" w:rsidRPr="002C2A25" w:rsidRDefault="002C2A25" w:rsidP="002C2A25">
            <w:pPr>
              <w:numPr>
                <w:ilvl w:val="0"/>
                <w:numId w:val="19"/>
              </w:numPr>
              <w:jc w:val="both"/>
            </w:pPr>
            <w:r w:rsidRPr="002C2A25">
              <w:t xml:space="preserve">To apply cyber expertise and knowledge in the development and design of guidance from the NI Cyber Centre in respect of its marketing campaign messages to the citizen and wider stakeholder communities. </w:t>
            </w:r>
          </w:p>
          <w:p w:rsidR="002C2A25" w:rsidRPr="002C2A25" w:rsidRDefault="002C2A25" w:rsidP="002C2A25">
            <w:pPr>
              <w:ind w:left="720"/>
              <w:jc w:val="both"/>
            </w:pPr>
          </w:p>
          <w:p w:rsidR="002C2A25" w:rsidRPr="002C2A25" w:rsidRDefault="002C2A25" w:rsidP="002C2A25">
            <w:pPr>
              <w:numPr>
                <w:ilvl w:val="0"/>
                <w:numId w:val="19"/>
              </w:numPr>
              <w:jc w:val="both"/>
            </w:pPr>
            <w:r w:rsidRPr="002C2A25">
              <w:t>To work across the NI Cyber Centre teams and with key stakeholders on providing quality assurance role in respect of cyber related activities necessary to deliver the UK and NI cyber Strategies.</w:t>
            </w:r>
          </w:p>
          <w:p w:rsidR="002C2A25" w:rsidRPr="002C2A25" w:rsidRDefault="002C2A25" w:rsidP="002C2A25">
            <w:pPr>
              <w:pStyle w:val="ListParagraph"/>
              <w:rPr>
                <w:rFonts w:ascii="Times New Roman" w:hAnsi="Times New Roman"/>
              </w:rPr>
            </w:pPr>
          </w:p>
          <w:p w:rsidR="002C2A25" w:rsidRPr="002C2A25" w:rsidRDefault="002C2A25" w:rsidP="002C2A25">
            <w:pPr>
              <w:numPr>
                <w:ilvl w:val="0"/>
                <w:numId w:val="19"/>
              </w:numPr>
              <w:jc w:val="both"/>
            </w:pPr>
            <w:r w:rsidRPr="002C2A25">
              <w:t>To work with security experts from across academia, NCSC and business to develop NI cyber defensive capabilities across all sectors</w:t>
            </w:r>
          </w:p>
          <w:p w:rsidR="002C2A25" w:rsidRPr="002C2A25" w:rsidRDefault="002C2A25" w:rsidP="002C2A25">
            <w:pPr>
              <w:pStyle w:val="ListParagraph"/>
              <w:rPr>
                <w:rFonts w:ascii="Times New Roman" w:hAnsi="Times New Roman"/>
              </w:rPr>
            </w:pPr>
          </w:p>
          <w:p w:rsidR="002C2A25" w:rsidRPr="002C2A25" w:rsidRDefault="002C2A25" w:rsidP="002C2A25">
            <w:pPr>
              <w:numPr>
                <w:ilvl w:val="0"/>
                <w:numId w:val="19"/>
              </w:numPr>
              <w:jc w:val="both"/>
            </w:pPr>
            <w:r w:rsidRPr="002C2A25">
              <w:t>To provide a level of knowledge and understanding of the cyber industry and work with key stakeholders in the development of the cyber skills pipeline in Northern Ireland</w:t>
            </w:r>
          </w:p>
          <w:p w:rsidR="002C2A25" w:rsidRPr="002C2A25" w:rsidRDefault="002C2A25" w:rsidP="002C2A25">
            <w:pPr>
              <w:jc w:val="both"/>
            </w:pPr>
            <w:r w:rsidRPr="002C2A25">
              <w:t xml:space="preserve"> </w:t>
            </w:r>
          </w:p>
          <w:p w:rsidR="002C2A25" w:rsidRPr="002C2A25" w:rsidRDefault="002C2A25" w:rsidP="002C2A25">
            <w:pPr>
              <w:pStyle w:val="ListParagraph"/>
              <w:ind w:left="0"/>
              <w:jc w:val="both"/>
              <w:rPr>
                <w:rFonts w:ascii="Times New Roman" w:hAnsi="Times New Roman"/>
                <w:b/>
                <w:bCs/>
                <w:sz w:val="24"/>
                <w:szCs w:val="24"/>
              </w:rPr>
            </w:pPr>
          </w:p>
          <w:p w:rsidR="002C2A25" w:rsidRPr="002C2A25" w:rsidRDefault="002C2A25" w:rsidP="002C2A25">
            <w:pPr>
              <w:pStyle w:val="ListParagraph"/>
              <w:tabs>
                <w:tab w:val="left" w:pos="426"/>
              </w:tabs>
              <w:spacing w:after="0" w:line="240" w:lineRule="auto"/>
              <w:ind w:left="0"/>
              <w:jc w:val="both"/>
              <w:rPr>
                <w:rFonts w:ascii="Times New Roman" w:hAnsi="Times New Roman"/>
                <w:b/>
                <w:bCs/>
                <w:sz w:val="24"/>
                <w:szCs w:val="24"/>
              </w:rPr>
            </w:pPr>
            <w:r w:rsidRPr="002C2A25">
              <w:rPr>
                <w:rFonts w:ascii="Times New Roman" w:hAnsi="Times New Roman"/>
                <w:b/>
                <w:bCs/>
                <w:sz w:val="24"/>
                <w:szCs w:val="24"/>
              </w:rPr>
              <w:t>Development of key cyber messages and content</w:t>
            </w:r>
          </w:p>
          <w:p w:rsidR="002C2A25" w:rsidRPr="002C2A25" w:rsidRDefault="002C2A25" w:rsidP="002C2A25">
            <w:pPr>
              <w:pStyle w:val="ListParagraph"/>
              <w:tabs>
                <w:tab w:val="left" w:pos="426"/>
              </w:tabs>
              <w:spacing w:after="0" w:line="240" w:lineRule="auto"/>
              <w:ind w:left="0"/>
              <w:jc w:val="both"/>
              <w:rPr>
                <w:rFonts w:ascii="Times New Roman" w:hAnsi="Times New Roman"/>
                <w:b/>
                <w:bCs/>
                <w:sz w:val="24"/>
                <w:szCs w:val="24"/>
              </w:rPr>
            </w:pPr>
          </w:p>
          <w:p w:rsidR="002C2A25" w:rsidRPr="002C2A25" w:rsidRDefault="002C2A25" w:rsidP="002C2A25">
            <w:pPr>
              <w:pStyle w:val="ListParagraph"/>
              <w:numPr>
                <w:ilvl w:val="0"/>
                <w:numId w:val="23"/>
              </w:numPr>
              <w:spacing w:after="0" w:line="240" w:lineRule="auto"/>
              <w:jc w:val="both"/>
              <w:rPr>
                <w:rFonts w:ascii="Times New Roman" w:hAnsi="Times New Roman"/>
                <w:bCs/>
                <w:sz w:val="24"/>
                <w:szCs w:val="24"/>
              </w:rPr>
            </w:pPr>
            <w:r w:rsidRPr="002C2A25">
              <w:rPr>
                <w:rFonts w:ascii="Times New Roman" w:hAnsi="Times New Roman"/>
                <w:bCs/>
                <w:sz w:val="24"/>
                <w:szCs w:val="24"/>
              </w:rPr>
              <w:t>To create and be responsible for the development and maintenance of the key messages in a way that are easily understood and actioned by within each sector.</w:t>
            </w:r>
          </w:p>
          <w:p w:rsidR="002C2A25" w:rsidRPr="002C2A25" w:rsidRDefault="002C2A25" w:rsidP="002C2A25">
            <w:pPr>
              <w:pStyle w:val="ListParagraph"/>
              <w:spacing w:after="0" w:line="240" w:lineRule="auto"/>
              <w:jc w:val="both"/>
              <w:rPr>
                <w:rFonts w:ascii="Times New Roman" w:hAnsi="Times New Roman"/>
                <w:bCs/>
                <w:sz w:val="24"/>
                <w:szCs w:val="24"/>
              </w:rPr>
            </w:pPr>
          </w:p>
          <w:p w:rsidR="002C2A25" w:rsidRPr="002C2A25" w:rsidRDefault="002C2A25" w:rsidP="002C2A25">
            <w:pPr>
              <w:pStyle w:val="ListParagraph"/>
              <w:numPr>
                <w:ilvl w:val="0"/>
                <w:numId w:val="23"/>
              </w:numPr>
              <w:spacing w:after="0" w:line="240" w:lineRule="auto"/>
              <w:jc w:val="both"/>
              <w:rPr>
                <w:rFonts w:ascii="Times New Roman" w:hAnsi="Times New Roman"/>
                <w:bCs/>
              </w:rPr>
            </w:pPr>
            <w:r w:rsidRPr="002C2A25">
              <w:rPr>
                <w:rFonts w:ascii="Times New Roman" w:hAnsi="Times New Roman"/>
                <w:bCs/>
                <w:sz w:val="24"/>
                <w:szCs w:val="24"/>
              </w:rPr>
              <w:t xml:space="preserve">To translate key cyber security messages in a manner that will relate to the public and private sector senior management </w:t>
            </w:r>
          </w:p>
          <w:p w:rsidR="002C2A25" w:rsidRPr="002C2A25" w:rsidRDefault="002C2A25" w:rsidP="002C2A25">
            <w:pPr>
              <w:jc w:val="both"/>
              <w:rPr>
                <w:bCs/>
              </w:rPr>
            </w:pPr>
          </w:p>
          <w:p w:rsidR="002C2A25" w:rsidRPr="002C2A25" w:rsidRDefault="002C2A25" w:rsidP="002C2A25">
            <w:pPr>
              <w:pStyle w:val="ListParagraph"/>
              <w:tabs>
                <w:tab w:val="left" w:pos="426"/>
              </w:tabs>
              <w:spacing w:after="0" w:line="240" w:lineRule="auto"/>
              <w:ind w:left="0"/>
              <w:jc w:val="both"/>
              <w:rPr>
                <w:rFonts w:ascii="Times New Roman" w:hAnsi="Times New Roman"/>
                <w:b/>
                <w:bCs/>
                <w:sz w:val="24"/>
                <w:szCs w:val="24"/>
              </w:rPr>
            </w:pPr>
            <w:r w:rsidRPr="002C2A25">
              <w:rPr>
                <w:rFonts w:ascii="Times New Roman" w:hAnsi="Times New Roman"/>
                <w:b/>
                <w:bCs/>
                <w:sz w:val="24"/>
                <w:szCs w:val="24"/>
              </w:rPr>
              <w:t>Design of NI cyber health maturity model and measurement</w:t>
            </w:r>
          </w:p>
          <w:p w:rsidR="002C2A25" w:rsidRPr="002C2A25" w:rsidRDefault="002C2A25" w:rsidP="002C2A25">
            <w:pPr>
              <w:pStyle w:val="ListParagraph"/>
              <w:tabs>
                <w:tab w:val="left" w:pos="426"/>
              </w:tabs>
              <w:spacing w:after="0" w:line="240" w:lineRule="auto"/>
              <w:ind w:left="0"/>
              <w:jc w:val="both"/>
              <w:rPr>
                <w:rFonts w:ascii="Times New Roman" w:hAnsi="Times New Roman"/>
                <w:b/>
                <w:bCs/>
                <w:sz w:val="24"/>
                <w:szCs w:val="24"/>
              </w:rPr>
            </w:pPr>
          </w:p>
          <w:p w:rsidR="002C2A25" w:rsidRPr="002C2A25" w:rsidRDefault="002C2A25" w:rsidP="002C2A25">
            <w:pPr>
              <w:numPr>
                <w:ilvl w:val="0"/>
                <w:numId w:val="21"/>
              </w:numPr>
              <w:jc w:val="both"/>
            </w:pPr>
            <w:r w:rsidRPr="002C2A25">
              <w:t>To develop a measure of Cyber maturity and health attributable to the citizen, public and private sector groups</w:t>
            </w:r>
          </w:p>
          <w:p w:rsidR="002C2A25" w:rsidRPr="002C2A25" w:rsidRDefault="002C2A25" w:rsidP="002C2A25">
            <w:pPr>
              <w:ind w:left="720"/>
              <w:jc w:val="both"/>
            </w:pPr>
          </w:p>
          <w:p w:rsidR="002C2A25" w:rsidRPr="002C2A25" w:rsidRDefault="002C2A25" w:rsidP="002C2A25">
            <w:pPr>
              <w:pStyle w:val="ListParagraph"/>
              <w:numPr>
                <w:ilvl w:val="0"/>
                <w:numId w:val="21"/>
              </w:numPr>
              <w:spacing w:after="0" w:line="240" w:lineRule="auto"/>
              <w:jc w:val="both"/>
              <w:rPr>
                <w:rFonts w:ascii="Times New Roman" w:hAnsi="Times New Roman"/>
                <w:bCs/>
                <w:sz w:val="24"/>
                <w:szCs w:val="24"/>
              </w:rPr>
            </w:pPr>
            <w:r w:rsidRPr="002C2A25">
              <w:rPr>
                <w:rFonts w:ascii="Times New Roman" w:hAnsi="Times New Roman"/>
                <w:bCs/>
                <w:sz w:val="24"/>
                <w:szCs w:val="24"/>
              </w:rPr>
              <w:t>Develop key interventions and recommendations to improve cyber good practice take up across northern Ireland stakeholder communities</w:t>
            </w:r>
          </w:p>
          <w:p w:rsidR="002C2A25" w:rsidRPr="002C2A25" w:rsidRDefault="002C2A25" w:rsidP="002C2A25">
            <w:pPr>
              <w:pStyle w:val="ListParagraph"/>
              <w:ind w:left="0"/>
              <w:jc w:val="both"/>
              <w:rPr>
                <w:rFonts w:ascii="Times New Roman" w:hAnsi="Times New Roman"/>
                <w:b/>
                <w:bCs/>
                <w:sz w:val="24"/>
                <w:szCs w:val="24"/>
              </w:rPr>
            </w:pPr>
          </w:p>
          <w:p w:rsidR="002C2A25" w:rsidRPr="002C2A25" w:rsidRDefault="002C2A25" w:rsidP="002C2A25">
            <w:pPr>
              <w:pStyle w:val="ListParagraph"/>
              <w:tabs>
                <w:tab w:val="left" w:pos="426"/>
              </w:tabs>
              <w:spacing w:after="0" w:line="240" w:lineRule="auto"/>
              <w:ind w:left="0"/>
              <w:jc w:val="both"/>
              <w:rPr>
                <w:rFonts w:ascii="Times New Roman" w:hAnsi="Times New Roman"/>
                <w:b/>
                <w:bCs/>
                <w:sz w:val="24"/>
                <w:szCs w:val="24"/>
              </w:rPr>
            </w:pPr>
            <w:r w:rsidRPr="002C2A25">
              <w:rPr>
                <w:rFonts w:ascii="Times New Roman" w:hAnsi="Times New Roman"/>
                <w:b/>
                <w:bCs/>
                <w:sz w:val="24"/>
                <w:szCs w:val="24"/>
              </w:rPr>
              <w:t>Corporate and Internal Communications</w:t>
            </w:r>
          </w:p>
          <w:p w:rsidR="002C2A25" w:rsidRPr="002C2A25" w:rsidRDefault="002C2A25" w:rsidP="002C2A25">
            <w:pPr>
              <w:pStyle w:val="ListParagraph"/>
              <w:tabs>
                <w:tab w:val="left" w:pos="426"/>
              </w:tabs>
              <w:spacing w:after="0" w:line="240" w:lineRule="auto"/>
              <w:ind w:left="360"/>
              <w:jc w:val="both"/>
              <w:rPr>
                <w:rFonts w:ascii="Times New Roman" w:hAnsi="Times New Roman"/>
                <w:b/>
                <w:bCs/>
                <w:sz w:val="24"/>
                <w:szCs w:val="24"/>
              </w:rPr>
            </w:pPr>
          </w:p>
          <w:p w:rsidR="002C2A25" w:rsidRPr="002C2A25" w:rsidRDefault="002C2A25" w:rsidP="002C2A25">
            <w:pPr>
              <w:numPr>
                <w:ilvl w:val="0"/>
                <w:numId w:val="22"/>
              </w:numPr>
              <w:jc w:val="both"/>
            </w:pPr>
            <w:r w:rsidRPr="002C2A25">
              <w:t xml:space="preserve">To work with the Head of NI Cyber Centre and Marketing on the production of visually attractive and engaging NI Cyber Centre corporate publications, core briefs and strategy documents and marketing materials </w:t>
            </w:r>
          </w:p>
          <w:p w:rsidR="002C2A25" w:rsidRPr="002C2A25" w:rsidRDefault="002C2A25" w:rsidP="002C2A25">
            <w:pPr>
              <w:ind w:left="720"/>
              <w:jc w:val="both"/>
            </w:pPr>
          </w:p>
          <w:p w:rsidR="002C2A25" w:rsidRPr="002C2A25" w:rsidRDefault="002C2A25" w:rsidP="002C2A25">
            <w:pPr>
              <w:pStyle w:val="ListParagraph"/>
              <w:numPr>
                <w:ilvl w:val="0"/>
                <w:numId w:val="22"/>
              </w:numPr>
              <w:spacing w:after="0" w:line="240" w:lineRule="auto"/>
              <w:jc w:val="both"/>
              <w:rPr>
                <w:rFonts w:ascii="Times New Roman" w:hAnsi="Times New Roman"/>
                <w:bCs/>
                <w:sz w:val="24"/>
                <w:szCs w:val="24"/>
              </w:rPr>
            </w:pPr>
            <w:r w:rsidRPr="002C2A25">
              <w:rPr>
                <w:rFonts w:ascii="Times New Roman" w:hAnsi="Times New Roman"/>
                <w:bCs/>
                <w:sz w:val="24"/>
                <w:szCs w:val="24"/>
              </w:rPr>
              <w:t xml:space="preserve">To provide appropriate oversight and quality assurance of key messages </w:t>
            </w:r>
          </w:p>
          <w:p w:rsidR="002C2A25" w:rsidRPr="002C2A25" w:rsidRDefault="002C2A25" w:rsidP="002C2A25">
            <w:pPr>
              <w:pStyle w:val="ListParagraph"/>
              <w:spacing w:after="0" w:line="240" w:lineRule="auto"/>
              <w:jc w:val="both"/>
              <w:rPr>
                <w:rFonts w:ascii="Times New Roman" w:hAnsi="Times New Roman"/>
                <w:bCs/>
                <w:sz w:val="24"/>
                <w:szCs w:val="24"/>
              </w:rPr>
            </w:pPr>
          </w:p>
          <w:p w:rsidR="002C2A25" w:rsidRPr="002C2A25" w:rsidRDefault="002C2A25" w:rsidP="002C2A25">
            <w:pPr>
              <w:pStyle w:val="ListParagraph"/>
              <w:numPr>
                <w:ilvl w:val="0"/>
                <w:numId w:val="22"/>
              </w:numPr>
              <w:spacing w:after="0" w:line="240" w:lineRule="auto"/>
              <w:jc w:val="both"/>
              <w:rPr>
                <w:rFonts w:ascii="Times New Roman" w:hAnsi="Times New Roman"/>
                <w:bCs/>
                <w:sz w:val="24"/>
                <w:szCs w:val="24"/>
              </w:rPr>
            </w:pPr>
            <w:r w:rsidRPr="002C2A25">
              <w:rPr>
                <w:rFonts w:ascii="Times New Roman" w:hAnsi="Times New Roman"/>
                <w:bCs/>
                <w:sz w:val="24"/>
                <w:szCs w:val="24"/>
              </w:rPr>
              <w:t>To work with the NI Cyber Centre in preparing lines to take and working with the Media in response to cyber trends , current threats or incident response.</w:t>
            </w:r>
          </w:p>
          <w:p w:rsidR="002C2A25" w:rsidRPr="002C2A25" w:rsidRDefault="002C2A25" w:rsidP="002C2A25">
            <w:pPr>
              <w:jc w:val="both"/>
              <w:rPr>
                <w:b/>
              </w:rPr>
            </w:pPr>
          </w:p>
          <w:p w:rsidR="002C2A25" w:rsidRPr="002C2A25" w:rsidRDefault="002C2A25" w:rsidP="002C2A25">
            <w:pPr>
              <w:tabs>
                <w:tab w:val="left" w:pos="426"/>
              </w:tabs>
              <w:jc w:val="both"/>
              <w:rPr>
                <w:b/>
                <w:bCs/>
              </w:rPr>
            </w:pPr>
            <w:r w:rsidRPr="002C2A25">
              <w:rPr>
                <w:b/>
                <w:bCs/>
              </w:rPr>
              <w:t>Threat analysis</w:t>
            </w:r>
          </w:p>
          <w:p w:rsidR="002C2A25" w:rsidRPr="002C2A25" w:rsidRDefault="002C2A25" w:rsidP="002C2A25">
            <w:pPr>
              <w:pStyle w:val="ListParagraph"/>
              <w:numPr>
                <w:ilvl w:val="0"/>
                <w:numId w:val="20"/>
              </w:numPr>
              <w:spacing w:after="0" w:line="240" w:lineRule="auto"/>
              <w:jc w:val="both"/>
              <w:rPr>
                <w:rFonts w:ascii="Times New Roman" w:hAnsi="Times New Roman"/>
                <w:sz w:val="24"/>
                <w:szCs w:val="24"/>
              </w:rPr>
            </w:pPr>
            <w:r w:rsidRPr="002C2A25">
              <w:rPr>
                <w:rFonts w:ascii="Times New Roman" w:hAnsi="Times New Roman"/>
                <w:sz w:val="24"/>
                <w:szCs w:val="24"/>
              </w:rPr>
              <w:t>To continually develop skills in the latest cyber security technologies and trends in relation to threats, vulnerabilities and exploits.</w:t>
            </w:r>
          </w:p>
          <w:p w:rsidR="002C2A25" w:rsidRPr="002C2A25" w:rsidRDefault="002C2A25" w:rsidP="002C2A25">
            <w:pPr>
              <w:pStyle w:val="ListParagraph"/>
              <w:spacing w:after="0" w:line="240" w:lineRule="auto"/>
              <w:jc w:val="both"/>
              <w:rPr>
                <w:rFonts w:ascii="Times New Roman" w:hAnsi="Times New Roman"/>
                <w:sz w:val="24"/>
                <w:szCs w:val="24"/>
              </w:rPr>
            </w:pPr>
          </w:p>
          <w:p w:rsidR="002C2A25" w:rsidRPr="002C2A25" w:rsidRDefault="002C2A25" w:rsidP="002C2A25">
            <w:pPr>
              <w:pStyle w:val="ListParagraph"/>
              <w:numPr>
                <w:ilvl w:val="0"/>
                <w:numId w:val="20"/>
              </w:numPr>
              <w:spacing w:after="0" w:line="240" w:lineRule="auto"/>
              <w:jc w:val="both"/>
              <w:rPr>
                <w:rFonts w:ascii="Times New Roman" w:hAnsi="Times New Roman"/>
                <w:sz w:val="24"/>
                <w:szCs w:val="24"/>
              </w:rPr>
            </w:pPr>
            <w:r w:rsidRPr="002C2A25">
              <w:rPr>
                <w:rFonts w:ascii="Times New Roman" w:hAnsi="Times New Roman"/>
                <w:sz w:val="24"/>
                <w:szCs w:val="24"/>
              </w:rPr>
              <w:t>Work with other cybercrime agencies to develop threat and intelligence gathering and analysis and develop an evidence based programme of work to mitigate the key threats to the majority of people, from the majority of threat for the majority of the time across Northern Ireland</w:t>
            </w:r>
          </w:p>
          <w:p w:rsidR="002C2A25" w:rsidRPr="002C2A25" w:rsidRDefault="002C2A25" w:rsidP="002C2A25">
            <w:pPr>
              <w:jc w:val="both"/>
              <w:rPr>
                <w:b/>
              </w:rPr>
            </w:pPr>
          </w:p>
          <w:p w:rsidR="002C2A25" w:rsidRPr="002C2A25" w:rsidRDefault="002C2A25" w:rsidP="002C2A25">
            <w:pPr>
              <w:pStyle w:val="BodyTextIndent"/>
              <w:widowControl/>
              <w:autoSpaceDE/>
              <w:autoSpaceDN/>
              <w:adjustRightInd/>
              <w:spacing w:after="0"/>
              <w:ind w:left="0"/>
              <w:jc w:val="both"/>
              <w:rPr>
                <w:rFonts w:ascii="Times New Roman" w:hAnsi="Times New Roman" w:cs="Times New Roman"/>
                <w:b/>
              </w:rPr>
            </w:pPr>
            <w:r w:rsidRPr="002C2A25">
              <w:rPr>
                <w:rFonts w:ascii="Times New Roman" w:hAnsi="Times New Roman" w:cs="Times New Roman"/>
                <w:b/>
              </w:rPr>
              <w:t>General</w:t>
            </w:r>
          </w:p>
          <w:p w:rsidR="002C2A25" w:rsidRPr="002C2A25" w:rsidRDefault="002C2A25" w:rsidP="002C2A25">
            <w:pPr>
              <w:pStyle w:val="BodyTextIndent"/>
              <w:spacing w:after="0"/>
              <w:ind w:left="425"/>
              <w:jc w:val="both"/>
              <w:rPr>
                <w:rFonts w:ascii="Times New Roman" w:hAnsi="Times New Roman" w:cs="Times New Roman"/>
                <w:b/>
              </w:rPr>
            </w:pPr>
          </w:p>
          <w:p w:rsidR="002C2A25" w:rsidRPr="00052BFF" w:rsidRDefault="002C2A25" w:rsidP="002C2A25">
            <w:pPr>
              <w:pStyle w:val="BodyTextIndent"/>
              <w:widowControl/>
              <w:numPr>
                <w:ilvl w:val="0"/>
                <w:numId w:val="24"/>
              </w:numPr>
              <w:autoSpaceDE/>
              <w:autoSpaceDN/>
              <w:adjustRightInd/>
              <w:spacing w:after="0"/>
              <w:jc w:val="both"/>
            </w:pPr>
            <w:r w:rsidRPr="002C2A25">
              <w:rPr>
                <w:rFonts w:ascii="Times New Roman" w:hAnsi="Times New Roman" w:cs="Times New Roman"/>
              </w:rPr>
              <w:t>To contribute to the achievement of the NI Cyber Centre’s mission, values and strategic directions outcomes and targets</w:t>
            </w:r>
          </w:p>
          <w:p w:rsidR="002C2A25" w:rsidRDefault="002C2A25" w:rsidP="002C2A25"/>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D72FF2" w:rsidRDefault="00D72FF2">
            <w:r>
              <w:t>Essential</w:t>
            </w:r>
          </w:p>
          <w:p w:rsidR="002D64EC" w:rsidRDefault="002C2A25" w:rsidP="002C2A25">
            <w:pPr>
              <w:numPr>
                <w:ilvl w:val="0"/>
                <w:numId w:val="24"/>
              </w:numPr>
            </w:pPr>
            <w:r>
              <w:t>A recognized professional security qualification e.g. CISSP, CISM or equivalent</w:t>
            </w:r>
          </w:p>
          <w:p w:rsidR="002C2A25" w:rsidRPr="00052BFF" w:rsidRDefault="002C2A25" w:rsidP="002C2A25">
            <w:pPr>
              <w:numPr>
                <w:ilvl w:val="0"/>
                <w:numId w:val="24"/>
              </w:numPr>
            </w:pPr>
            <w:r w:rsidRPr="00052BFF">
              <w:t xml:space="preserve">A minimum of 3 years recent experience in a </w:t>
            </w:r>
            <w:r>
              <w:t>security role in industry</w:t>
            </w:r>
          </w:p>
          <w:p w:rsidR="002C2A25" w:rsidRPr="00052BFF" w:rsidRDefault="002C2A25" w:rsidP="002C2A25">
            <w:pPr>
              <w:numPr>
                <w:ilvl w:val="0"/>
                <w:numId w:val="24"/>
              </w:numPr>
            </w:pPr>
            <w:r w:rsidRPr="00052BFF">
              <w:t xml:space="preserve">Proven track record in </w:t>
            </w:r>
            <w:r>
              <w:t>working across multiple stakeholder groups</w:t>
            </w:r>
          </w:p>
          <w:p w:rsidR="002C2A25" w:rsidRDefault="002C2A25" w:rsidP="002C2A25">
            <w:pPr>
              <w:numPr>
                <w:ilvl w:val="0"/>
                <w:numId w:val="24"/>
              </w:numPr>
            </w:pPr>
            <w:r w:rsidRPr="00052BFF">
              <w:t xml:space="preserve">Significant experience of  managing </w:t>
            </w:r>
            <w:r>
              <w:t>communication with senior managers and boards</w:t>
            </w:r>
          </w:p>
          <w:p w:rsidR="002C2A25" w:rsidRPr="00052BFF" w:rsidRDefault="002C2A25" w:rsidP="002C2A25">
            <w:pPr>
              <w:numPr>
                <w:ilvl w:val="0"/>
                <w:numId w:val="24"/>
              </w:numPr>
            </w:pPr>
            <w:r w:rsidRPr="0022768E">
              <w:rPr>
                <w:color w:val="0B0C0C"/>
              </w:rPr>
              <w:t xml:space="preserve">Understands security concepts deeply enough to engage with security technologists and communicate in a language that is appropriate to audience. </w:t>
            </w:r>
          </w:p>
          <w:p w:rsidR="002C2A25" w:rsidRPr="0022768E" w:rsidRDefault="002C2A25" w:rsidP="002C2A25">
            <w:pPr>
              <w:numPr>
                <w:ilvl w:val="0"/>
                <w:numId w:val="24"/>
              </w:numPr>
            </w:pPr>
            <w:r w:rsidRPr="0022768E">
              <w:rPr>
                <w:color w:val="0B0C0C"/>
              </w:rPr>
              <w:t>Capable of making and guiding effective decisions on risk, explaining clearly how the decision has been reached. Able to make decisions proportionate to the level of technical complexity and risk</w:t>
            </w:r>
          </w:p>
          <w:p w:rsidR="002C2A25" w:rsidRPr="0022768E" w:rsidRDefault="002C2A25" w:rsidP="002C2A25">
            <w:pPr>
              <w:numPr>
                <w:ilvl w:val="0"/>
                <w:numId w:val="24"/>
              </w:numPr>
            </w:pPr>
            <w:r w:rsidRPr="0022768E">
              <w:rPr>
                <w:color w:val="0B0C0C"/>
              </w:rPr>
              <w:t>Can interpret and apply an understanding of policy and process, business architecture and legal and political implications to assist in the development of technical solutions or controls.</w:t>
            </w:r>
          </w:p>
          <w:p w:rsidR="002C2A25" w:rsidRPr="0022768E" w:rsidRDefault="002C2A25" w:rsidP="002C2A25">
            <w:pPr>
              <w:numPr>
                <w:ilvl w:val="0"/>
                <w:numId w:val="24"/>
              </w:numPr>
            </w:pPr>
            <w:r w:rsidRPr="0022768E">
              <w:rPr>
                <w:color w:val="0B0C0C"/>
              </w:rPr>
              <w:t>Knowledge of system architectures. Able to understand the risk impact of vulnerabilities on existing and future designs and systems, and identify how easy or difficult it will be to exploit these vulnerabilities</w:t>
            </w:r>
          </w:p>
          <w:p w:rsidR="00745738" w:rsidRPr="00A60D7D" w:rsidRDefault="002C2A25" w:rsidP="00745738">
            <w:pPr>
              <w:numPr>
                <w:ilvl w:val="0"/>
                <w:numId w:val="24"/>
              </w:numPr>
            </w:pPr>
            <w:r w:rsidRPr="0022768E">
              <w:rPr>
                <w:color w:val="0B0C0C"/>
              </w:rPr>
              <w:t xml:space="preserve">Understands and can apply a range of user research methods correctly. Able to choose appropriate methods for different life cycle phases and </w:t>
            </w:r>
            <w:r w:rsidRPr="00A60D7D">
              <w:rPr>
                <w:color w:val="0B0C0C"/>
              </w:rPr>
              <w:t>situations</w:t>
            </w:r>
          </w:p>
          <w:p w:rsidR="00745738" w:rsidRPr="00A60D7D" w:rsidRDefault="00745738" w:rsidP="00745738">
            <w:pPr>
              <w:numPr>
                <w:ilvl w:val="0"/>
                <w:numId w:val="24"/>
              </w:numPr>
            </w:pPr>
            <w:r w:rsidRPr="00A60D7D">
              <w:t>The successful candidate must have security clearance to SC level.</w:t>
            </w:r>
          </w:p>
          <w:p w:rsidR="002C2A25" w:rsidRDefault="002C2A25" w:rsidP="002C2A25"/>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B37605">
            <w:r>
              <w:t>Joe Dolan – Head of the NI Cyber Centre</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37605" w:rsidP="00B37605">
            <w:r>
              <w:t>As above</w:t>
            </w:r>
            <w:r w:rsidR="00745738">
              <w:t xml:space="preserve"> </w:t>
            </w:r>
          </w:p>
          <w:p w:rsidR="00745738" w:rsidRDefault="00745738" w:rsidP="00B37605"/>
        </w:tc>
      </w:tr>
    </w:tbl>
    <w:p w:rsidR="00BE0687" w:rsidRDefault="00BE0687"/>
    <w:p w:rsidR="002D64EC" w:rsidRDefault="002D64EC"/>
    <w:p w:rsidR="00745738" w:rsidRDefault="00745738"/>
    <w:p w:rsidR="00745738" w:rsidRDefault="00745738"/>
    <w:p w:rsidR="00745738" w:rsidRDefault="00745738"/>
    <w:p w:rsidR="002A0043" w:rsidRDefault="002A0043">
      <w:r>
        <w:rPr>
          <w:b/>
          <w:bCs/>
        </w:rPr>
        <w:t>5.  Transfer of learning</w:t>
      </w:r>
    </w:p>
    <w:p w:rsidR="002A0043" w:rsidRDefault="002A0043">
      <w:r>
        <w:lastRenderedPageBreak/>
        <w:t xml:space="preserve">     Please give details of how the Opportunity will benefit your organisation, the </w:t>
      </w:r>
    </w:p>
    <w:p w:rsidR="002A0043" w:rsidRDefault="002A0043" w:rsidP="005B1766">
      <w:r>
        <w:t xml:space="preserve">     </w:t>
      </w:r>
      <w:proofErr w:type="gramStart"/>
      <w:r w:rsidR="00955DCA">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4C6545" w:rsidRDefault="00B37605">
            <w:pPr>
              <w:rPr>
                <w:bCs/>
              </w:rPr>
            </w:pPr>
            <w:r>
              <w:rPr>
                <w:bCs/>
              </w:rPr>
              <w:t>This is a unique role that will see t</w:t>
            </w:r>
            <w:r w:rsidRPr="00B37605">
              <w:rPr>
                <w:bCs/>
              </w:rPr>
              <w:t xml:space="preserve">he successful </w:t>
            </w:r>
            <w:r>
              <w:rPr>
                <w:bCs/>
              </w:rPr>
              <w:t xml:space="preserve">candidate will be working across all of Northern Ireland sectors encompassing the Private Sector and industry </w:t>
            </w:r>
            <w:r w:rsidR="000548D4">
              <w:rPr>
                <w:bCs/>
              </w:rPr>
              <w:t>as well as all Public Sector bodies and the NI Citizen. It is usual that engagements would see only one of these sectors being in scope.</w:t>
            </w:r>
          </w:p>
          <w:p w:rsidR="003735E0" w:rsidRDefault="003735E0" w:rsidP="000548D4">
            <w:pPr>
              <w:rPr>
                <w:b/>
                <w:bCs/>
              </w:rPr>
            </w:pPr>
          </w:p>
          <w:p w:rsidR="005B6D65" w:rsidRDefault="000548D4" w:rsidP="000548D4">
            <w:pPr>
              <w:rPr>
                <w:bCs/>
              </w:rPr>
            </w:pPr>
            <w:r>
              <w:rPr>
                <w:bCs/>
              </w:rPr>
              <w:t xml:space="preserve">The scope of the target audiences allows the individual to develop their skills and knowledge </w:t>
            </w:r>
            <w:r w:rsidR="005B6D65">
              <w:rPr>
                <w:bCs/>
              </w:rPr>
              <w:t>in</w:t>
            </w:r>
            <w:r w:rsidR="00527951">
              <w:rPr>
                <w:bCs/>
              </w:rPr>
              <w:t xml:space="preserve"> </w:t>
            </w:r>
            <w:r w:rsidR="005B6D65">
              <w:rPr>
                <w:bCs/>
              </w:rPr>
              <w:t>working with senior representatives across all business sectors public and private and with organisatio</w:t>
            </w:r>
            <w:r w:rsidR="00527951">
              <w:rPr>
                <w:bCs/>
              </w:rPr>
              <w:t>n</w:t>
            </w:r>
            <w:r w:rsidR="005B6D65">
              <w:rPr>
                <w:bCs/>
              </w:rPr>
              <w:t>s that vary in size and complexity. This challenge is unique in ensuring that the key messages needed are tailored and representative of the particular scale and sector context of these organisations in dealing with an appropriate response to the current and future cyber threats.</w:t>
            </w:r>
          </w:p>
          <w:p w:rsidR="005B6D65" w:rsidRDefault="005B6D65" w:rsidP="000548D4">
            <w:pPr>
              <w:rPr>
                <w:bCs/>
              </w:rPr>
            </w:pPr>
          </w:p>
          <w:p w:rsidR="000548D4" w:rsidRDefault="00527951" w:rsidP="000548D4">
            <w:pPr>
              <w:rPr>
                <w:bCs/>
              </w:rPr>
            </w:pPr>
            <w:r>
              <w:rPr>
                <w:bCs/>
              </w:rPr>
              <w:t>The breadth and depth and diversity of this challenge will assist the development of the individual as well as providing a unique opportunity to see this challenge for many different perspectives. This alone will develop the person and the organisation that employs them will also get the benefit from these various perspectives and insights into how businesses work at various scales and sectors.</w:t>
            </w:r>
          </w:p>
          <w:p w:rsidR="000548D4" w:rsidRDefault="000548D4" w:rsidP="000548D4">
            <w:pPr>
              <w:rPr>
                <w:bCs/>
              </w:rPr>
            </w:pPr>
          </w:p>
          <w:p w:rsidR="000548D4" w:rsidRDefault="000548D4" w:rsidP="000548D4">
            <w:pPr>
              <w:rPr>
                <w:bCs/>
              </w:rPr>
            </w:pPr>
            <w:r>
              <w:rPr>
                <w:bCs/>
              </w:rPr>
              <w:t xml:space="preserve">The NI Cyber Centre benefits from </w:t>
            </w:r>
            <w:r w:rsidR="00527951">
              <w:rPr>
                <w:bCs/>
              </w:rPr>
              <w:t xml:space="preserve">experience knowledge and expertise in this </w:t>
            </w:r>
            <w:r>
              <w:rPr>
                <w:bCs/>
              </w:rPr>
              <w:t xml:space="preserve">very specialised area of </w:t>
            </w:r>
            <w:r w:rsidR="00527951">
              <w:rPr>
                <w:bCs/>
              </w:rPr>
              <w:t>cyber risk management area to benefit and deliver the outcome necessary to make Northern Ireland a safer place online and harder place for cyber criminality to operate</w:t>
            </w:r>
            <w:r>
              <w:rPr>
                <w:bCs/>
              </w:rPr>
              <w:t>.</w:t>
            </w:r>
          </w:p>
          <w:p w:rsidR="000548D4" w:rsidRDefault="000548D4" w:rsidP="000548D4">
            <w:pPr>
              <w:rPr>
                <w:bCs/>
              </w:rPr>
            </w:pPr>
          </w:p>
          <w:p w:rsidR="000548D4" w:rsidRPr="00FC5D2E" w:rsidRDefault="000548D4" w:rsidP="00527951">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7951" w:rsidRPr="00CD6C7F" w:rsidRDefault="00527951" w:rsidP="00527951">
            <w:pPr>
              <w:rPr>
                <w:rFonts w:ascii="Arial" w:hAnsi="Arial" w:cs="Arial"/>
                <w:lang w:val="en-US"/>
              </w:rPr>
            </w:pPr>
            <w:r w:rsidRPr="00CD6C7F">
              <w:rPr>
                <w:rFonts w:ascii="Arial" w:hAnsi="Arial" w:cs="Arial"/>
                <w:b/>
                <w:lang w:val="en-US"/>
              </w:rPr>
              <w:t>Start Date</w:t>
            </w:r>
            <w:r w:rsidRPr="00CD6C7F">
              <w:rPr>
                <w:rFonts w:ascii="Arial" w:hAnsi="Arial" w:cs="Arial"/>
                <w:lang w:val="en-US"/>
              </w:rPr>
              <w:t>: ASAP</w:t>
            </w:r>
          </w:p>
          <w:p w:rsidR="00527951" w:rsidRPr="00CD6C7F" w:rsidRDefault="00527951" w:rsidP="00527951">
            <w:pPr>
              <w:rPr>
                <w:rFonts w:ascii="Arial" w:hAnsi="Arial" w:cs="Arial"/>
                <w:lang w:val="en-US"/>
              </w:rPr>
            </w:pPr>
          </w:p>
          <w:p w:rsidR="00527951" w:rsidRPr="00CD6C7F" w:rsidRDefault="00527951" w:rsidP="00527951">
            <w:pPr>
              <w:rPr>
                <w:rFonts w:ascii="Arial" w:hAnsi="Arial" w:cs="Arial"/>
                <w:lang w:val="en-US"/>
              </w:rPr>
            </w:pPr>
            <w:r w:rsidRPr="00CD6C7F">
              <w:rPr>
                <w:rFonts w:ascii="Arial" w:hAnsi="Arial" w:cs="Arial"/>
                <w:b/>
                <w:lang w:val="en-US"/>
              </w:rPr>
              <w:t>Duration</w:t>
            </w:r>
            <w:r w:rsidRPr="00CD6C7F">
              <w:rPr>
                <w:rFonts w:ascii="Arial" w:hAnsi="Arial" w:cs="Arial"/>
                <w:lang w:val="en-US"/>
              </w:rPr>
              <w:t>: minimum 12 months with possible extension for another 12 month period subject to the approval of all parties.</w:t>
            </w:r>
          </w:p>
          <w:p w:rsidR="00527951" w:rsidRPr="00CD6C7F" w:rsidRDefault="00527951" w:rsidP="00527951">
            <w:pPr>
              <w:rPr>
                <w:rFonts w:ascii="Arial" w:hAnsi="Arial" w:cs="Arial"/>
                <w:lang w:val="en-US"/>
              </w:rPr>
            </w:pPr>
          </w:p>
          <w:p w:rsidR="00527951" w:rsidRPr="00CD6C7F" w:rsidRDefault="00527951" w:rsidP="00527951">
            <w:pPr>
              <w:rPr>
                <w:rFonts w:ascii="Arial" w:hAnsi="Arial" w:cs="Arial"/>
                <w:iCs/>
                <w:noProof/>
                <w:lang w:eastAsia="en-GB"/>
              </w:rPr>
            </w:pPr>
            <w:r w:rsidRPr="00CD6C7F">
              <w:rPr>
                <w:rFonts w:ascii="Arial" w:hAnsi="Arial" w:cs="Arial"/>
                <w:b/>
                <w:lang w:val="en-US"/>
              </w:rPr>
              <w:t>Location</w:t>
            </w:r>
            <w:r w:rsidRPr="00CD6C7F">
              <w:rPr>
                <w:rFonts w:ascii="Arial" w:hAnsi="Arial" w:cs="Arial"/>
                <w:lang w:val="en-US"/>
              </w:rPr>
              <w:t xml:space="preserve">: </w:t>
            </w:r>
            <w:r w:rsidRPr="00CD6C7F">
              <w:rPr>
                <w:rFonts w:ascii="Arial" w:hAnsi="Arial" w:cs="Arial"/>
                <w:iCs/>
                <w:noProof/>
                <w:lang w:eastAsia="en-GB"/>
              </w:rPr>
              <w:t>Northern Ireland Science Park, Queen’s Road, Belfast BT3 9DT.</w:t>
            </w:r>
          </w:p>
          <w:p w:rsidR="00527951" w:rsidRPr="00CD6C7F" w:rsidRDefault="00527951" w:rsidP="00527951">
            <w:pPr>
              <w:rPr>
                <w:rFonts w:ascii="Arial" w:hAnsi="Arial" w:cs="Arial"/>
                <w:lang w:val="en-US"/>
              </w:rPr>
            </w:pPr>
          </w:p>
          <w:p w:rsidR="00527951" w:rsidRDefault="00527951" w:rsidP="00527951">
            <w:pPr>
              <w:rPr>
                <w:rFonts w:ascii="Arial" w:hAnsi="Arial" w:cs="Arial"/>
              </w:rPr>
            </w:pPr>
            <w:r w:rsidRPr="00CD6C7F">
              <w:rPr>
                <w:rFonts w:ascii="Arial" w:hAnsi="Arial" w:cs="Arial"/>
                <w:b/>
                <w:lang w:val="en-US"/>
              </w:rPr>
              <w:t>Funding</w:t>
            </w:r>
            <w:r w:rsidRPr="00CD6C7F">
              <w:rPr>
                <w:rFonts w:ascii="Arial" w:hAnsi="Arial" w:cs="Arial"/>
                <w:lang w:val="en-US"/>
              </w:rPr>
              <w:t xml:space="preserve">: DoF will meet salary costs and associated expenses via the National Cyber Security Program Funding.  The Salary scale is </w:t>
            </w:r>
            <w:r w:rsidRPr="00CD6C7F">
              <w:rPr>
                <w:rFonts w:ascii="Arial" w:hAnsi="Arial" w:cs="Arial"/>
              </w:rPr>
              <w:t>£36,812 to £40,473.</w:t>
            </w:r>
          </w:p>
          <w:p w:rsidR="00667A3E" w:rsidRDefault="00667A3E" w:rsidP="00527951">
            <w:pPr>
              <w:rPr>
                <w:rFonts w:ascii="Arial" w:hAnsi="Arial" w:cs="Arial"/>
              </w:rPr>
            </w:pPr>
          </w:p>
          <w:p w:rsidR="00667A3E" w:rsidRPr="00CD6C7F" w:rsidRDefault="00667A3E" w:rsidP="00527951">
            <w:pPr>
              <w:rPr>
                <w:rFonts w:ascii="Arial" w:hAnsi="Arial" w:cs="Arial"/>
                <w:lang w:val="en-US"/>
              </w:rPr>
            </w:pPr>
            <w:r w:rsidRPr="00667A3E">
              <w:rPr>
                <w:rFonts w:ascii="Arial" w:hAnsi="Arial" w:cs="Arial"/>
                <w:b/>
              </w:rPr>
              <w:t>Security Clearance</w:t>
            </w:r>
            <w:r>
              <w:rPr>
                <w:rFonts w:ascii="Arial" w:hAnsi="Arial" w:cs="Arial"/>
              </w:rPr>
              <w:t>: The successful candidate must have security clearance to SC level.</w:t>
            </w:r>
          </w:p>
          <w:p w:rsidR="00527951" w:rsidRPr="00CD6C7F" w:rsidRDefault="00527951" w:rsidP="00527951">
            <w:pPr>
              <w:rPr>
                <w:rFonts w:ascii="Arial" w:hAnsi="Arial" w:cs="Arial"/>
                <w:lang w:val="en-US"/>
              </w:rPr>
            </w:pPr>
          </w:p>
          <w:p w:rsidR="00527951" w:rsidRPr="00CD6C7F" w:rsidRDefault="00527951" w:rsidP="00527951">
            <w:pPr>
              <w:rPr>
                <w:rFonts w:ascii="Arial" w:hAnsi="Arial" w:cs="Arial"/>
              </w:rPr>
            </w:pPr>
            <w:r w:rsidRPr="00CD6C7F">
              <w:rPr>
                <w:rFonts w:ascii="Arial" w:hAnsi="Arial" w:cs="Arial"/>
                <w:b/>
                <w:lang w:val="en-US"/>
              </w:rPr>
              <w:t>Travel:</w:t>
            </w:r>
            <w:r w:rsidRPr="00CD6C7F">
              <w:rPr>
                <w:rFonts w:ascii="Arial" w:hAnsi="Arial" w:cs="Arial"/>
                <w:lang w:val="en-US"/>
              </w:rPr>
              <w:t xml:space="preserve"> </w:t>
            </w:r>
            <w:r w:rsidRPr="00CD6C7F">
              <w:rPr>
                <w:rFonts w:ascii="Arial" w:hAnsi="Arial" w:cs="Arial"/>
              </w:rPr>
              <w:t xml:space="preserve">The post holders will be expected to travel within Northern Ireland and potentially to elsewhere in the UK and on occasion internationally.  It is therefore essential that applicants have access to a form of transport to allow </w:t>
            </w:r>
            <w:r w:rsidRPr="00CD6C7F">
              <w:rPr>
                <w:rFonts w:ascii="Arial" w:hAnsi="Arial" w:cs="Arial"/>
              </w:rPr>
              <w:lastRenderedPageBreak/>
              <w:t>them to fulfil the requirements of the post.</w:t>
            </w:r>
          </w:p>
          <w:p w:rsidR="00527951" w:rsidRPr="00CD6C7F" w:rsidRDefault="00527951" w:rsidP="00527951">
            <w:pPr>
              <w:rPr>
                <w:rFonts w:ascii="Arial" w:hAnsi="Arial" w:cs="Arial"/>
                <w:lang w:val="en-US"/>
              </w:rPr>
            </w:pPr>
          </w:p>
          <w:p w:rsidR="00527951" w:rsidRPr="00CD6C7F" w:rsidRDefault="00527951" w:rsidP="00527951">
            <w:pPr>
              <w:rPr>
                <w:rFonts w:ascii="Arial" w:hAnsi="Arial" w:cs="Arial"/>
                <w:lang w:val="en-US"/>
              </w:rPr>
            </w:pPr>
            <w:r w:rsidRPr="00CD6C7F">
              <w:rPr>
                <w:rFonts w:ascii="Arial" w:hAnsi="Arial" w:cs="Arial"/>
                <w:b/>
                <w:lang w:val="en-US"/>
              </w:rPr>
              <w:t>Further information</w:t>
            </w:r>
            <w:r w:rsidRPr="00CD6C7F">
              <w:rPr>
                <w:rFonts w:ascii="Arial" w:hAnsi="Arial" w:cs="Arial"/>
                <w:lang w:val="en-US"/>
              </w:rPr>
              <w:t xml:space="preserve">: Contact Joe Dolan on </w:t>
            </w:r>
            <w:r w:rsidR="00CD6C7F">
              <w:rPr>
                <w:rFonts w:ascii="Arial" w:hAnsi="Arial" w:cs="Arial"/>
                <w:lang w:val="en-US"/>
              </w:rPr>
              <w:t xml:space="preserve">Tel: </w:t>
            </w:r>
            <w:r w:rsidRPr="00CD6C7F">
              <w:rPr>
                <w:rFonts w:ascii="Arial" w:hAnsi="Arial" w:cs="Arial"/>
                <w:lang w:val="en-US"/>
              </w:rPr>
              <w:t>028</w:t>
            </w:r>
            <w:r w:rsidR="00CD6C7F">
              <w:rPr>
                <w:rFonts w:ascii="Arial" w:hAnsi="Arial" w:cs="Arial"/>
                <w:lang w:val="en-US"/>
              </w:rPr>
              <w:t xml:space="preserve"> </w:t>
            </w:r>
            <w:r w:rsidRPr="00CD6C7F">
              <w:rPr>
                <w:rFonts w:ascii="Arial" w:hAnsi="Arial" w:cs="Arial"/>
                <w:lang w:val="en-US"/>
              </w:rPr>
              <w:t>9054</w:t>
            </w:r>
            <w:r w:rsidR="00CD6C7F">
              <w:rPr>
                <w:rFonts w:ascii="Arial" w:hAnsi="Arial" w:cs="Arial"/>
                <w:lang w:val="en-US"/>
              </w:rPr>
              <w:t xml:space="preserve"> </w:t>
            </w:r>
            <w:r w:rsidRPr="00CD6C7F">
              <w:rPr>
                <w:rFonts w:ascii="Arial" w:hAnsi="Arial" w:cs="Arial"/>
                <w:lang w:val="en-US"/>
              </w:rPr>
              <w:t xml:space="preserve">4250 or email </w:t>
            </w:r>
            <w:r w:rsidR="00CD6C7F">
              <w:rPr>
                <w:rFonts w:ascii="Arial" w:hAnsi="Arial" w:cs="Arial"/>
                <w:lang w:val="en-US"/>
              </w:rPr>
              <w:t xml:space="preserve">at: </w:t>
            </w:r>
            <w:hyperlink r:id="rId9" w:history="1">
              <w:r w:rsidRPr="00CD6C7F">
                <w:rPr>
                  <w:rStyle w:val="Hyperlink"/>
                  <w:rFonts w:ascii="Arial" w:hAnsi="Arial" w:cs="Arial"/>
                  <w:lang w:val="en-US"/>
                </w:rPr>
                <w:t>Joe.Dolan@finance-ni.gov.uk</w:t>
              </w:r>
            </w:hyperlink>
            <w:r w:rsidRPr="00CD6C7F">
              <w:rPr>
                <w:rFonts w:ascii="Arial" w:hAnsi="Arial" w:cs="Arial"/>
                <w:lang w:val="en-US"/>
              </w:rPr>
              <w:t xml:space="preserve"> </w:t>
            </w:r>
          </w:p>
          <w:p w:rsidR="00527951" w:rsidRPr="00CD6C7F" w:rsidRDefault="00527951" w:rsidP="00527951">
            <w:pPr>
              <w:rPr>
                <w:rFonts w:ascii="Arial" w:hAnsi="Arial" w:cs="Arial"/>
                <w:lang w:val="en-US"/>
              </w:rPr>
            </w:pPr>
          </w:p>
          <w:p w:rsidR="00527951" w:rsidRPr="00CD6C7F" w:rsidRDefault="00527951" w:rsidP="00527951">
            <w:pPr>
              <w:rPr>
                <w:rFonts w:ascii="Arial" w:hAnsi="Arial" w:cs="Arial"/>
                <w:b/>
              </w:rPr>
            </w:pPr>
            <w:r w:rsidRPr="00CD6C7F">
              <w:rPr>
                <w:rFonts w:ascii="Arial" w:hAnsi="Arial" w:cs="Arial"/>
                <w:b/>
              </w:rPr>
              <w:t xml:space="preserve">Closing Date: </w:t>
            </w:r>
            <w:r w:rsidRPr="00CD6C7F">
              <w:rPr>
                <w:rFonts w:ascii="Arial" w:hAnsi="Arial" w:cs="Arial"/>
              </w:rPr>
              <w:t xml:space="preserve">Applications must be submitted by </w:t>
            </w:r>
            <w:r w:rsidRPr="00CD6C7F">
              <w:rPr>
                <w:rFonts w:ascii="Arial" w:hAnsi="Arial" w:cs="Arial"/>
                <w:u w:val="single"/>
              </w:rPr>
              <w:t>5.00pm on Friday 02 August 2019</w:t>
            </w:r>
            <w:r w:rsidRPr="00CD6C7F">
              <w:rPr>
                <w:rFonts w:ascii="Arial" w:hAnsi="Arial" w:cs="Arial"/>
              </w:rPr>
              <w:t xml:space="preserve"> to</w:t>
            </w:r>
            <w:r w:rsidRPr="00CD6C7F">
              <w:rPr>
                <w:rFonts w:ascii="Arial" w:hAnsi="Arial" w:cs="Arial"/>
                <w:b/>
              </w:rPr>
              <w:t xml:space="preserve">: </w:t>
            </w:r>
          </w:p>
          <w:p w:rsidR="00527951" w:rsidRPr="00CD6C7F" w:rsidRDefault="00527951" w:rsidP="00527951">
            <w:pPr>
              <w:rPr>
                <w:rFonts w:ascii="Arial" w:hAnsi="Arial" w:cs="Arial"/>
                <w:b/>
              </w:rPr>
            </w:pPr>
          </w:p>
          <w:p w:rsidR="00527951" w:rsidRPr="00CD6C7F" w:rsidRDefault="00527951" w:rsidP="00527951">
            <w:pPr>
              <w:rPr>
                <w:rFonts w:ascii="Arial" w:hAnsi="Arial" w:cs="Arial"/>
                <w:b/>
              </w:rPr>
            </w:pPr>
            <w:r w:rsidRPr="00CD6C7F">
              <w:rPr>
                <w:rFonts w:ascii="Arial" w:hAnsi="Arial" w:cs="Arial"/>
                <w:b/>
                <w:u w:val="single"/>
              </w:rPr>
              <w:t>For NI Civil Service departmental staff only</w:t>
            </w:r>
            <w:r w:rsidRPr="00CD6C7F">
              <w:rPr>
                <w:rFonts w:ascii="Arial" w:hAnsi="Arial" w:cs="Arial"/>
                <w:b/>
              </w:rPr>
              <w:t xml:space="preserve">: </w:t>
            </w:r>
            <w:hyperlink r:id="rId10" w:history="1">
              <w:r w:rsidRPr="00CD6C7F">
                <w:rPr>
                  <w:rFonts w:ascii="Arial" w:hAnsi="Arial" w:cs="Arial"/>
                  <w:b/>
                  <w:color w:val="0563C1"/>
                  <w:u w:val="single"/>
                </w:rPr>
                <w:t>secondments@hrconnect.nigov.net</w:t>
              </w:r>
            </w:hyperlink>
            <w:r w:rsidRPr="00CD6C7F">
              <w:rPr>
                <w:rFonts w:ascii="Arial" w:hAnsi="Arial" w:cs="Arial"/>
                <w:b/>
              </w:rPr>
              <w:t xml:space="preserve">  </w:t>
            </w:r>
          </w:p>
          <w:p w:rsidR="00527951" w:rsidRPr="00CD6C7F" w:rsidRDefault="00527951" w:rsidP="00527951">
            <w:pPr>
              <w:rPr>
                <w:rFonts w:ascii="Arial" w:hAnsi="Arial" w:cs="Arial"/>
                <w:b/>
              </w:rPr>
            </w:pPr>
          </w:p>
          <w:p w:rsidR="00527951" w:rsidRPr="00CD6C7F" w:rsidRDefault="00527951" w:rsidP="00527951">
            <w:pPr>
              <w:rPr>
                <w:rFonts w:ascii="Arial" w:hAnsi="Arial" w:cs="Arial"/>
                <w:b/>
                <w:lang w:val="en-US"/>
              </w:rPr>
            </w:pPr>
            <w:r w:rsidRPr="00CD6C7F">
              <w:rPr>
                <w:rFonts w:ascii="Arial" w:hAnsi="Arial" w:cs="Arial"/>
                <w:b/>
                <w:u w:val="single"/>
                <w:lang w:val="en-US"/>
              </w:rPr>
              <w:t xml:space="preserve">For staff from all other Partner </w:t>
            </w:r>
            <w:proofErr w:type="spellStart"/>
            <w:r w:rsidRPr="00CD6C7F">
              <w:rPr>
                <w:rFonts w:ascii="Arial" w:hAnsi="Arial" w:cs="Arial"/>
                <w:b/>
                <w:u w:val="single"/>
                <w:lang w:val="en-US"/>
              </w:rPr>
              <w:t>organisations</w:t>
            </w:r>
            <w:proofErr w:type="spellEnd"/>
            <w:r w:rsidRPr="00CD6C7F">
              <w:rPr>
                <w:rFonts w:ascii="Arial" w:hAnsi="Arial" w:cs="Arial"/>
                <w:b/>
                <w:lang w:val="en-US"/>
              </w:rPr>
              <w:t xml:space="preserve">: </w:t>
            </w:r>
            <w:hyperlink r:id="rId11" w:history="1">
              <w:r w:rsidRPr="00CD6C7F">
                <w:rPr>
                  <w:rFonts w:ascii="Arial" w:hAnsi="Arial" w:cs="Arial"/>
                  <w:b/>
                  <w:color w:val="0563C1"/>
                  <w:u w:val="single"/>
                  <w:lang w:val="en-US"/>
                </w:rPr>
                <w:t>interchangesecretariat@finance-ni.gov.uk</w:t>
              </w:r>
            </w:hyperlink>
            <w:r w:rsidRPr="00CD6C7F">
              <w:rPr>
                <w:rFonts w:ascii="Arial" w:hAnsi="Arial" w:cs="Arial"/>
                <w:b/>
                <w:lang w:val="en-US"/>
              </w:rPr>
              <w:t xml:space="preserve"> </w:t>
            </w:r>
          </w:p>
          <w:p w:rsidR="005246E1" w:rsidRPr="00CD6C7F" w:rsidRDefault="005246E1" w:rsidP="00527951">
            <w:pPr>
              <w:rPr>
                <w:rFonts w:ascii="Arial" w:hAnsi="Arial" w:cs="Arial"/>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tblGrid>
      <w:tr w:rsidR="009D4397" w:rsidRPr="00990432" w:rsidTr="00D21124">
        <w:trPr>
          <w:trHeight w:val="54"/>
        </w:trPr>
        <w:tc>
          <w:tcPr>
            <w:tcW w:w="4290" w:type="dxa"/>
            <w:shd w:val="clear" w:color="auto" w:fill="auto"/>
          </w:tcPr>
          <w:p w:rsidR="00545238" w:rsidRPr="00990432" w:rsidRDefault="00CD6C7F" w:rsidP="00990432">
            <w:pPr>
              <w:rPr>
                <w:b/>
                <w:bCs/>
                <w:lang w:val="en-US"/>
              </w:rPr>
            </w:pPr>
            <w:r>
              <w:rPr>
                <w:b/>
                <w:bCs/>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2pt;height:34.8pt">
                  <v:imagedata r:id="rId12" o:title="signature"/>
                </v:shape>
              </w:pic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D21124" w:rsidP="00990432">
            <w:pPr>
              <w:rPr>
                <w:b/>
                <w:bCs/>
                <w:lang w:val="en-US"/>
              </w:rPr>
            </w:pPr>
            <w:r>
              <w:rPr>
                <w:b/>
                <w:bCs/>
                <w:lang w:val="en-US"/>
              </w:rPr>
              <w:t>11</w:t>
            </w:r>
            <w:r w:rsidRPr="00D21124">
              <w:rPr>
                <w:b/>
                <w:bCs/>
                <w:vertAlign w:val="superscript"/>
                <w:lang w:val="en-US"/>
              </w:rPr>
              <w:t>th</w:t>
            </w:r>
            <w:r>
              <w:rPr>
                <w:b/>
                <w:bCs/>
                <w:lang w:val="en-US"/>
              </w:rPr>
              <w:t xml:space="preserve"> July 2019</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3"/>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5B" w:rsidRDefault="00BF075B">
      <w:r>
        <w:separator/>
      </w:r>
    </w:p>
  </w:endnote>
  <w:endnote w:type="continuationSeparator" w:id="0">
    <w:p w:rsidR="00BF075B" w:rsidRDefault="00BF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5B" w:rsidRDefault="00BF075B">
      <w:r>
        <w:separator/>
      </w:r>
    </w:p>
  </w:footnote>
  <w:footnote w:type="continuationSeparator" w:id="0">
    <w:p w:rsidR="00BF075B" w:rsidRDefault="00BF0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B60915">
      <w:t xml:space="preserve"> 45/19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6697"/>
    <w:multiLevelType w:val="hybridMultilevel"/>
    <w:tmpl w:val="02E2E312"/>
    <w:lvl w:ilvl="0" w:tplc="25F44EAE">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066656"/>
    <w:multiLevelType w:val="hybridMultilevel"/>
    <w:tmpl w:val="5AD0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5A1948"/>
    <w:multiLevelType w:val="hybridMultilevel"/>
    <w:tmpl w:val="014E6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228AA"/>
    <w:multiLevelType w:val="hybridMultilevel"/>
    <w:tmpl w:val="84B8F75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D56B21"/>
    <w:multiLevelType w:val="hybridMultilevel"/>
    <w:tmpl w:val="6222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52AD7"/>
    <w:multiLevelType w:val="hybridMultilevel"/>
    <w:tmpl w:val="7938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55289"/>
    <w:multiLevelType w:val="hybridMultilevel"/>
    <w:tmpl w:val="23667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81DC7"/>
    <w:multiLevelType w:val="hybridMultilevel"/>
    <w:tmpl w:val="3182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70F49"/>
    <w:multiLevelType w:val="hybridMultilevel"/>
    <w:tmpl w:val="03786296"/>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B70E9"/>
    <w:multiLevelType w:val="hybridMultilevel"/>
    <w:tmpl w:val="F5A8B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A70F0"/>
    <w:multiLevelType w:val="hybridMultilevel"/>
    <w:tmpl w:val="FF224ADA"/>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F7338"/>
    <w:multiLevelType w:val="hybridMultilevel"/>
    <w:tmpl w:val="F934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E811EA"/>
    <w:multiLevelType w:val="hybridMultilevel"/>
    <w:tmpl w:val="D0943B18"/>
    <w:lvl w:ilvl="0" w:tplc="25F44EAE">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DA4290"/>
    <w:multiLevelType w:val="hybridMultilevel"/>
    <w:tmpl w:val="9FE2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D2C4F"/>
    <w:multiLevelType w:val="hybridMultilevel"/>
    <w:tmpl w:val="13FAA77E"/>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A42E25"/>
    <w:multiLevelType w:val="hybridMultilevel"/>
    <w:tmpl w:val="19F663F0"/>
    <w:lvl w:ilvl="0" w:tplc="25F44EAE">
      <w:numFmt w:val="bullet"/>
      <w:lvlText w:val="•"/>
      <w:lvlJc w:val="left"/>
      <w:pPr>
        <w:ind w:left="1440" w:hanging="72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2FA78FC"/>
    <w:multiLevelType w:val="hybridMultilevel"/>
    <w:tmpl w:val="36DA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081280"/>
    <w:multiLevelType w:val="hybridMultilevel"/>
    <w:tmpl w:val="B700EEAA"/>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3B1664"/>
    <w:multiLevelType w:val="hybridMultilevel"/>
    <w:tmpl w:val="44C8109C"/>
    <w:lvl w:ilvl="0" w:tplc="25F44EAE">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2E7B72"/>
    <w:multiLevelType w:val="hybridMultilevel"/>
    <w:tmpl w:val="1CAC7D5A"/>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1C7E86"/>
    <w:multiLevelType w:val="hybridMultilevel"/>
    <w:tmpl w:val="5CE42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3764E3"/>
    <w:multiLevelType w:val="hybridMultilevel"/>
    <w:tmpl w:val="5AA87918"/>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8A1F70"/>
    <w:multiLevelType w:val="hybridMultilevel"/>
    <w:tmpl w:val="94F87FA6"/>
    <w:lvl w:ilvl="0" w:tplc="25F44EAE">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9E0113"/>
    <w:multiLevelType w:val="hybridMultilevel"/>
    <w:tmpl w:val="6BBA5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CF7FCF"/>
    <w:multiLevelType w:val="hybridMultilevel"/>
    <w:tmpl w:val="FD0C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
  </w:num>
  <w:num w:numId="4">
    <w:abstractNumId w:val="6"/>
  </w:num>
  <w:num w:numId="5">
    <w:abstractNumId w:val="5"/>
  </w:num>
  <w:num w:numId="6">
    <w:abstractNumId w:val="9"/>
  </w:num>
  <w:num w:numId="7">
    <w:abstractNumId w:val="17"/>
  </w:num>
  <w:num w:numId="8">
    <w:abstractNumId w:val="13"/>
  </w:num>
  <w:num w:numId="9">
    <w:abstractNumId w:val="11"/>
  </w:num>
  <w:num w:numId="10">
    <w:abstractNumId w:val="0"/>
  </w:num>
  <w:num w:numId="11">
    <w:abstractNumId w:val="19"/>
  </w:num>
  <w:num w:numId="12">
    <w:abstractNumId w:val="20"/>
  </w:num>
  <w:num w:numId="13">
    <w:abstractNumId w:val="24"/>
  </w:num>
  <w:num w:numId="14">
    <w:abstractNumId w:val="25"/>
  </w:num>
  <w:num w:numId="15">
    <w:abstractNumId w:val="21"/>
  </w:num>
  <w:num w:numId="16">
    <w:abstractNumId w:val="16"/>
  </w:num>
  <w:num w:numId="17">
    <w:abstractNumId w:val="12"/>
  </w:num>
  <w:num w:numId="18">
    <w:abstractNumId w:val="27"/>
  </w:num>
  <w:num w:numId="19">
    <w:abstractNumId w:val="3"/>
  </w:num>
  <w:num w:numId="20">
    <w:abstractNumId w:val="26"/>
  </w:num>
  <w:num w:numId="21">
    <w:abstractNumId w:val="7"/>
  </w:num>
  <w:num w:numId="22">
    <w:abstractNumId w:val="8"/>
  </w:num>
  <w:num w:numId="23">
    <w:abstractNumId w:val="10"/>
  </w:num>
  <w:num w:numId="24">
    <w:abstractNumId w:val="15"/>
  </w:num>
  <w:num w:numId="25">
    <w:abstractNumId w:val="4"/>
  </w:num>
  <w:num w:numId="26">
    <w:abstractNumId w:val="18"/>
  </w:num>
  <w:num w:numId="27">
    <w:abstractNumId w:val="2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548D4"/>
    <w:rsid w:val="00084BC9"/>
    <w:rsid w:val="00093953"/>
    <w:rsid w:val="00095D85"/>
    <w:rsid w:val="000B0FFD"/>
    <w:rsid w:val="000D4E6B"/>
    <w:rsid w:val="00103019"/>
    <w:rsid w:val="001A2BBB"/>
    <w:rsid w:val="001E2F2A"/>
    <w:rsid w:val="00224572"/>
    <w:rsid w:val="002A0043"/>
    <w:rsid w:val="002B16AA"/>
    <w:rsid w:val="002C2A25"/>
    <w:rsid w:val="002D64EC"/>
    <w:rsid w:val="003031B1"/>
    <w:rsid w:val="003703A5"/>
    <w:rsid w:val="003735E0"/>
    <w:rsid w:val="00437CCD"/>
    <w:rsid w:val="004C6545"/>
    <w:rsid w:val="005115C9"/>
    <w:rsid w:val="005246E1"/>
    <w:rsid w:val="00527951"/>
    <w:rsid w:val="005319B5"/>
    <w:rsid w:val="00545238"/>
    <w:rsid w:val="005514C3"/>
    <w:rsid w:val="00567828"/>
    <w:rsid w:val="005826F7"/>
    <w:rsid w:val="005850C9"/>
    <w:rsid w:val="005B1766"/>
    <w:rsid w:val="005B6D65"/>
    <w:rsid w:val="00667A3E"/>
    <w:rsid w:val="0067207A"/>
    <w:rsid w:val="00675EA2"/>
    <w:rsid w:val="006C3B3A"/>
    <w:rsid w:val="006C5A52"/>
    <w:rsid w:val="006D7267"/>
    <w:rsid w:val="006E5263"/>
    <w:rsid w:val="00735393"/>
    <w:rsid w:val="00745738"/>
    <w:rsid w:val="0076567F"/>
    <w:rsid w:val="00883C63"/>
    <w:rsid w:val="008B69E1"/>
    <w:rsid w:val="00955DCA"/>
    <w:rsid w:val="00990432"/>
    <w:rsid w:val="009D4397"/>
    <w:rsid w:val="00A32076"/>
    <w:rsid w:val="00A362A7"/>
    <w:rsid w:val="00A60D7D"/>
    <w:rsid w:val="00B37605"/>
    <w:rsid w:val="00B557A7"/>
    <w:rsid w:val="00B60915"/>
    <w:rsid w:val="00B612E5"/>
    <w:rsid w:val="00BA0B4C"/>
    <w:rsid w:val="00BB7E71"/>
    <w:rsid w:val="00BD431D"/>
    <w:rsid w:val="00BE0687"/>
    <w:rsid w:val="00BF075B"/>
    <w:rsid w:val="00C0455F"/>
    <w:rsid w:val="00C93CF3"/>
    <w:rsid w:val="00CD6C7F"/>
    <w:rsid w:val="00D21124"/>
    <w:rsid w:val="00D72FF2"/>
    <w:rsid w:val="00E472AF"/>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5:chartTrackingRefBased/>
  <w15:docId w15:val="{EC3479ED-D0F4-4621-A2A6-2027B7CC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883C63"/>
    <w:rPr>
      <w:color w:val="0563C1"/>
      <w:u w:val="single"/>
    </w:rPr>
  </w:style>
  <w:style w:type="paragraph" w:styleId="BodyTextIndent">
    <w:name w:val="Body Text Indent"/>
    <w:basedOn w:val="Normal"/>
    <w:link w:val="BodyTextIndentChar"/>
    <w:uiPriority w:val="99"/>
    <w:unhideWhenUsed/>
    <w:rsid w:val="002C2A25"/>
    <w:pPr>
      <w:widowControl w:val="0"/>
      <w:autoSpaceDE w:val="0"/>
      <w:autoSpaceDN w:val="0"/>
      <w:adjustRightInd w:val="0"/>
      <w:spacing w:after="120"/>
      <w:ind w:left="283"/>
    </w:pPr>
    <w:rPr>
      <w:rFonts w:ascii="Arial" w:hAnsi="Arial" w:cs="Arial"/>
      <w:lang w:val="en-US" w:eastAsia="en-GB"/>
    </w:rPr>
  </w:style>
  <w:style w:type="character" w:customStyle="1" w:styleId="BodyTextIndentChar">
    <w:name w:val="Body Text Indent Char"/>
    <w:link w:val="BodyTextIndent"/>
    <w:uiPriority w:val="99"/>
    <w:rsid w:val="002C2A25"/>
    <w:rPr>
      <w:rFonts w:ascii="Arial" w:hAnsi="Arial" w:cs="Arial"/>
      <w:sz w:val="24"/>
      <w:szCs w:val="24"/>
      <w:lang w:val="en-US"/>
    </w:rPr>
  </w:style>
  <w:style w:type="paragraph" w:styleId="ListParagraph">
    <w:name w:val="List Paragraph"/>
    <w:basedOn w:val="Normal"/>
    <w:link w:val="ListParagraphChar"/>
    <w:uiPriority w:val="34"/>
    <w:qFormat/>
    <w:rsid w:val="002C2A25"/>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2C2A2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9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publications/cyber-security-strategic-framework-ac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mailto:Joe.Dolan@finance-ni.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CE410-060C-45AC-ADBB-3BF4E547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1460</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10043</CharactersWithSpaces>
  <SharedDoc>false</SharedDoc>
  <HLinks>
    <vt:vector size="24" baseType="variant">
      <vt:variant>
        <vt:i4>1376303</vt:i4>
      </vt:variant>
      <vt:variant>
        <vt:i4>9</vt:i4>
      </vt:variant>
      <vt:variant>
        <vt:i4>0</vt:i4>
      </vt:variant>
      <vt:variant>
        <vt:i4>5</vt:i4>
      </vt:variant>
      <vt:variant>
        <vt:lpwstr>mailto:interchangesecretariat@finance-ni.gov.uk</vt:lpwstr>
      </vt:variant>
      <vt:variant>
        <vt:lpwstr/>
      </vt:variant>
      <vt:variant>
        <vt:i4>8192006</vt:i4>
      </vt:variant>
      <vt:variant>
        <vt:i4>6</vt:i4>
      </vt:variant>
      <vt:variant>
        <vt:i4>0</vt:i4>
      </vt:variant>
      <vt:variant>
        <vt:i4>5</vt:i4>
      </vt:variant>
      <vt:variant>
        <vt:lpwstr>mailto:secondments@hrconnect.nigov.net</vt:lpwstr>
      </vt:variant>
      <vt:variant>
        <vt:lpwstr/>
      </vt:variant>
      <vt:variant>
        <vt:i4>6422542</vt:i4>
      </vt:variant>
      <vt:variant>
        <vt:i4>3</vt:i4>
      </vt:variant>
      <vt:variant>
        <vt:i4>0</vt:i4>
      </vt:variant>
      <vt:variant>
        <vt:i4>5</vt:i4>
      </vt:variant>
      <vt:variant>
        <vt:lpwstr>mailto:Joe.Dolan@finance-ni.gov.uk</vt:lpwstr>
      </vt:variant>
      <vt:variant>
        <vt:lpwstr/>
      </vt:variant>
      <vt:variant>
        <vt:i4>1114183</vt:i4>
      </vt:variant>
      <vt:variant>
        <vt:i4>0</vt:i4>
      </vt:variant>
      <vt:variant>
        <vt:i4>0</vt:i4>
      </vt:variant>
      <vt:variant>
        <vt:i4>5</vt:i4>
      </vt:variant>
      <vt:variant>
        <vt:lpwstr>https://www.finance-ni.gov.uk/publications/cyber-security-strategic-framework-action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13</cp:revision>
  <cp:lastPrinted>2005-06-27T10:28:00Z</cp:lastPrinted>
  <dcterms:created xsi:type="dcterms:W3CDTF">2019-07-18T10:15:00Z</dcterms:created>
  <dcterms:modified xsi:type="dcterms:W3CDTF">2019-07-18T14:44:00Z</dcterms:modified>
</cp:coreProperties>
</file>