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079BF" w:rsidRDefault="00E079BF">
      <w:pPr>
        <w:jc w:val="center"/>
        <w:rPr>
          <w:b/>
          <w:bCs/>
          <w:sz w:val="36"/>
          <w:szCs w:val="36"/>
        </w:rPr>
      </w:pPr>
      <w:r w:rsidRPr="00E079BF">
        <w:rPr>
          <w:b/>
          <w:bCs/>
          <w:sz w:val="36"/>
          <w:szCs w:val="36"/>
        </w:rPr>
        <w:t>NI INTERCHANGE SCHEME</w:t>
      </w:r>
    </w:p>
    <w:p w:rsidR="00E079BF" w:rsidRDefault="00E079BF">
      <w:pPr>
        <w:pStyle w:val="Heading1"/>
      </w:pPr>
    </w:p>
    <w:p w:rsidR="002A0043" w:rsidRPr="00E079BF" w:rsidRDefault="002A0043">
      <w:pPr>
        <w:pStyle w:val="Heading1"/>
        <w:rPr>
          <w:sz w:val="28"/>
          <w:szCs w:val="28"/>
        </w:rPr>
      </w:pPr>
      <w:r w:rsidRPr="00E079BF">
        <w:rPr>
          <w:sz w:val="28"/>
          <w:szCs w:val="28"/>
        </w:rPr>
        <w:t>Hosting Opportunity Proforma</w:t>
      </w:r>
    </w:p>
    <w:p w:rsidR="002A0043" w:rsidRDefault="00E02FF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Lisburn &amp; Castlereagh City Council</w:t>
                            </w:r>
                            <w:r>
                              <w:rPr>
                                <w:rFonts w:ascii="Arial" w:hAnsi="Arial" w:cs="Arial"/>
                              </w:rPr>
                              <w:tab/>
                            </w:r>
                          </w:p>
                          <w:p w:rsidR="00250CD6" w:rsidRDefault="00250CD6">
                            <w:pPr>
                              <w:pStyle w:val="OmniPage1"/>
                              <w:spacing w:line="240" w:lineRule="auto"/>
                              <w:rPr>
                                <w:rFonts w:ascii="Arial" w:hAnsi="Arial" w:cs="Arial"/>
                                <w:sz w:val="24"/>
                                <w:szCs w:val="24"/>
                                <w:lang w:val="en-GB"/>
                              </w:rPr>
                            </w:pPr>
                          </w:p>
                          <w:p w:rsidR="00250CD6" w:rsidRDefault="00250CD6"/>
                          <w:p w:rsidR="00250CD6" w:rsidRDefault="00250CD6"/>
                          <w:p w:rsidR="00250CD6" w:rsidRDefault="00250CD6"/>
                          <w:p w:rsidR="00250CD6" w:rsidRDefault="00250CD6"/>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50CD6" w:rsidRPr="00590217" w:rsidRDefault="00250CD6">
                      <w:pPr>
                        <w:rPr>
                          <w:rFonts w:ascii="Arial" w:hAnsi="Arial" w:cs="Arial"/>
                        </w:rPr>
                      </w:pPr>
                      <w:r>
                        <w:rPr>
                          <w:rFonts w:ascii="Arial" w:hAnsi="Arial" w:cs="Arial"/>
                        </w:rPr>
                        <w:t>Lisburn &amp; Castlereagh City Council</w:t>
                      </w:r>
                      <w:r>
                        <w:rPr>
                          <w:rFonts w:ascii="Arial" w:hAnsi="Arial" w:cs="Arial"/>
                        </w:rPr>
                        <w:tab/>
                      </w:r>
                    </w:p>
                    <w:p w:rsidR="00250CD6" w:rsidRDefault="00250CD6">
                      <w:pPr>
                        <w:pStyle w:val="OmniPage1"/>
                        <w:spacing w:line="240" w:lineRule="auto"/>
                        <w:rPr>
                          <w:rFonts w:ascii="Arial" w:hAnsi="Arial" w:cs="Arial"/>
                          <w:sz w:val="24"/>
                          <w:szCs w:val="24"/>
                          <w:lang w:val="en-GB"/>
                        </w:rPr>
                      </w:pPr>
                    </w:p>
                    <w:p w:rsidR="00250CD6" w:rsidRDefault="00250CD6"/>
                    <w:p w:rsidR="00250CD6" w:rsidRDefault="00250CD6"/>
                    <w:p w:rsidR="00250CD6" w:rsidRDefault="00250CD6"/>
                    <w:p w:rsidR="00250CD6" w:rsidRDefault="00250CD6"/>
                    <w:p w:rsidR="00250CD6" w:rsidRDefault="00250CD6"/>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02FF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Emma Woods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50CD6" w:rsidRPr="00590217" w:rsidRDefault="00250CD6">
                      <w:pPr>
                        <w:rPr>
                          <w:rFonts w:ascii="Arial" w:hAnsi="Arial" w:cs="Arial"/>
                        </w:rPr>
                      </w:pPr>
                      <w:r>
                        <w:rPr>
                          <w:rFonts w:ascii="Arial" w:hAnsi="Arial" w:cs="Arial"/>
                        </w:rPr>
                        <w:t>Emma Woods</w:t>
                      </w:r>
                    </w:p>
                  </w:txbxContent>
                </v:textbox>
              </v:shape>
            </w:pict>
          </mc:Fallback>
        </mc:AlternateContent>
      </w:r>
    </w:p>
    <w:p w:rsidR="002A0043" w:rsidRDefault="002A0043">
      <w:r>
        <w:t xml:space="preserve">             Name</w:t>
      </w:r>
    </w:p>
    <w:p w:rsidR="002A0043" w:rsidRDefault="002A0043"/>
    <w:p w:rsidR="002A0043" w:rsidRDefault="00E02FF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 xml:space="preserve">Lisburn &amp; Castlereagh City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50CD6" w:rsidRPr="00590217" w:rsidRDefault="00250CD6">
                      <w:pPr>
                        <w:rPr>
                          <w:rFonts w:ascii="Arial" w:hAnsi="Arial" w:cs="Arial"/>
                        </w:rPr>
                      </w:pPr>
                      <w:r>
                        <w:rPr>
                          <w:rFonts w:ascii="Arial" w:hAnsi="Arial" w:cs="Arial"/>
                        </w:rPr>
                        <w:t xml:space="preserve">Lisburn &amp; Castlereagh City Council </w:t>
                      </w:r>
                    </w:p>
                  </w:txbxContent>
                </v:textbox>
              </v:shape>
            </w:pict>
          </mc:Fallback>
        </mc:AlternateContent>
      </w:r>
      <w:r w:rsidR="002A0043">
        <w:t xml:space="preserve">     Organisation/</w:t>
      </w:r>
    </w:p>
    <w:p w:rsidR="002A0043" w:rsidRDefault="002A0043">
      <w:r>
        <w:t xml:space="preserve">        Department</w:t>
      </w:r>
    </w:p>
    <w:p w:rsidR="002A0043" w:rsidRDefault="00E02FF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50CD6" w:rsidRDefault="00250CD6">
                            <w:pPr>
                              <w:rPr>
                                <w:rFonts w:ascii="Arial" w:hAnsi="Arial" w:cs="Arial"/>
                              </w:rPr>
                            </w:pPr>
                            <w:r>
                              <w:rPr>
                                <w:rFonts w:ascii="Arial" w:hAnsi="Arial" w:cs="Arial"/>
                              </w:rPr>
                              <w:t xml:space="preserve">Lagan Valley Island </w:t>
                            </w:r>
                          </w:p>
                          <w:p w:rsidR="00250CD6" w:rsidRDefault="00250CD6">
                            <w:pPr>
                              <w:rPr>
                                <w:rFonts w:ascii="Arial" w:hAnsi="Arial" w:cs="Arial"/>
                              </w:rPr>
                            </w:pPr>
                            <w:r>
                              <w:rPr>
                                <w:rFonts w:ascii="Arial" w:hAnsi="Arial" w:cs="Arial"/>
                              </w:rPr>
                              <w:t>Lisburn</w:t>
                            </w:r>
                          </w:p>
                          <w:p w:rsidR="00250CD6" w:rsidRPr="006B59F8" w:rsidRDefault="00250CD6">
                            <w:pPr>
                              <w:rPr>
                                <w:rFonts w:ascii="Arial" w:hAnsi="Arial" w:cs="Arial"/>
                              </w:rPr>
                            </w:pPr>
                            <w:r>
                              <w:rPr>
                                <w:rFonts w:ascii="Arial" w:hAnsi="Arial" w:cs="Arial"/>
                              </w:rPr>
                              <w:t>BT27 4RL</w:t>
                            </w:r>
                          </w:p>
                          <w:p w:rsidR="00250CD6" w:rsidRPr="006B59F8" w:rsidRDefault="00250CD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250CD6" w:rsidRDefault="00250CD6">
                      <w:pPr>
                        <w:rPr>
                          <w:rFonts w:ascii="Arial" w:hAnsi="Arial" w:cs="Arial"/>
                        </w:rPr>
                      </w:pPr>
                      <w:r>
                        <w:rPr>
                          <w:rFonts w:ascii="Arial" w:hAnsi="Arial" w:cs="Arial"/>
                        </w:rPr>
                        <w:t xml:space="preserve">Lagan Valley Island </w:t>
                      </w:r>
                    </w:p>
                    <w:p w:rsidR="00250CD6" w:rsidRDefault="00250CD6">
                      <w:pPr>
                        <w:rPr>
                          <w:rFonts w:ascii="Arial" w:hAnsi="Arial" w:cs="Arial"/>
                        </w:rPr>
                      </w:pPr>
                      <w:r>
                        <w:rPr>
                          <w:rFonts w:ascii="Arial" w:hAnsi="Arial" w:cs="Arial"/>
                        </w:rPr>
                        <w:t>Lisburn</w:t>
                      </w:r>
                    </w:p>
                    <w:p w:rsidR="00250CD6" w:rsidRPr="006B59F8" w:rsidRDefault="00250CD6">
                      <w:pPr>
                        <w:rPr>
                          <w:rFonts w:ascii="Arial" w:hAnsi="Arial" w:cs="Arial"/>
                        </w:rPr>
                      </w:pPr>
                      <w:r>
                        <w:rPr>
                          <w:rFonts w:ascii="Arial" w:hAnsi="Arial" w:cs="Arial"/>
                        </w:rPr>
                        <w:t>BT27 4RL</w:t>
                      </w:r>
                    </w:p>
                    <w:p w:rsidR="00250CD6" w:rsidRPr="006B59F8" w:rsidRDefault="00250CD6">
                      <w:pPr>
                        <w:rPr>
                          <w:rFonts w:ascii="Arial" w:hAnsi="Arial" w:cs="Arial"/>
                        </w:rPr>
                      </w:pP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132080</wp:posOffset>
                </wp:positionV>
                <wp:extent cx="1714500" cy="300355"/>
                <wp:effectExtent l="0" t="0" r="19050" b="2349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0355"/>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10.4pt;width:135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">
                <v:textbox>
                  <w:txbxContent>
                    <w:p w:rsidR="00250CD6" w:rsidRPr="00590217" w:rsidRDefault="00250CD6">
                      <w:pPr>
                        <w:rPr>
                          <w:rFonts w:ascii="Arial" w:hAnsi="Arial" w:cs="Arial"/>
                        </w:rPr>
                      </w:pPr>
                      <w:r>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132080</wp:posOffset>
                </wp:positionV>
                <wp:extent cx="1600200" cy="300355"/>
                <wp:effectExtent l="0" t="0" r="19050" b="2349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0355"/>
                        </a:xfrm>
                        <a:prstGeom prst="rect">
                          <a:avLst/>
                        </a:prstGeom>
                        <a:solidFill>
                          <a:srgbClr val="FFFFFF"/>
                        </a:solidFill>
                        <a:ln w="9525">
                          <a:solidFill>
                            <a:srgbClr val="000000"/>
                          </a:solidFill>
                          <a:miter lim="800000"/>
                          <a:headEnd/>
                          <a:tailEnd/>
                        </a:ln>
                      </wps:spPr>
                      <wps:txbx>
                        <w:txbxContent>
                          <w:p w:rsidR="00250CD6" w:rsidRPr="006B59F8" w:rsidRDefault="00250CD6">
                            <w:pPr>
                              <w:rPr>
                                <w:rFonts w:ascii="Arial" w:hAnsi="Arial" w:cs="Arial"/>
                              </w:rPr>
                            </w:pPr>
                            <w:r>
                              <w:rPr>
                                <w:rFonts w:ascii="Arial" w:hAnsi="Arial" w:cs="Arial"/>
                              </w:rPr>
                              <w:t>02892 447317</w:t>
                            </w:r>
                            <w:r>
                              <w:rPr>
                                <w:rFonts w:ascii="Arial" w:hAnsi="Arial" w:cs="Arial"/>
                              </w:rPr>
                              <w:tab/>
                            </w:r>
                          </w:p>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10.4pt;width:126pt;height:2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">
                <v:textbox>
                  <w:txbxContent>
                    <w:p w:rsidR="00250CD6" w:rsidRPr="006B59F8" w:rsidRDefault="00250CD6">
                      <w:pPr>
                        <w:rPr>
                          <w:rFonts w:ascii="Arial" w:hAnsi="Arial" w:cs="Arial"/>
                        </w:rPr>
                      </w:pPr>
                      <w:r>
                        <w:rPr>
                          <w:rFonts w:ascii="Arial" w:hAnsi="Arial" w:cs="Arial"/>
                        </w:rPr>
                        <w:t>02892 447317</w:t>
                      </w:r>
                      <w:r>
                        <w:rPr>
                          <w:rFonts w:ascii="Arial" w:hAnsi="Arial" w:cs="Arial"/>
                        </w:rPr>
                        <w:tab/>
                      </w:r>
                    </w:p>
                    <w:p w:rsidR="00250CD6" w:rsidRDefault="00250CD6"/>
                  </w:txbxContent>
                </v:textbox>
              </v:shape>
            </w:pict>
          </mc:Fallback>
        </mc:AlternateContent>
      </w:r>
    </w:p>
    <w:p w:rsidR="002A0043" w:rsidRDefault="002A0043">
      <w:r>
        <w:t xml:space="preserve">         Telephone                                               Fax number</w:t>
      </w:r>
    </w:p>
    <w:p w:rsidR="002A0043" w:rsidRDefault="002A0043">
      <w:r>
        <w:t xml:space="preserve">             Number</w:t>
      </w:r>
    </w:p>
    <w:p w:rsidR="002A0043" w:rsidRDefault="00E02FFF">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1142999</wp:posOffset>
                </wp:positionH>
                <wp:positionV relativeFrom="paragraph">
                  <wp:posOffset>135255</wp:posOffset>
                </wp:positionV>
                <wp:extent cx="3533775" cy="342900"/>
                <wp:effectExtent l="0" t="0" r="28575"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9525">
                          <a:solidFill>
                            <a:srgbClr val="000000"/>
                          </a:solidFill>
                          <a:miter lim="800000"/>
                          <a:headEnd/>
                          <a:tailEnd/>
                        </a:ln>
                      </wps:spPr>
                      <wps:txbx>
                        <w:txbxContent>
                          <w:p w:rsidR="00250CD6" w:rsidRDefault="00250CD6">
                            <w:pPr>
                              <w:rPr>
                                <w:rFonts w:ascii="Arial" w:hAnsi="Arial" w:cs="Arial"/>
                              </w:rPr>
                            </w:pPr>
                            <w:r w:rsidRPr="004A4945">
                              <w:rPr>
                                <w:rFonts w:ascii="Arial" w:hAnsi="Arial" w:cs="Arial"/>
                              </w:rPr>
                              <w:t>Human.Resources@lisburncastlereagh.gov.uk</w:t>
                            </w:r>
                          </w:p>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78.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eKLQIAAFg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">
                <v:textbox>
                  <w:txbxContent>
                    <w:p w:rsidR="00250CD6" w:rsidRDefault="00250CD6">
                      <w:pPr>
                        <w:rPr>
                          <w:rFonts w:ascii="Arial" w:hAnsi="Arial" w:cs="Arial"/>
                        </w:rPr>
                      </w:pPr>
                      <w:r w:rsidRPr="004A4945">
                        <w:rPr>
                          <w:rFonts w:ascii="Arial" w:hAnsi="Arial" w:cs="Arial"/>
                        </w:rPr>
                        <w:t>Human.Resources@lisburncastlereagh.gov.uk</w:t>
                      </w:r>
                    </w:p>
                    <w:p w:rsidR="00250CD6" w:rsidRDefault="00250CD6"/>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1463040</wp:posOffset>
                </wp:positionH>
                <wp:positionV relativeFrom="paragraph">
                  <wp:posOffset>5715</wp:posOffset>
                </wp:positionV>
                <wp:extent cx="3665220" cy="1310640"/>
                <wp:effectExtent l="0" t="0" r="11430" b="2286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310640"/>
                        </a:xfrm>
                        <a:prstGeom prst="rect">
                          <a:avLst/>
                        </a:prstGeom>
                        <a:solidFill>
                          <a:srgbClr val="FFFFFF"/>
                        </a:solidFill>
                        <a:ln w="9525">
                          <a:solidFill>
                            <a:srgbClr val="000000"/>
                          </a:solidFill>
                          <a:miter lim="800000"/>
                          <a:headEnd/>
                          <a:tailEnd/>
                        </a:ln>
                      </wps:spPr>
                      <wps:txbx>
                        <w:txbxContent>
                          <w:p w:rsidR="00250CD6" w:rsidRPr="00A44861" w:rsidRDefault="0070712E">
                            <w:pPr>
                              <w:rPr>
                                <w:rFonts w:ascii="Arial" w:hAnsi="Arial" w:cs="Arial"/>
                                <w:b/>
                                <w:u w:val="single"/>
                              </w:rPr>
                            </w:pPr>
                            <w:r>
                              <w:rPr>
                                <w:rFonts w:ascii="Arial" w:hAnsi="Arial" w:cs="Arial"/>
                                <w:b/>
                                <w:lang w:eastAsia="en-GB"/>
                              </w:rPr>
                              <w:t>Procurement and Contracts Support</w:t>
                            </w:r>
                          </w:p>
                          <w:p w:rsidR="00250CD6" w:rsidRPr="00A44861" w:rsidRDefault="00250CD6">
                            <w:pPr>
                              <w:rPr>
                                <w:rFonts w:ascii="Arial" w:hAnsi="Arial" w:cs="Arial"/>
                                <w:b/>
                                <w:u w:val="single"/>
                              </w:rPr>
                            </w:pPr>
                          </w:p>
                          <w:p w:rsidR="00A44861" w:rsidRPr="00A44861" w:rsidRDefault="00A44861">
                            <w:pPr>
                              <w:rPr>
                                <w:rFonts w:ascii="Arial" w:hAnsi="Arial" w:cs="Arial"/>
                                <w:b/>
                              </w:rPr>
                            </w:pPr>
                            <w:r w:rsidRPr="00A44861">
                              <w:rPr>
                                <w:rFonts w:ascii="Arial" w:hAnsi="Arial" w:cs="Arial"/>
                                <w:b/>
                                <w:lang w:eastAsia="en-GB"/>
                              </w:rPr>
                              <w:t>Fixed term – 2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5.2pt;margin-top:.45pt;width:288.6pt;height:10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">
                <v:textbox>
                  <w:txbxContent>
                    <w:p w:rsidR="00250CD6" w:rsidRPr="00A44861" w:rsidRDefault="0070712E">
                      <w:pPr>
                        <w:rPr>
                          <w:rFonts w:ascii="Arial" w:hAnsi="Arial" w:cs="Arial"/>
                          <w:b/>
                          <w:u w:val="single"/>
                        </w:rPr>
                      </w:pPr>
                      <w:r>
                        <w:rPr>
                          <w:rFonts w:ascii="Arial" w:hAnsi="Arial" w:cs="Arial"/>
                          <w:b/>
                          <w:lang w:eastAsia="en-GB"/>
                        </w:rPr>
                        <w:t>Procurement and Contracts Support</w:t>
                      </w:r>
                    </w:p>
                    <w:p w:rsidR="00250CD6" w:rsidRPr="00A44861" w:rsidRDefault="00250CD6">
                      <w:pPr>
                        <w:rPr>
                          <w:rFonts w:ascii="Arial" w:hAnsi="Arial" w:cs="Arial"/>
                          <w:b/>
                          <w:u w:val="single"/>
                        </w:rPr>
                      </w:pPr>
                    </w:p>
                    <w:p w:rsidR="00A44861" w:rsidRPr="00A44861" w:rsidRDefault="00A44861">
                      <w:pPr>
                        <w:rPr>
                          <w:rFonts w:ascii="Arial" w:hAnsi="Arial" w:cs="Arial"/>
                          <w:b/>
                        </w:rPr>
                      </w:pPr>
                      <w:r w:rsidRPr="00A44861">
                        <w:rPr>
                          <w:rFonts w:ascii="Arial" w:hAnsi="Arial" w:cs="Arial"/>
                          <w:b/>
                          <w:lang w:eastAsia="en-GB"/>
                        </w:rPr>
                        <w:t>Fixed term – 2 years</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CC3C67" w:rsidRDefault="00CC3C67">
      <w:pPr>
        <w:rPr>
          <w:b/>
          <w:bCs/>
        </w:rPr>
      </w:pPr>
    </w:p>
    <w:p w:rsidR="00590217" w:rsidRDefault="00590217">
      <w:pPr>
        <w:rPr>
          <w:b/>
          <w:bCs/>
        </w:rPr>
      </w:pPr>
    </w:p>
    <w:p w:rsidR="002A0043" w:rsidRPr="009C406B" w:rsidRDefault="002A0043">
      <w:pPr>
        <w:rPr>
          <w:rFonts w:ascii="Arial" w:hAnsi="Arial" w:cs="Arial"/>
          <w:b/>
          <w:bCs/>
        </w:rPr>
      </w:pPr>
      <w:r w:rsidRPr="009C406B">
        <w:rPr>
          <w:rFonts w:ascii="Arial" w:hAnsi="Arial" w:cs="Arial"/>
          <w:b/>
          <w:bCs/>
        </w:rPr>
        <w:lastRenderedPageBreak/>
        <w:t>2.  Details of hosting opportunity</w:t>
      </w:r>
    </w:p>
    <w:p w:rsidR="002A0043" w:rsidRPr="009C406B" w:rsidRDefault="002A0043">
      <w:pPr>
        <w:rPr>
          <w:rFonts w:ascii="Arial" w:hAnsi="Arial" w:cs="Arial"/>
          <w:b/>
          <w:bCs/>
        </w:rPr>
      </w:pPr>
    </w:p>
    <w:p w:rsidR="009A504C" w:rsidRPr="009C406B" w:rsidRDefault="002A0043">
      <w:pPr>
        <w:rPr>
          <w:rFonts w:ascii="Arial" w:hAnsi="Arial" w:cs="Arial"/>
        </w:rPr>
      </w:pPr>
      <w:r w:rsidRPr="009C406B">
        <w:rPr>
          <w:rFonts w:ascii="Arial" w:hAnsi="Arial" w:cs="Arial"/>
        </w:rPr>
        <w:t xml:space="preserve">      Description of opportunity</w:t>
      </w:r>
    </w:p>
    <w:p w:rsidR="002A0043" w:rsidRDefault="00E02FFF">
      <w:r>
        <w:rPr>
          <w:noProof/>
          <w:sz w:val="20"/>
          <w:lang w:eastAsia="en-GB"/>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114300</wp:posOffset>
                </wp:positionV>
                <wp:extent cx="5265420" cy="1341120"/>
                <wp:effectExtent l="0" t="0" r="1143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341120"/>
                        </a:xfrm>
                        <a:prstGeom prst="rect">
                          <a:avLst/>
                        </a:prstGeom>
                        <a:solidFill>
                          <a:srgbClr val="FFFFFF"/>
                        </a:solidFill>
                        <a:ln w="9525">
                          <a:solidFill>
                            <a:srgbClr val="000000"/>
                          </a:solidFill>
                          <a:miter lim="800000"/>
                          <a:headEnd/>
                          <a:tailEnd/>
                        </a:ln>
                      </wps:spPr>
                      <wps:txbx>
                        <w:txbxContent>
                          <w:p w:rsidR="00250CD6" w:rsidRPr="00C460C2" w:rsidRDefault="00250CD6">
                            <w:pPr>
                              <w:rPr>
                                <w:rFonts w:ascii="Arial" w:hAnsi="Arial" w:cs="Arial"/>
                                <w:b/>
                                <w:u w:val="single"/>
                              </w:rPr>
                            </w:pPr>
                            <w:r w:rsidRPr="00C460C2">
                              <w:rPr>
                                <w:rFonts w:ascii="Arial" w:hAnsi="Arial" w:cs="Arial"/>
                                <w:b/>
                                <w:u w:val="single"/>
                              </w:rPr>
                              <w:t>Terms and Conditions</w:t>
                            </w:r>
                          </w:p>
                          <w:p w:rsidR="00250CD6" w:rsidRPr="00C460C2" w:rsidRDefault="00250CD6">
                            <w:pPr>
                              <w:rPr>
                                <w:rFonts w:ascii="Arial" w:hAnsi="Arial" w:cs="Arial"/>
                                <w:b/>
                                <w:u w:val="single"/>
                              </w:rPr>
                            </w:pPr>
                          </w:p>
                          <w:p w:rsidR="00250CD6" w:rsidRDefault="00250CD6">
                            <w:pPr>
                              <w:rPr>
                                <w:rFonts w:ascii="Arial" w:hAnsi="Arial" w:cs="Arial"/>
                              </w:rPr>
                            </w:pPr>
                            <w:r w:rsidRPr="00C460C2">
                              <w:rPr>
                                <w:rFonts w:ascii="Arial" w:hAnsi="Arial" w:cs="Arial"/>
                              </w:rPr>
                              <w:t xml:space="preserve">The officer will be expected to work 37 hours per week on a flexible basis. The terms and conditions of employment will be those set out in the NJC National Agreement on pay and conditions of service.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0;margin-top:9pt;width:414.6pt;height:105.6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">
                <v:textbox>
                  <w:txbxContent>
                    <w:p w:rsidR="00250CD6" w:rsidRPr="00C460C2" w:rsidRDefault="00250CD6">
                      <w:pPr>
                        <w:rPr>
                          <w:rFonts w:ascii="Arial" w:hAnsi="Arial" w:cs="Arial"/>
                          <w:b/>
                          <w:u w:val="single"/>
                        </w:rPr>
                      </w:pPr>
                      <w:r w:rsidRPr="00C460C2">
                        <w:rPr>
                          <w:rFonts w:ascii="Arial" w:hAnsi="Arial" w:cs="Arial"/>
                          <w:b/>
                          <w:u w:val="single"/>
                        </w:rPr>
                        <w:t>Terms and Conditions</w:t>
                      </w:r>
                    </w:p>
                    <w:p w:rsidR="00250CD6" w:rsidRPr="00C460C2" w:rsidRDefault="00250CD6">
                      <w:pPr>
                        <w:rPr>
                          <w:rFonts w:ascii="Arial" w:hAnsi="Arial" w:cs="Arial"/>
                          <w:b/>
                          <w:u w:val="single"/>
                        </w:rPr>
                      </w:pPr>
                    </w:p>
                    <w:p w:rsidR="00250CD6" w:rsidRDefault="00250CD6">
                      <w:pPr>
                        <w:rPr>
                          <w:rFonts w:ascii="Arial" w:hAnsi="Arial" w:cs="Arial"/>
                        </w:rPr>
                      </w:pPr>
                      <w:r w:rsidRPr="00C460C2">
                        <w:rPr>
                          <w:rFonts w:ascii="Arial" w:hAnsi="Arial" w:cs="Arial"/>
                        </w:rPr>
                        <w:t xml:space="preserve">The officer will be expected to work 37 hours per week on a flexible basis. The terms and conditions of employment will be those set out in the NJC National Agreement on pay and conditions of service. </w:t>
                      </w:r>
                    </w:p>
                  </w:txbxContent>
                </v:textbox>
                <w10:wrap anchorx="margin"/>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590217" w:rsidRDefault="00590217"/>
    <w:p w:rsidR="002A0043" w:rsidRDefault="002A0043"/>
    <w:p w:rsidR="00590217" w:rsidRDefault="00590217"/>
    <w:p w:rsidR="00A44861" w:rsidRPr="005C2BB4" w:rsidRDefault="009C406B">
      <w:pPr>
        <w:rPr>
          <w:rFonts w:ascii="Arial" w:hAnsi="Arial" w:cs="Arial"/>
        </w:rPr>
      </w:pPr>
      <w:r w:rsidRPr="009C406B">
        <w:rPr>
          <w:rFonts w:ascii="Arial" w:hAnsi="Arial" w:cs="Arial"/>
          <w:noProof/>
          <w:lang w:eastAsia="en-GB"/>
        </w:rPr>
        <mc:AlternateContent>
          <mc:Choice Requires="wps">
            <w:drawing>
              <wp:anchor distT="45720" distB="45720" distL="114300" distR="114300" simplePos="0" relativeHeight="251667968" behindDoc="0" locked="0" layoutInCell="1" allowOverlap="1" wp14:anchorId="2BBD6B1C" wp14:editId="1CC2CE51">
                <wp:simplePos x="0" y="0"/>
                <wp:positionH relativeFrom="margin">
                  <wp:align>right</wp:align>
                </wp:positionH>
                <wp:positionV relativeFrom="paragraph">
                  <wp:posOffset>361950</wp:posOffset>
                </wp:positionV>
                <wp:extent cx="5250180" cy="45034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4503420"/>
                        </a:xfrm>
                        <a:prstGeom prst="rect">
                          <a:avLst/>
                        </a:prstGeom>
                        <a:solidFill>
                          <a:srgbClr val="FFFFFF"/>
                        </a:solidFill>
                        <a:ln w="9525">
                          <a:solidFill>
                            <a:srgbClr val="000000"/>
                          </a:solidFill>
                          <a:miter lim="800000"/>
                          <a:headEnd/>
                          <a:tailEnd/>
                        </a:ln>
                      </wps:spPr>
                      <wps:txbx>
                        <w:txbxContent>
                          <w:p w:rsidR="0070712E" w:rsidRPr="002C7E96" w:rsidRDefault="0070712E" w:rsidP="0070712E">
                            <w:pPr>
                              <w:pStyle w:val="NoSpacing"/>
                              <w:rPr>
                                <w:rFonts w:ascii="Arial" w:hAnsi="Arial" w:cs="Arial"/>
                                <w:sz w:val="24"/>
                                <w:szCs w:val="24"/>
                              </w:rPr>
                            </w:pPr>
                            <w:r w:rsidRPr="002C7E96">
                              <w:rPr>
                                <w:rFonts w:ascii="Arial" w:hAnsi="Arial" w:cs="Arial"/>
                                <w:sz w:val="24"/>
                                <w:szCs w:val="24"/>
                              </w:rPr>
                              <w:t xml:space="preserve">As a member of the Transformation Directorate the </w:t>
                            </w:r>
                            <w:proofErr w:type="spellStart"/>
                            <w:r w:rsidRPr="002C7E96">
                              <w:rPr>
                                <w:rFonts w:ascii="Arial" w:hAnsi="Arial" w:cs="Arial"/>
                                <w:sz w:val="24"/>
                                <w:szCs w:val="24"/>
                              </w:rPr>
                              <w:t>postholder</w:t>
                            </w:r>
                            <w:proofErr w:type="spellEnd"/>
                            <w:r w:rsidRPr="002C7E96">
                              <w:rPr>
                                <w:rFonts w:ascii="Arial" w:hAnsi="Arial" w:cs="Arial"/>
                                <w:sz w:val="24"/>
                                <w:szCs w:val="24"/>
                              </w:rPr>
                              <w:t xml:space="preserve"> will be required to: </w:t>
                            </w:r>
                          </w:p>
                          <w:p w:rsidR="0070712E" w:rsidRPr="002C7E96" w:rsidRDefault="0070712E" w:rsidP="0070712E">
                            <w:pPr>
                              <w:pStyle w:val="NoSpacing"/>
                              <w:rPr>
                                <w:rFonts w:ascii="Arial" w:hAnsi="Arial" w:cs="Arial"/>
                                <w:sz w:val="24"/>
                                <w:szCs w:val="24"/>
                                <w:highlight w:val="yellow"/>
                              </w:rPr>
                            </w:pPr>
                          </w:p>
                          <w:p w:rsidR="0070712E" w:rsidRDefault="0070712E" w:rsidP="0070712E">
                            <w:pPr>
                              <w:pStyle w:val="NoSpacing"/>
                              <w:numPr>
                                <w:ilvl w:val="0"/>
                                <w:numId w:val="26"/>
                              </w:numPr>
                              <w:rPr>
                                <w:rFonts w:ascii="Arial" w:hAnsi="Arial" w:cs="Arial"/>
                                <w:sz w:val="24"/>
                                <w:szCs w:val="24"/>
                              </w:rPr>
                            </w:pPr>
                            <w:r w:rsidRPr="002C7E96">
                              <w:rPr>
                                <w:rFonts w:ascii="Arial" w:hAnsi="Arial" w:cs="Arial"/>
                                <w:sz w:val="24"/>
                                <w:szCs w:val="24"/>
                              </w:rPr>
                              <w:t xml:space="preserve">Contribute to the delivery of the sections Business Plan and the Councils Corporate Plan.  </w:t>
                            </w:r>
                          </w:p>
                          <w:p w:rsidR="0070712E" w:rsidRDefault="0070712E" w:rsidP="0070712E">
                            <w:pPr>
                              <w:pStyle w:val="NoSpacing"/>
                              <w:numPr>
                                <w:ilvl w:val="0"/>
                                <w:numId w:val="26"/>
                              </w:numPr>
                              <w:rPr>
                                <w:rFonts w:ascii="Arial" w:hAnsi="Arial" w:cs="Arial"/>
                                <w:sz w:val="24"/>
                                <w:szCs w:val="24"/>
                              </w:rPr>
                            </w:pPr>
                            <w:r>
                              <w:rPr>
                                <w:rFonts w:ascii="Arial" w:hAnsi="Arial" w:cs="Arial"/>
                                <w:sz w:val="24"/>
                                <w:szCs w:val="24"/>
                              </w:rPr>
                              <w:t>Support the Strategic procurement and contracts manager role in delivering a procurement improvement programme for the Council</w:t>
                            </w:r>
                          </w:p>
                          <w:p w:rsidR="0070712E" w:rsidRPr="002C7E96" w:rsidRDefault="0070712E" w:rsidP="0070712E">
                            <w:pPr>
                              <w:pStyle w:val="NoSpacing"/>
                              <w:numPr>
                                <w:ilvl w:val="0"/>
                                <w:numId w:val="26"/>
                              </w:numPr>
                              <w:rPr>
                                <w:rFonts w:ascii="Arial" w:hAnsi="Arial" w:cs="Arial"/>
                                <w:sz w:val="24"/>
                                <w:szCs w:val="24"/>
                              </w:rPr>
                            </w:pPr>
                            <w:r>
                              <w:rPr>
                                <w:rFonts w:ascii="Arial" w:hAnsi="Arial" w:cs="Arial"/>
                                <w:sz w:val="24"/>
                                <w:szCs w:val="24"/>
                              </w:rPr>
                              <w:t xml:space="preserve">Support the Council’s capital programme process and programme manager in providing standardisation of documentation, contract clauses, regulatory compliance, contract database and gateways managed by the Council’s capital programme manager. </w:t>
                            </w:r>
                          </w:p>
                          <w:p w:rsidR="0070712E" w:rsidRDefault="0070712E" w:rsidP="0070712E">
                            <w:pPr>
                              <w:pStyle w:val="NoSpacing"/>
                              <w:numPr>
                                <w:ilvl w:val="0"/>
                                <w:numId w:val="26"/>
                              </w:numPr>
                              <w:rPr>
                                <w:rFonts w:ascii="Arial" w:hAnsi="Arial" w:cs="Arial"/>
                                <w:sz w:val="24"/>
                                <w:szCs w:val="24"/>
                              </w:rPr>
                            </w:pPr>
                            <w:r>
                              <w:rPr>
                                <w:rFonts w:ascii="Arial" w:hAnsi="Arial" w:cs="Arial"/>
                                <w:sz w:val="24"/>
                                <w:szCs w:val="24"/>
                              </w:rPr>
                              <w:t>Support the Councils strategic review and p</w:t>
                            </w:r>
                            <w:r w:rsidRPr="002C7E96">
                              <w:rPr>
                                <w:rFonts w:ascii="Arial" w:hAnsi="Arial" w:cs="Arial"/>
                                <w:sz w:val="24"/>
                                <w:szCs w:val="24"/>
                              </w:rPr>
                              <w:t xml:space="preserve">rovide advice to the relevant Council Officers on all procurement matters including, tendering, quotations, and other procurement matters in accordance with </w:t>
                            </w:r>
                            <w:r>
                              <w:rPr>
                                <w:rFonts w:ascii="Arial" w:hAnsi="Arial" w:cs="Arial"/>
                                <w:sz w:val="24"/>
                                <w:szCs w:val="24"/>
                              </w:rPr>
                              <w:t>Council policy and legislation as instructed by the Procurement Manager.</w:t>
                            </w:r>
                          </w:p>
                          <w:p w:rsidR="00250CD6" w:rsidRPr="0070712E" w:rsidRDefault="0070712E" w:rsidP="0070712E">
                            <w:pPr>
                              <w:pStyle w:val="NoSpacing"/>
                              <w:numPr>
                                <w:ilvl w:val="0"/>
                                <w:numId w:val="26"/>
                              </w:numPr>
                              <w:rPr>
                                <w:rFonts w:ascii="Arial" w:hAnsi="Arial" w:cs="Arial"/>
                                <w:sz w:val="24"/>
                                <w:szCs w:val="24"/>
                              </w:rPr>
                            </w:pPr>
                            <w:r w:rsidRPr="0070712E">
                              <w:rPr>
                                <w:rFonts w:ascii="Arial" w:hAnsi="Arial" w:cs="Arial"/>
                                <w:sz w:val="24"/>
                                <w:szCs w:val="24"/>
                              </w:rPr>
                              <w:t>Undertake additional duties relevant to the post as reasonably assigned by the Head of Assets.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D6B1C" id="_x0000_s1035" type="#_x0000_t202" style="position:absolute;margin-left:362.2pt;margin-top:28.5pt;width:413.4pt;height:354.6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">
                <v:textbox>
                  <w:txbxContent>
                    <w:p w:rsidR="0070712E" w:rsidRPr="002C7E96" w:rsidRDefault="0070712E" w:rsidP="0070712E">
                      <w:pPr>
                        <w:pStyle w:val="NoSpacing"/>
                        <w:rPr>
                          <w:rFonts w:ascii="Arial" w:hAnsi="Arial" w:cs="Arial"/>
                          <w:sz w:val="24"/>
                          <w:szCs w:val="24"/>
                        </w:rPr>
                      </w:pPr>
                      <w:r w:rsidRPr="002C7E96">
                        <w:rPr>
                          <w:rFonts w:ascii="Arial" w:hAnsi="Arial" w:cs="Arial"/>
                          <w:sz w:val="24"/>
                          <w:szCs w:val="24"/>
                        </w:rPr>
                        <w:t xml:space="preserve">As a member of the Transformation Directorate the </w:t>
                      </w:r>
                      <w:proofErr w:type="spellStart"/>
                      <w:r w:rsidRPr="002C7E96">
                        <w:rPr>
                          <w:rFonts w:ascii="Arial" w:hAnsi="Arial" w:cs="Arial"/>
                          <w:sz w:val="24"/>
                          <w:szCs w:val="24"/>
                        </w:rPr>
                        <w:t>postholder</w:t>
                      </w:r>
                      <w:proofErr w:type="spellEnd"/>
                      <w:r w:rsidRPr="002C7E96">
                        <w:rPr>
                          <w:rFonts w:ascii="Arial" w:hAnsi="Arial" w:cs="Arial"/>
                          <w:sz w:val="24"/>
                          <w:szCs w:val="24"/>
                        </w:rPr>
                        <w:t xml:space="preserve"> will be required to: </w:t>
                      </w:r>
                    </w:p>
                    <w:p w:rsidR="0070712E" w:rsidRPr="002C7E96" w:rsidRDefault="0070712E" w:rsidP="0070712E">
                      <w:pPr>
                        <w:pStyle w:val="NoSpacing"/>
                        <w:rPr>
                          <w:rFonts w:ascii="Arial" w:hAnsi="Arial" w:cs="Arial"/>
                          <w:sz w:val="24"/>
                          <w:szCs w:val="24"/>
                          <w:highlight w:val="yellow"/>
                        </w:rPr>
                      </w:pPr>
                    </w:p>
                    <w:p w:rsidR="0070712E" w:rsidRDefault="0070712E" w:rsidP="0070712E">
                      <w:pPr>
                        <w:pStyle w:val="NoSpacing"/>
                        <w:numPr>
                          <w:ilvl w:val="0"/>
                          <w:numId w:val="26"/>
                        </w:numPr>
                        <w:rPr>
                          <w:rFonts w:ascii="Arial" w:hAnsi="Arial" w:cs="Arial"/>
                          <w:sz w:val="24"/>
                          <w:szCs w:val="24"/>
                        </w:rPr>
                      </w:pPr>
                      <w:r w:rsidRPr="002C7E96">
                        <w:rPr>
                          <w:rFonts w:ascii="Arial" w:hAnsi="Arial" w:cs="Arial"/>
                          <w:sz w:val="24"/>
                          <w:szCs w:val="24"/>
                        </w:rPr>
                        <w:t xml:space="preserve">Contribute to the delivery of the sections Business Plan and the Councils Corporate Plan.  </w:t>
                      </w:r>
                    </w:p>
                    <w:p w:rsidR="0070712E" w:rsidRDefault="0070712E" w:rsidP="0070712E">
                      <w:pPr>
                        <w:pStyle w:val="NoSpacing"/>
                        <w:numPr>
                          <w:ilvl w:val="0"/>
                          <w:numId w:val="26"/>
                        </w:numPr>
                        <w:rPr>
                          <w:rFonts w:ascii="Arial" w:hAnsi="Arial" w:cs="Arial"/>
                          <w:sz w:val="24"/>
                          <w:szCs w:val="24"/>
                        </w:rPr>
                      </w:pPr>
                      <w:r>
                        <w:rPr>
                          <w:rFonts w:ascii="Arial" w:hAnsi="Arial" w:cs="Arial"/>
                          <w:sz w:val="24"/>
                          <w:szCs w:val="24"/>
                        </w:rPr>
                        <w:t>Support the Strategic procurement and contracts manager role in delivering a procurement improvement programme for the Council</w:t>
                      </w:r>
                    </w:p>
                    <w:p w:rsidR="0070712E" w:rsidRPr="002C7E96" w:rsidRDefault="0070712E" w:rsidP="0070712E">
                      <w:pPr>
                        <w:pStyle w:val="NoSpacing"/>
                        <w:numPr>
                          <w:ilvl w:val="0"/>
                          <w:numId w:val="26"/>
                        </w:numPr>
                        <w:rPr>
                          <w:rFonts w:ascii="Arial" w:hAnsi="Arial" w:cs="Arial"/>
                          <w:sz w:val="24"/>
                          <w:szCs w:val="24"/>
                        </w:rPr>
                      </w:pPr>
                      <w:r>
                        <w:rPr>
                          <w:rFonts w:ascii="Arial" w:hAnsi="Arial" w:cs="Arial"/>
                          <w:sz w:val="24"/>
                          <w:szCs w:val="24"/>
                        </w:rPr>
                        <w:t xml:space="preserve">Support the Council’s capital programme process and programme manager in providing standardisation of documentation, contract clauses, regulatory compliance, contract database and gateways managed by the Council’s capital programme manager. </w:t>
                      </w:r>
                    </w:p>
                    <w:p w:rsidR="0070712E" w:rsidRDefault="0070712E" w:rsidP="0070712E">
                      <w:pPr>
                        <w:pStyle w:val="NoSpacing"/>
                        <w:numPr>
                          <w:ilvl w:val="0"/>
                          <w:numId w:val="26"/>
                        </w:numPr>
                        <w:rPr>
                          <w:rFonts w:ascii="Arial" w:hAnsi="Arial" w:cs="Arial"/>
                          <w:sz w:val="24"/>
                          <w:szCs w:val="24"/>
                        </w:rPr>
                      </w:pPr>
                      <w:r>
                        <w:rPr>
                          <w:rFonts w:ascii="Arial" w:hAnsi="Arial" w:cs="Arial"/>
                          <w:sz w:val="24"/>
                          <w:szCs w:val="24"/>
                        </w:rPr>
                        <w:t>Support the Councils strategic review and p</w:t>
                      </w:r>
                      <w:r w:rsidRPr="002C7E96">
                        <w:rPr>
                          <w:rFonts w:ascii="Arial" w:hAnsi="Arial" w:cs="Arial"/>
                          <w:sz w:val="24"/>
                          <w:szCs w:val="24"/>
                        </w:rPr>
                        <w:t xml:space="preserve">rovide advice to the relevant Council Officers on all procurement matters including, tendering, quotations, and other procurement matters in accordance with </w:t>
                      </w:r>
                      <w:r>
                        <w:rPr>
                          <w:rFonts w:ascii="Arial" w:hAnsi="Arial" w:cs="Arial"/>
                          <w:sz w:val="24"/>
                          <w:szCs w:val="24"/>
                        </w:rPr>
                        <w:t>Council policy and legislation as instructed by the Procurement Manager.</w:t>
                      </w:r>
                    </w:p>
                    <w:p w:rsidR="00250CD6" w:rsidRPr="0070712E" w:rsidRDefault="0070712E" w:rsidP="0070712E">
                      <w:pPr>
                        <w:pStyle w:val="NoSpacing"/>
                        <w:numPr>
                          <w:ilvl w:val="0"/>
                          <w:numId w:val="26"/>
                        </w:numPr>
                        <w:rPr>
                          <w:rFonts w:ascii="Arial" w:hAnsi="Arial" w:cs="Arial"/>
                          <w:sz w:val="24"/>
                          <w:szCs w:val="24"/>
                        </w:rPr>
                      </w:pPr>
                      <w:r w:rsidRPr="0070712E">
                        <w:rPr>
                          <w:rFonts w:ascii="Arial" w:hAnsi="Arial" w:cs="Arial"/>
                          <w:sz w:val="24"/>
                          <w:szCs w:val="24"/>
                        </w:rPr>
                        <w:t>Undertake additional duties relevant to the post as reasonably assigned by the Head of Assets.</w:t>
                      </w:r>
                    </w:p>
                  </w:txbxContent>
                </v:textbox>
                <w10:wrap type="square" anchorx="margin"/>
              </v:shape>
            </w:pict>
          </mc:Fallback>
        </mc:AlternateContent>
      </w:r>
      <w:r w:rsidR="00B041B4" w:rsidRPr="009C406B">
        <w:rPr>
          <w:rFonts w:ascii="Arial" w:hAnsi="Arial" w:cs="Arial"/>
        </w:rPr>
        <w:t>Purpose of the Post</w:t>
      </w:r>
    </w:p>
    <w:p w:rsidR="005C2BB4" w:rsidRDefault="005C2BB4">
      <w:pPr>
        <w:rPr>
          <w:rFonts w:ascii="Arial" w:hAnsi="Arial" w:cs="Arial"/>
        </w:rPr>
      </w:pPr>
    </w:p>
    <w:p w:rsidR="005C2BB4" w:rsidRDefault="005C2BB4">
      <w:pPr>
        <w:rPr>
          <w:rFonts w:ascii="Arial" w:hAnsi="Arial" w:cs="Arial"/>
        </w:rPr>
      </w:pPr>
    </w:p>
    <w:p w:rsidR="005C2BB4" w:rsidRDefault="005C2BB4">
      <w:pPr>
        <w:rPr>
          <w:rFonts w:ascii="Arial" w:hAnsi="Arial" w:cs="Arial"/>
        </w:rPr>
      </w:pPr>
    </w:p>
    <w:p w:rsidR="005C2BB4" w:rsidRDefault="005C2BB4">
      <w:pPr>
        <w:rPr>
          <w:rFonts w:ascii="Arial" w:hAnsi="Arial" w:cs="Arial"/>
        </w:rPr>
      </w:pPr>
    </w:p>
    <w:p w:rsidR="005C2BB4" w:rsidRDefault="005C2BB4">
      <w:pPr>
        <w:rPr>
          <w:rFonts w:ascii="Arial" w:hAnsi="Arial" w:cs="Arial"/>
        </w:rPr>
      </w:pPr>
    </w:p>
    <w:p w:rsidR="005C2BB4" w:rsidRDefault="005C2BB4">
      <w:pPr>
        <w:rPr>
          <w:rFonts w:ascii="Arial" w:hAnsi="Arial" w:cs="Arial"/>
        </w:rPr>
      </w:pPr>
    </w:p>
    <w:p w:rsidR="005C2BB4" w:rsidRDefault="005C2BB4">
      <w:pPr>
        <w:rPr>
          <w:rFonts w:ascii="Arial" w:hAnsi="Arial" w:cs="Arial"/>
        </w:rPr>
      </w:pPr>
    </w:p>
    <w:p w:rsidR="005C2BB4" w:rsidRDefault="005C2BB4">
      <w:pPr>
        <w:rPr>
          <w:rFonts w:ascii="Arial" w:hAnsi="Arial" w:cs="Arial"/>
        </w:rPr>
      </w:pPr>
    </w:p>
    <w:p w:rsidR="002A0043" w:rsidRPr="009C406B" w:rsidRDefault="002A0043">
      <w:pPr>
        <w:rPr>
          <w:rFonts w:ascii="Arial" w:hAnsi="Arial" w:cs="Arial"/>
        </w:rPr>
      </w:pPr>
      <w:r w:rsidRPr="009C406B">
        <w:rPr>
          <w:rFonts w:ascii="Arial" w:hAnsi="Arial" w:cs="Arial"/>
        </w:rPr>
        <w:lastRenderedPageBreak/>
        <w:t xml:space="preserve">Main </w:t>
      </w:r>
      <w:r w:rsidR="002A65EF" w:rsidRPr="009C406B">
        <w:rPr>
          <w:rFonts w:ascii="Arial" w:hAnsi="Arial" w:cs="Arial"/>
        </w:rPr>
        <w:t>duties and responsibilities will include:-</w:t>
      </w:r>
    </w:p>
    <w:p w:rsidR="00590217" w:rsidRDefault="00590217"/>
    <w:tbl>
      <w:tblPr>
        <w:tblStyle w:val="TableGrid"/>
        <w:tblW w:w="0" w:type="auto"/>
        <w:tblLook w:val="04A0" w:firstRow="1" w:lastRow="0" w:firstColumn="1" w:lastColumn="0" w:noHBand="0" w:noVBand="1"/>
      </w:tblPr>
      <w:tblGrid>
        <w:gridCol w:w="8296"/>
      </w:tblGrid>
      <w:tr w:rsidR="002C3B45" w:rsidTr="002C3B45">
        <w:tc>
          <w:tcPr>
            <w:tcW w:w="8296" w:type="dxa"/>
          </w:tcPr>
          <w:p w:rsidR="00125D74" w:rsidRDefault="00125D74" w:rsidP="00125D74">
            <w:pPr>
              <w:pStyle w:val="BodyText"/>
              <w:suppressAutoHyphens w:val="0"/>
              <w:autoSpaceDN/>
              <w:spacing w:after="0"/>
              <w:ind w:left="720"/>
              <w:jc w:val="both"/>
              <w:textAlignment w:val="auto"/>
              <w:rPr>
                <w:rFonts w:ascii="Arial" w:hAnsi="Arial" w:cs="Arial"/>
                <w:i/>
              </w:rPr>
            </w:pPr>
          </w:p>
          <w:p w:rsidR="0070712E" w:rsidRPr="00E910F3" w:rsidRDefault="0070712E" w:rsidP="0070712E">
            <w:pPr>
              <w:pStyle w:val="NoSpacing"/>
              <w:numPr>
                <w:ilvl w:val="0"/>
                <w:numId w:val="27"/>
              </w:numPr>
              <w:rPr>
                <w:rFonts w:ascii="Arial" w:hAnsi="Arial" w:cs="Arial"/>
                <w:sz w:val="24"/>
                <w:szCs w:val="24"/>
              </w:rPr>
            </w:pPr>
            <w:r w:rsidRPr="00E910F3">
              <w:rPr>
                <w:rFonts w:ascii="Arial" w:hAnsi="Arial" w:cs="Arial"/>
                <w:sz w:val="24"/>
                <w:szCs w:val="24"/>
              </w:rPr>
              <w:t>Advise Council officers on specifications and the appropriate procurement route for quotations and tenders</w:t>
            </w:r>
            <w:r>
              <w:rPr>
                <w:rFonts w:ascii="Arial" w:hAnsi="Arial" w:cs="Arial"/>
                <w:sz w:val="24"/>
                <w:szCs w:val="24"/>
              </w:rPr>
              <w:t xml:space="preserve"> specialising in construction works and services commissions</w:t>
            </w:r>
            <w:r w:rsidRPr="00E910F3">
              <w:rPr>
                <w:rFonts w:ascii="Arial" w:hAnsi="Arial" w:cs="Arial"/>
                <w:sz w:val="24"/>
                <w:szCs w:val="24"/>
              </w:rPr>
              <w:t>; issuing appropriate approvals in accordance with the Council procedures and all relevant legislation</w:t>
            </w:r>
            <w:r>
              <w:rPr>
                <w:rFonts w:ascii="Arial" w:hAnsi="Arial" w:cs="Arial"/>
                <w:sz w:val="24"/>
                <w:szCs w:val="24"/>
              </w:rPr>
              <w:t>.</w:t>
            </w:r>
            <w:r w:rsidRPr="00E910F3">
              <w:rPr>
                <w:rFonts w:ascii="Arial" w:hAnsi="Arial" w:cs="Arial"/>
                <w:sz w:val="24"/>
                <w:szCs w:val="24"/>
              </w:rPr>
              <w:br/>
            </w:r>
          </w:p>
          <w:p w:rsidR="0070712E" w:rsidRPr="00E910F3" w:rsidRDefault="0070712E" w:rsidP="0070712E">
            <w:pPr>
              <w:pStyle w:val="NoSpacing"/>
              <w:numPr>
                <w:ilvl w:val="0"/>
                <w:numId w:val="27"/>
              </w:numPr>
              <w:rPr>
                <w:rFonts w:ascii="Arial" w:hAnsi="Arial" w:cs="Arial"/>
                <w:sz w:val="24"/>
                <w:szCs w:val="24"/>
              </w:rPr>
            </w:pPr>
            <w:proofErr w:type="gramStart"/>
            <w:r w:rsidRPr="00E910F3">
              <w:rPr>
                <w:rFonts w:ascii="Arial" w:hAnsi="Arial" w:cs="Arial"/>
                <w:sz w:val="24"/>
                <w:szCs w:val="24"/>
              </w:rPr>
              <w:t>Advise</w:t>
            </w:r>
            <w:proofErr w:type="gramEnd"/>
            <w:r w:rsidRPr="00E910F3">
              <w:rPr>
                <w:rFonts w:ascii="Arial" w:hAnsi="Arial" w:cs="Arial"/>
                <w:sz w:val="24"/>
                <w:szCs w:val="24"/>
              </w:rPr>
              <w:t xml:space="preserve"> Council officers </w:t>
            </w:r>
            <w:r>
              <w:rPr>
                <w:rFonts w:ascii="Arial" w:hAnsi="Arial" w:cs="Arial"/>
                <w:sz w:val="24"/>
                <w:szCs w:val="24"/>
              </w:rPr>
              <w:t>of the procedures for</w:t>
            </w:r>
            <w:r w:rsidRPr="00E910F3">
              <w:rPr>
                <w:rFonts w:ascii="Arial" w:hAnsi="Arial" w:cs="Arial"/>
                <w:sz w:val="24"/>
                <w:szCs w:val="24"/>
              </w:rPr>
              <w:t xml:space="preserve"> the evaluation, negotiation and recommendation of tenders to the appropriate committee; issuing appropriate approvals in accordance with the Council procedures and all relevant legislation.</w:t>
            </w:r>
          </w:p>
          <w:p w:rsidR="0070712E" w:rsidRPr="00E910F3" w:rsidRDefault="0070712E" w:rsidP="0070712E">
            <w:pPr>
              <w:pStyle w:val="NoSpacing"/>
              <w:rPr>
                <w:rFonts w:ascii="Arial" w:hAnsi="Arial" w:cs="Arial"/>
                <w:sz w:val="24"/>
                <w:szCs w:val="24"/>
              </w:rPr>
            </w:pPr>
          </w:p>
          <w:p w:rsidR="0070712E" w:rsidRDefault="0070712E" w:rsidP="0070712E">
            <w:pPr>
              <w:pStyle w:val="NoSpacing"/>
              <w:numPr>
                <w:ilvl w:val="0"/>
                <w:numId w:val="27"/>
              </w:numPr>
              <w:rPr>
                <w:rFonts w:ascii="Arial" w:hAnsi="Arial" w:cs="Arial"/>
                <w:sz w:val="24"/>
                <w:szCs w:val="24"/>
              </w:rPr>
            </w:pPr>
            <w:r w:rsidRPr="00E910F3">
              <w:rPr>
                <w:rFonts w:ascii="Arial" w:hAnsi="Arial" w:cs="Arial"/>
                <w:sz w:val="24"/>
                <w:szCs w:val="24"/>
              </w:rPr>
              <w:t>Provision of</w:t>
            </w:r>
            <w:r>
              <w:rPr>
                <w:rFonts w:ascii="Arial" w:hAnsi="Arial" w:cs="Arial"/>
                <w:sz w:val="24"/>
                <w:szCs w:val="24"/>
              </w:rPr>
              <w:t xml:space="preserve"> procurement advice and </w:t>
            </w:r>
            <w:r w:rsidRPr="00E910F3">
              <w:rPr>
                <w:rFonts w:ascii="Arial" w:hAnsi="Arial" w:cs="Arial"/>
                <w:sz w:val="24"/>
                <w:szCs w:val="24"/>
              </w:rPr>
              <w:t>procurement advice to Council Officers on policies, procedures and compliance with the Public Contract Regulations and all other relevant legislation</w:t>
            </w:r>
            <w:r>
              <w:rPr>
                <w:rFonts w:ascii="Arial" w:hAnsi="Arial" w:cs="Arial"/>
                <w:sz w:val="24"/>
                <w:szCs w:val="24"/>
              </w:rPr>
              <w:t xml:space="preserve"> when commissioning Council requirements</w:t>
            </w:r>
            <w:r w:rsidRPr="00E910F3">
              <w:rPr>
                <w:rFonts w:ascii="Arial" w:hAnsi="Arial" w:cs="Arial"/>
                <w:sz w:val="24"/>
                <w:szCs w:val="24"/>
              </w:rPr>
              <w:t xml:space="preserve">. </w:t>
            </w:r>
          </w:p>
          <w:p w:rsidR="0070712E" w:rsidRDefault="0070712E" w:rsidP="0070712E">
            <w:pPr>
              <w:pStyle w:val="NoSpacing"/>
              <w:ind w:left="720"/>
              <w:rPr>
                <w:rFonts w:ascii="Arial" w:hAnsi="Arial" w:cs="Arial"/>
                <w:sz w:val="24"/>
                <w:szCs w:val="24"/>
              </w:rPr>
            </w:pPr>
          </w:p>
          <w:p w:rsidR="0070712E" w:rsidRPr="00E910F3" w:rsidRDefault="0070712E" w:rsidP="0070712E">
            <w:pPr>
              <w:pStyle w:val="NoSpacing"/>
              <w:numPr>
                <w:ilvl w:val="0"/>
                <w:numId w:val="27"/>
              </w:numPr>
              <w:rPr>
                <w:rFonts w:ascii="Arial" w:hAnsi="Arial" w:cs="Arial"/>
                <w:sz w:val="24"/>
                <w:szCs w:val="24"/>
              </w:rPr>
            </w:pPr>
            <w:r>
              <w:rPr>
                <w:rFonts w:ascii="Arial" w:hAnsi="Arial" w:cs="Arial"/>
                <w:sz w:val="24"/>
                <w:szCs w:val="24"/>
              </w:rPr>
              <w:t>U</w:t>
            </w:r>
            <w:r w:rsidRPr="00E910F3">
              <w:rPr>
                <w:rFonts w:ascii="Arial" w:hAnsi="Arial" w:cs="Arial"/>
                <w:sz w:val="24"/>
                <w:szCs w:val="24"/>
              </w:rPr>
              <w:t>pdate procurement information on the Councils website, intranet and online procurement portal</w:t>
            </w:r>
            <w:r>
              <w:rPr>
                <w:rFonts w:ascii="Arial" w:hAnsi="Arial" w:cs="Arial"/>
                <w:sz w:val="24"/>
                <w:szCs w:val="24"/>
              </w:rPr>
              <w:t xml:space="preserve"> when </w:t>
            </w:r>
            <w:proofErr w:type="spellStart"/>
            <w:r>
              <w:rPr>
                <w:rFonts w:ascii="Arial" w:hAnsi="Arial" w:cs="Arial"/>
                <w:sz w:val="24"/>
                <w:szCs w:val="24"/>
              </w:rPr>
              <w:t>approprate</w:t>
            </w:r>
            <w:proofErr w:type="spellEnd"/>
            <w:r w:rsidRPr="00E910F3">
              <w:rPr>
                <w:rFonts w:ascii="Arial" w:hAnsi="Arial" w:cs="Arial"/>
                <w:sz w:val="24"/>
                <w:szCs w:val="24"/>
              </w:rPr>
              <w:t>.  Maintain a comprehensive centralised filing and information system in relation to procurement.</w:t>
            </w:r>
          </w:p>
          <w:p w:rsidR="0070712E" w:rsidRPr="00E910F3" w:rsidRDefault="0070712E" w:rsidP="0070712E">
            <w:pPr>
              <w:pStyle w:val="NoSpacing"/>
              <w:rPr>
                <w:rFonts w:ascii="Arial" w:hAnsi="Arial" w:cs="Arial"/>
                <w:sz w:val="24"/>
                <w:szCs w:val="24"/>
              </w:rPr>
            </w:pPr>
          </w:p>
          <w:p w:rsidR="0070712E" w:rsidRPr="00E910F3" w:rsidRDefault="0070712E" w:rsidP="0070712E">
            <w:pPr>
              <w:pStyle w:val="NoSpacing"/>
              <w:numPr>
                <w:ilvl w:val="0"/>
                <w:numId w:val="27"/>
              </w:numPr>
              <w:rPr>
                <w:rFonts w:ascii="Arial" w:hAnsi="Arial" w:cs="Arial"/>
                <w:sz w:val="24"/>
                <w:szCs w:val="24"/>
              </w:rPr>
            </w:pPr>
            <w:r w:rsidRPr="00E910F3">
              <w:rPr>
                <w:rFonts w:ascii="Arial" w:hAnsi="Arial" w:cs="Arial"/>
                <w:sz w:val="24"/>
                <w:szCs w:val="24"/>
              </w:rPr>
              <w:t>Actively seek and identify opportunities for collaboration within the Council.  Liaise with CPD and other relevant bodies in relation to collaborative procurement initiatives which meet the Councils requirements and represent value for money.</w:t>
            </w:r>
          </w:p>
          <w:p w:rsidR="0070712E" w:rsidRPr="00E910F3" w:rsidRDefault="0070712E" w:rsidP="0070712E">
            <w:pPr>
              <w:pStyle w:val="NoSpacing"/>
              <w:rPr>
                <w:rFonts w:ascii="Arial" w:hAnsi="Arial" w:cs="Arial"/>
                <w:sz w:val="24"/>
                <w:szCs w:val="24"/>
              </w:rPr>
            </w:pPr>
          </w:p>
          <w:p w:rsidR="0070712E" w:rsidRPr="00E910F3" w:rsidRDefault="0070712E" w:rsidP="0070712E">
            <w:pPr>
              <w:pStyle w:val="NoSpacing"/>
              <w:numPr>
                <w:ilvl w:val="0"/>
                <w:numId w:val="27"/>
              </w:numPr>
              <w:rPr>
                <w:rFonts w:ascii="Arial" w:hAnsi="Arial" w:cs="Arial"/>
                <w:sz w:val="24"/>
                <w:szCs w:val="24"/>
              </w:rPr>
            </w:pPr>
            <w:r w:rsidRPr="00E910F3">
              <w:rPr>
                <w:rFonts w:ascii="Arial" w:hAnsi="Arial" w:cs="Arial"/>
                <w:sz w:val="24"/>
                <w:szCs w:val="24"/>
              </w:rPr>
              <w:t>Play an active role in the implementation of e-procurement strateg</w:t>
            </w:r>
            <w:r>
              <w:rPr>
                <w:rFonts w:ascii="Arial" w:hAnsi="Arial" w:cs="Arial"/>
                <w:sz w:val="24"/>
                <w:szCs w:val="24"/>
              </w:rPr>
              <w:t>ies such as electronic ordering and e-tendering</w:t>
            </w:r>
            <w:r w:rsidRPr="00E910F3">
              <w:rPr>
                <w:rFonts w:ascii="Arial" w:hAnsi="Arial" w:cs="Arial"/>
                <w:sz w:val="24"/>
                <w:szCs w:val="24"/>
              </w:rPr>
              <w:t xml:space="preserve">.  The post holder will undertake appropriate research </w:t>
            </w:r>
            <w:r>
              <w:rPr>
                <w:rFonts w:ascii="Arial" w:hAnsi="Arial" w:cs="Arial"/>
                <w:sz w:val="24"/>
                <w:szCs w:val="24"/>
              </w:rPr>
              <w:t xml:space="preserve">as and when required </w:t>
            </w:r>
            <w:r w:rsidRPr="00E910F3">
              <w:rPr>
                <w:rFonts w:ascii="Arial" w:hAnsi="Arial" w:cs="Arial"/>
                <w:sz w:val="24"/>
                <w:szCs w:val="24"/>
              </w:rPr>
              <w:t xml:space="preserve">as instructed by the Procurement Manager.  </w:t>
            </w:r>
          </w:p>
          <w:p w:rsidR="0070712E" w:rsidRPr="00E910F3" w:rsidRDefault="0070712E" w:rsidP="0070712E">
            <w:pPr>
              <w:pStyle w:val="NoSpacing"/>
              <w:rPr>
                <w:rFonts w:ascii="Arial" w:hAnsi="Arial" w:cs="Arial"/>
                <w:sz w:val="24"/>
                <w:szCs w:val="24"/>
              </w:rPr>
            </w:pPr>
          </w:p>
          <w:p w:rsidR="0070712E" w:rsidRPr="00E910F3" w:rsidRDefault="0070712E" w:rsidP="0070712E">
            <w:pPr>
              <w:pStyle w:val="NoSpacing"/>
              <w:numPr>
                <w:ilvl w:val="0"/>
                <w:numId w:val="27"/>
              </w:numPr>
              <w:rPr>
                <w:rFonts w:ascii="Arial" w:hAnsi="Arial" w:cs="Arial"/>
                <w:sz w:val="24"/>
                <w:szCs w:val="24"/>
              </w:rPr>
            </w:pPr>
            <w:r w:rsidRPr="00E910F3">
              <w:rPr>
                <w:rFonts w:ascii="Arial" w:hAnsi="Arial" w:cs="Arial"/>
                <w:sz w:val="24"/>
                <w:szCs w:val="24"/>
              </w:rPr>
              <w:t>Ensure all Health &amp; Safety legislation, published relevant guidelines and Council Health &amp; Safety policies and procedures are complied with in relation to the services and activities within the facility.</w:t>
            </w:r>
          </w:p>
          <w:p w:rsidR="0070712E" w:rsidRPr="00E910F3" w:rsidRDefault="0070712E" w:rsidP="0070712E">
            <w:pPr>
              <w:pStyle w:val="NoSpacing"/>
              <w:rPr>
                <w:rFonts w:ascii="Arial" w:eastAsia="Calibri" w:hAnsi="Arial" w:cs="Arial"/>
                <w:kern w:val="3"/>
                <w:sz w:val="24"/>
                <w:szCs w:val="24"/>
              </w:rPr>
            </w:pPr>
          </w:p>
          <w:p w:rsidR="0070712E" w:rsidRPr="00E910F3" w:rsidRDefault="0070712E" w:rsidP="0070712E">
            <w:pPr>
              <w:pStyle w:val="NoSpacing"/>
              <w:rPr>
                <w:rFonts w:ascii="Arial" w:eastAsia="Calibri" w:hAnsi="Arial" w:cs="Arial"/>
                <w:kern w:val="3"/>
                <w:sz w:val="24"/>
                <w:szCs w:val="24"/>
              </w:rPr>
            </w:pPr>
          </w:p>
          <w:p w:rsidR="0070712E" w:rsidRPr="00E910F3" w:rsidRDefault="0070712E" w:rsidP="0070712E">
            <w:pPr>
              <w:pStyle w:val="NoSpacing"/>
              <w:rPr>
                <w:rFonts w:ascii="Arial" w:eastAsia="Calibri" w:hAnsi="Arial" w:cs="Arial"/>
                <w:kern w:val="3"/>
                <w:sz w:val="24"/>
                <w:szCs w:val="24"/>
              </w:rPr>
            </w:pPr>
          </w:p>
          <w:p w:rsidR="0070712E" w:rsidRPr="00E910F3" w:rsidRDefault="0070712E" w:rsidP="0070712E">
            <w:pPr>
              <w:pStyle w:val="NoSpacing"/>
              <w:rPr>
                <w:rFonts w:ascii="Arial" w:hAnsi="Arial" w:cs="Arial"/>
                <w:kern w:val="3"/>
                <w:sz w:val="24"/>
                <w:szCs w:val="24"/>
              </w:rPr>
            </w:pPr>
            <w:r w:rsidRPr="00E910F3">
              <w:rPr>
                <w:rFonts w:ascii="Arial" w:eastAsia="Calibri" w:hAnsi="Arial" w:cs="Arial"/>
                <w:kern w:val="3"/>
                <w:sz w:val="24"/>
                <w:szCs w:val="24"/>
              </w:rPr>
              <w:t>Note:</w:t>
            </w:r>
          </w:p>
          <w:p w:rsidR="0070712E" w:rsidRPr="00E910F3" w:rsidRDefault="0070712E" w:rsidP="0070712E">
            <w:pPr>
              <w:pStyle w:val="NoSpacing"/>
              <w:rPr>
                <w:rFonts w:ascii="Arial" w:hAnsi="Arial" w:cs="Arial"/>
                <w:kern w:val="3"/>
                <w:sz w:val="24"/>
                <w:szCs w:val="24"/>
              </w:rPr>
            </w:pPr>
          </w:p>
          <w:p w:rsidR="002C3B45" w:rsidRDefault="0070712E" w:rsidP="0070712E">
            <w:pPr>
              <w:rPr>
                <w:rFonts w:ascii="Arial" w:hAnsi="Arial" w:cs="Arial"/>
              </w:rPr>
            </w:pPr>
            <w:r w:rsidRPr="00E910F3">
              <w:rPr>
                <w:rFonts w:ascii="Arial" w:eastAsia="Calibri" w:hAnsi="Arial" w:cs="Arial"/>
                <w:kern w:val="3"/>
              </w:rPr>
              <w:t>The post holder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w:t>
            </w:r>
          </w:p>
          <w:p w:rsidR="00A44861" w:rsidRPr="00A44861" w:rsidRDefault="00A44861" w:rsidP="00A44861">
            <w:pPr>
              <w:rPr>
                <w:rFonts w:ascii="Arial" w:hAnsi="Arial" w:cs="Arial"/>
              </w:rPr>
            </w:pPr>
          </w:p>
        </w:tc>
      </w:tr>
    </w:tbl>
    <w:p w:rsidR="002C3B45" w:rsidRDefault="002C3B45"/>
    <w:p w:rsidR="00590217" w:rsidRDefault="00590217"/>
    <w:p w:rsidR="00125D74" w:rsidRDefault="00125D74"/>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w:t>
      </w:r>
      <w:r w:rsidR="002A65EF">
        <w:t>alities, skills and experience are</w:t>
      </w:r>
      <w:r>
        <w:t xml:space="preserve"> required from the individual</w:t>
      </w:r>
      <w:r w:rsidR="002A65EF">
        <w:t>?</w:t>
      </w:r>
    </w:p>
    <w:p w:rsidR="002C3B45" w:rsidRDefault="002C3B45"/>
    <w:tbl>
      <w:tblPr>
        <w:tblStyle w:val="TableGrid"/>
        <w:tblW w:w="0" w:type="auto"/>
        <w:tblLook w:val="04A0" w:firstRow="1" w:lastRow="0" w:firstColumn="1" w:lastColumn="0" w:noHBand="0" w:noVBand="1"/>
      </w:tblPr>
      <w:tblGrid>
        <w:gridCol w:w="8296"/>
      </w:tblGrid>
      <w:tr w:rsidR="0070712E" w:rsidTr="00FB7686">
        <w:tc>
          <w:tcPr>
            <w:tcW w:w="8296" w:type="dxa"/>
          </w:tcPr>
          <w:p w:rsidR="0070712E" w:rsidRDefault="0070712E" w:rsidP="0070712E">
            <w:pPr>
              <w:pStyle w:val="NoSpacing"/>
              <w:rPr>
                <w:rFonts w:ascii="Arial" w:hAnsi="Arial" w:cs="Arial"/>
                <w:sz w:val="23"/>
                <w:szCs w:val="23"/>
              </w:rPr>
            </w:pPr>
          </w:p>
          <w:p w:rsidR="0070712E" w:rsidRPr="005549C6" w:rsidRDefault="0070712E" w:rsidP="0070712E">
            <w:pPr>
              <w:pStyle w:val="NoSpacing"/>
              <w:rPr>
                <w:rFonts w:ascii="Arial" w:hAnsi="Arial" w:cs="Arial"/>
                <w:sz w:val="23"/>
                <w:szCs w:val="23"/>
              </w:rPr>
            </w:pPr>
            <w:r w:rsidRPr="005549C6">
              <w:rPr>
                <w:rFonts w:ascii="Arial" w:hAnsi="Arial" w:cs="Arial"/>
                <w:sz w:val="23"/>
                <w:szCs w:val="23"/>
              </w:rPr>
              <w:t>It is essential that applicants have a minimum of:</w:t>
            </w:r>
          </w:p>
          <w:p w:rsidR="0070712E" w:rsidRPr="005549C6" w:rsidRDefault="0070712E" w:rsidP="0070712E">
            <w:pPr>
              <w:pStyle w:val="NoSpacing"/>
              <w:rPr>
                <w:rFonts w:ascii="Arial" w:hAnsi="Arial" w:cs="Arial"/>
                <w:sz w:val="23"/>
                <w:szCs w:val="23"/>
              </w:rPr>
            </w:pPr>
          </w:p>
          <w:p w:rsidR="0070712E" w:rsidRPr="005549C6" w:rsidRDefault="0070712E" w:rsidP="0070712E">
            <w:pPr>
              <w:pStyle w:val="NoSpacing"/>
              <w:rPr>
                <w:rFonts w:ascii="Arial" w:hAnsi="Arial" w:cs="Arial"/>
                <w:b/>
                <w:sz w:val="23"/>
                <w:szCs w:val="23"/>
              </w:rPr>
            </w:pPr>
            <w:r w:rsidRPr="005549C6">
              <w:rPr>
                <w:rFonts w:ascii="Arial" w:hAnsi="Arial" w:cs="Arial"/>
                <w:b/>
                <w:sz w:val="23"/>
                <w:szCs w:val="23"/>
              </w:rPr>
              <w:t>QUALIFICATIONS</w:t>
            </w:r>
          </w:p>
          <w:p w:rsidR="0070712E" w:rsidRPr="005549C6" w:rsidRDefault="0070712E" w:rsidP="0070712E">
            <w:pPr>
              <w:pStyle w:val="NoSpacing"/>
              <w:rPr>
                <w:rFonts w:ascii="Arial" w:hAnsi="Arial" w:cs="Arial"/>
                <w:sz w:val="23"/>
                <w:szCs w:val="23"/>
              </w:rPr>
            </w:pPr>
          </w:p>
          <w:p w:rsidR="0070712E" w:rsidRDefault="0070712E" w:rsidP="0070712E">
            <w:pPr>
              <w:pStyle w:val="NoSpacing"/>
              <w:numPr>
                <w:ilvl w:val="1"/>
                <w:numId w:val="29"/>
              </w:numPr>
              <w:rPr>
                <w:rFonts w:ascii="Arial" w:hAnsi="Arial" w:cs="Arial"/>
                <w:sz w:val="23"/>
                <w:szCs w:val="23"/>
              </w:rPr>
            </w:pPr>
            <w:r w:rsidRPr="005549C6">
              <w:rPr>
                <w:rFonts w:ascii="Arial" w:hAnsi="Arial" w:cs="Arial"/>
                <w:sz w:val="23"/>
                <w:szCs w:val="23"/>
              </w:rPr>
              <w:t xml:space="preserve">– </w:t>
            </w:r>
            <w:r>
              <w:rPr>
                <w:rFonts w:ascii="Arial" w:hAnsi="Arial" w:cs="Arial"/>
                <w:sz w:val="23"/>
                <w:szCs w:val="23"/>
              </w:rPr>
              <w:t>A third level qualification (HNC, HND Degree NVQ Level 4, a degree or equivalent)</w:t>
            </w:r>
          </w:p>
          <w:p w:rsidR="0070712E" w:rsidRPr="003746DE" w:rsidRDefault="0070712E" w:rsidP="0070712E">
            <w:pPr>
              <w:pStyle w:val="NoSpacing"/>
              <w:numPr>
                <w:ilvl w:val="1"/>
                <w:numId w:val="29"/>
              </w:numPr>
              <w:rPr>
                <w:rFonts w:ascii="Arial" w:hAnsi="Arial" w:cs="Arial"/>
                <w:sz w:val="23"/>
                <w:szCs w:val="23"/>
              </w:rPr>
            </w:pPr>
            <w:r>
              <w:rPr>
                <w:rFonts w:ascii="Arial" w:hAnsi="Arial" w:cs="Arial"/>
                <w:sz w:val="23"/>
                <w:szCs w:val="23"/>
              </w:rPr>
              <w:t>– Full current Membership of Chartered Institute of Purchasing and Supply</w:t>
            </w:r>
          </w:p>
          <w:p w:rsidR="0070712E" w:rsidRPr="005549C6" w:rsidRDefault="0070712E" w:rsidP="0070712E">
            <w:pPr>
              <w:pStyle w:val="NoSpacing"/>
              <w:rPr>
                <w:rFonts w:ascii="Arial" w:hAnsi="Arial" w:cs="Arial"/>
                <w:sz w:val="23"/>
                <w:szCs w:val="23"/>
              </w:rPr>
            </w:pPr>
          </w:p>
          <w:p w:rsidR="0070712E" w:rsidRPr="005549C6" w:rsidRDefault="0070712E" w:rsidP="0070712E">
            <w:pPr>
              <w:pStyle w:val="NoSpacing"/>
              <w:rPr>
                <w:rFonts w:ascii="Arial" w:hAnsi="Arial" w:cs="Arial"/>
                <w:b/>
                <w:sz w:val="23"/>
                <w:szCs w:val="23"/>
              </w:rPr>
            </w:pPr>
            <w:r w:rsidRPr="005549C6">
              <w:rPr>
                <w:rFonts w:ascii="Arial" w:hAnsi="Arial" w:cs="Arial"/>
                <w:b/>
                <w:sz w:val="23"/>
                <w:szCs w:val="23"/>
              </w:rPr>
              <w:t xml:space="preserve">EXPERIENCE </w:t>
            </w:r>
          </w:p>
          <w:p w:rsidR="0070712E" w:rsidRPr="005549C6" w:rsidRDefault="0070712E" w:rsidP="0070712E">
            <w:pPr>
              <w:pStyle w:val="NoSpacing"/>
              <w:rPr>
                <w:rFonts w:ascii="Arial" w:hAnsi="Arial" w:cs="Arial"/>
                <w:sz w:val="23"/>
                <w:szCs w:val="23"/>
              </w:rPr>
            </w:pPr>
          </w:p>
          <w:p w:rsidR="0070712E" w:rsidRDefault="0070712E" w:rsidP="0070712E">
            <w:pPr>
              <w:pStyle w:val="NoSpacing"/>
              <w:rPr>
                <w:rFonts w:ascii="Arial" w:hAnsi="Arial" w:cs="Arial"/>
                <w:sz w:val="23"/>
                <w:szCs w:val="23"/>
              </w:rPr>
            </w:pPr>
            <w:r w:rsidRPr="00710389">
              <w:rPr>
                <w:rFonts w:ascii="Arial" w:hAnsi="Arial" w:cs="Arial"/>
                <w:b/>
                <w:sz w:val="23"/>
                <w:szCs w:val="23"/>
              </w:rPr>
              <w:t>1.</w:t>
            </w:r>
            <w:r>
              <w:rPr>
                <w:rFonts w:ascii="Arial" w:hAnsi="Arial" w:cs="Arial"/>
                <w:b/>
                <w:sz w:val="23"/>
                <w:szCs w:val="23"/>
              </w:rPr>
              <w:t>3</w:t>
            </w:r>
            <w:r>
              <w:rPr>
                <w:rFonts w:ascii="Arial" w:hAnsi="Arial" w:cs="Arial"/>
                <w:sz w:val="23"/>
                <w:szCs w:val="23"/>
              </w:rPr>
              <w:t xml:space="preserve"> </w:t>
            </w:r>
            <w:r w:rsidRPr="009942F7">
              <w:rPr>
                <w:rFonts w:ascii="Arial" w:hAnsi="Arial" w:cs="Arial"/>
                <w:sz w:val="23"/>
                <w:szCs w:val="23"/>
              </w:rPr>
              <w:t xml:space="preserve">– A minimum of </w:t>
            </w:r>
            <w:r>
              <w:rPr>
                <w:rFonts w:ascii="Arial" w:hAnsi="Arial" w:cs="Arial"/>
                <w:sz w:val="23"/>
                <w:szCs w:val="23"/>
              </w:rPr>
              <w:t>three years’ relevant employment experience in procurement / purchasing gained in each of the following areas:</w:t>
            </w:r>
          </w:p>
          <w:p w:rsidR="0070712E" w:rsidRDefault="0070712E" w:rsidP="0070712E">
            <w:pPr>
              <w:pStyle w:val="NoSpacing"/>
              <w:rPr>
                <w:rFonts w:ascii="Arial" w:hAnsi="Arial" w:cs="Arial"/>
                <w:sz w:val="23"/>
                <w:szCs w:val="23"/>
              </w:rPr>
            </w:pPr>
          </w:p>
          <w:p w:rsidR="0070712E" w:rsidRDefault="0070712E" w:rsidP="0070712E">
            <w:pPr>
              <w:pStyle w:val="NoSpacing"/>
              <w:numPr>
                <w:ilvl w:val="0"/>
                <w:numId w:val="28"/>
              </w:numPr>
              <w:rPr>
                <w:rFonts w:ascii="Arial" w:hAnsi="Arial" w:cs="Arial"/>
                <w:sz w:val="23"/>
                <w:szCs w:val="23"/>
              </w:rPr>
            </w:pPr>
            <w:r>
              <w:rPr>
                <w:rFonts w:ascii="Arial" w:hAnsi="Arial" w:cs="Arial"/>
                <w:sz w:val="23"/>
                <w:szCs w:val="23"/>
              </w:rPr>
              <w:t>Provision of advice and guidance on procurement matters</w:t>
            </w:r>
          </w:p>
          <w:p w:rsidR="0070712E" w:rsidRDefault="0070712E" w:rsidP="0070712E">
            <w:pPr>
              <w:pStyle w:val="NoSpacing"/>
              <w:numPr>
                <w:ilvl w:val="0"/>
                <w:numId w:val="28"/>
              </w:numPr>
              <w:rPr>
                <w:rFonts w:ascii="Arial" w:hAnsi="Arial" w:cs="Arial"/>
                <w:sz w:val="23"/>
                <w:szCs w:val="23"/>
              </w:rPr>
            </w:pPr>
            <w:r>
              <w:rPr>
                <w:rFonts w:ascii="Arial" w:hAnsi="Arial" w:cs="Arial"/>
                <w:sz w:val="23"/>
                <w:szCs w:val="23"/>
              </w:rPr>
              <w:t>Practical application of purchasing / procurement legislation</w:t>
            </w:r>
          </w:p>
          <w:p w:rsidR="0070712E" w:rsidRDefault="0070712E" w:rsidP="0070712E">
            <w:pPr>
              <w:pStyle w:val="NoSpacing"/>
              <w:numPr>
                <w:ilvl w:val="0"/>
                <w:numId w:val="28"/>
              </w:numPr>
              <w:rPr>
                <w:rFonts w:ascii="Arial" w:hAnsi="Arial" w:cs="Arial"/>
                <w:sz w:val="23"/>
                <w:szCs w:val="23"/>
              </w:rPr>
            </w:pPr>
            <w:r>
              <w:rPr>
                <w:rFonts w:ascii="Arial" w:hAnsi="Arial" w:cs="Arial"/>
                <w:sz w:val="23"/>
                <w:szCs w:val="23"/>
              </w:rPr>
              <w:t>Coordinating the process of tenders and quotations</w:t>
            </w:r>
          </w:p>
          <w:p w:rsidR="0070712E" w:rsidRPr="009942F7" w:rsidRDefault="0070712E" w:rsidP="0070712E">
            <w:pPr>
              <w:pStyle w:val="NoSpacing"/>
              <w:rPr>
                <w:rFonts w:ascii="Arial" w:hAnsi="Arial" w:cs="Arial"/>
                <w:sz w:val="23"/>
                <w:szCs w:val="23"/>
              </w:rPr>
            </w:pPr>
          </w:p>
          <w:p w:rsidR="0070712E" w:rsidRDefault="0070712E" w:rsidP="0070712E">
            <w:pPr>
              <w:pStyle w:val="NoSpacing"/>
              <w:rPr>
                <w:rFonts w:ascii="Arial" w:hAnsi="Arial" w:cs="Arial"/>
                <w:sz w:val="23"/>
                <w:szCs w:val="23"/>
              </w:rPr>
            </w:pPr>
            <w:r w:rsidRPr="005549C6">
              <w:rPr>
                <w:rFonts w:ascii="Arial" w:hAnsi="Arial" w:cs="Arial"/>
                <w:sz w:val="23"/>
                <w:szCs w:val="23"/>
              </w:rPr>
              <w:t xml:space="preserve">Where applicants do not hold the qualifications as outlined in </w:t>
            </w:r>
            <w:r w:rsidRPr="005549C6">
              <w:rPr>
                <w:rFonts w:ascii="Arial" w:hAnsi="Arial" w:cs="Arial"/>
                <w:b/>
                <w:sz w:val="23"/>
                <w:szCs w:val="23"/>
              </w:rPr>
              <w:t>1.</w:t>
            </w:r>
            <w:r>
              <w:rPr>
                <w:rFonts w:ascii="Arial" w:hAnsi="Arial" w:cs="Arial"/>
                <w:b/>
                <w:sz w:val="23"/>
                <w:szCs w:val="23"/>
              </w:rPr>
              <w:t>1 and 1.2</w:t>
            </w:r>
            <w:r w:rsidRPr="005549C6">
              <w:rPr>
                <w:rFonts w:ascii="Arial" w:hAnsi="Arial" w:cs="Arial"/>
                <w:sz w:val="23"/>
                <w:szCs w:val="23"/>
              </w:rPr>
              <w:t xml:space="preserve"> above, they must demonstrate a minimum of </w:t>
            </w:r>
            <w:r>
              <w:rPr>
                <w:rFonts w:ascii="Arial" w:hAnsi="Arial" w:cs="Arial"/>
                <w:b/>
                <w:sz w:val="23"/>
                <w:szCs w:val="23"/>
              </w:rPr>
              <w:t>five</w:t>
            </w:r>
            <w:r w:rsidRPr="005549C6">
              <w:rPr>
                <w:rFonts w:ascii="Arial" w:hAnsi="Arial" w:cs="Arial"/>
                <w:sz w:val="23"/>
                <w:szCs w:val="23"/>
              </w:rPr>
              <w:t xml:space="preserve"> years’ experience as </w:t>
            </w:r>
            <w:r>
              <w:rPr>
                <w:rFonts w:ascii="Arial" w:hAnsi="Arial" w:cs="Arial"/>
                <w:sz w:val="23"/>
                <w:szCs w:val="23"/>
              </w:rPr>
              <w:t xml:space="preserve">outlined in </w:t>
            </w:r>
            <w:r>
              <w:rPr>
                <w:rFonts w:ascii="Arial" w:hAnsi="Arial" w:cs="Arial"/>
                <w:b/>
                <w:sz w:val="23"/>
                <w:szCs w:val="23"/>
              </w:rPr>
              <w:t>1.3</w:t>
            </w:r>
            <w:r>
              <w:rPr>
                <w:rFonts w:ascii="Arial" w:hAnsi="Arial" w:cs="Arial"/>
                <w:sz w:val="23"/>
                <w:szCs w:val="23"/>
              </w:rPr>
              <w:t xml:space="preserve"> </w:t>
            </w:r>
            <w:r w:rsidRPr="00810AA0">
              <w:rPr>
                <w:rFonts w:ascii="Arial" w:hAnsi="Arial" w:cs="Arial"/>
                <w:sz w:val="23"/>
                <w:szCs w:val="23"/>
              </w:rPr>
              <w:t>above</w:t>
            </w:r>
            <w:r w:rsidRPr="005549C6">
              <w:rPr>
                <w:rFonts w:ascii="Arial" w:hAnsi="Arial" w:cs="Arial"/>
                <w:sz w:val="23"/>
                <w:szCs w:val="23"/>
              </w:rPr>
              <w:t>.</w:t>
            </w:r>
          </w:p>
          <w:p w:rsidR="0070712E" w:rsidRPr="005549C6" w:rsidRDefault="0070712E" w:rsidP="0070712E">
            <w:pPr>
              <w:pStyle w:val="NoSpacing"/>
              <w:rPr>
                <w:rFonts w:ascii="Arial" w:hAnsi="Arial" w:cs="Arial"/>
                <w:sz w:val="23"/>
                <w:szCs w:val="23"/>
              </w:rPr>
            </w:pPr>
          </w:p>
        </w:tc>
      </w:tr>
      <w:tr w:rsidR="0070712E" w:rsidTr="00FB7686">
        <w:tc>
          <w:tcPr>
            <w:tcW w:w="8296" w:type="dxa"/>
          </w:tcPr>
          <w:p w:rsidR="0070712E" w:rsidRDefault="0070712E" w:rsidP="0070712E">
            <w:pPr>
              <w:pStyle w:val="NoSpacing"/>
              <w:rPr>
                <w:rFonts w:ascii="Arial" w:hAnsi="Arial" w:cs="Arial"/>
                <w:sz w:val="23"/>
                <w:szCs w:val="23"/>
              </w:rPr>
            </w:pPr>
          </w:p>
          <w:p w:rsidR="0070712E" w:rsidRDefault="0070712E" w:rsidP="0070712E">
            <w:pPr>
              <w:pStyle w:val="NoSpacing"/>
              <w:numPr>
                <w:ilvl w:val="0"/>
                <w:numId w:val="31"/>
              </w:numPr>
              <w:rPr>
                <w:rFonts w:ascii="Arial" w:hAnsi="Arial" w:cs="Arial"/>
                <w:sz w:val="23"/>
                <w:szCs w:val="23"/>
              </w:rPr>
            </w:pPr>
            <w:r>
              <w:rPr>
                <w:rFonts w:ascii="Arial" w:hAnsi="Arial" w:cs="Arial"/>
                <w:sz w:val="23"/>
                <w:szCs w:val="23"/>
              </w:rPr>
              <w:t>A working knowledge of public sector purchasing procedures and regulations</w:t>
            </w:r>
          </w:p>
          <w:p w:rsidR="0070712E" w:rsidRDefault="0070712E" w:rsidP="0070712E">
            <w:pPr>
              <w:pStyle w:val="NoSpacing"/>
              <w:numPr>
                <w:ilvl w:val="0"/>
                <w:numId w:val="30"/>
              </w:numPr>
              <w:rPr>
                <w:rFonts w:ascii="Arial" w:hAnsi="Arial" w:cs="Arial"/>
                <w:sz w:val="23"/>
                <w:szCs w:val="23"/>
              </w:rPr>
            </w:pPr>
            <w:r w:rsidRPr="00B3579C">
              <w:rPr>
                <w:rFonts w:ascii="Arial" w:hAnsi="Arial" w:cs="Arial"/>
                <w:sz w:val="23"/>
                <w:szCs w:val="23"/>
              </w:rPr>
              <w:t>Knowledge of principles and practices for energy conservation in the built environment</w:t>
            </w:r>
          </w:p>
          <w:p w:rsidR="0070712E" w:rsidRPr="003746DE" w:rsidRDefault="0070712E" w:rsidP="0070712E">
            <w:pPr>
              <w:pStyle w:val="NoSpacing"/>
              <w:numPr>
                <w:ilvl w:val="0"/>
                <w:numId w:val="30"/>
              </w:numPr>
              <w:rPr>
                <w:rFonts w:ascii="Arial" w:hAnsi="Arial" w:cs="Arial"/>
                <w:sz w:val="23"/>
                <w:szCs w:val="23"/>
              </w:rPr>
            </w:pPr>
            <w:r>
              <w:rPr>
                <w:rFonts w:ascii="Arial" w:hAnsi="Arial" w:cs="Arial"/>
                <w:sz w:val="23"/>
                <w:szCs w:val="23"/>
              </w:rPr>
              <w:t xml:space="preserve">Working knowledge of the use of </w:t>
            </w:r>
            <w:proofErr w:type="spellStart"/>
            <w:r>
              <w:rPr>
                <w:rFonts w:ascii="Arial" w:hAnsi="Arial" w:cs="Arial"/>
                <w:sz w:val="23"/>
                <w:szCs w:val="23"/>
              </w:rPr>
              <w:t>eTendersNI</w:t>
            </w:r>
            <w:proofErr w:type="spellEnd"/>
          </w:p>
          <w:p w:rsidR="0070712E" w:rsidRPr="00B3579C" w:rsidRDefault="0070712E" w:rsidP="0070712E">
            <w:pPr>
              <w:pStyle w:val="NoSpacing"/>
              <w:rPr>
                <w:rFonts w:ascii="Arial" w:hAnsi="Arial" w:cs="Arial"/>
                <w:sz w:val="23"/>
                <w:szCs w:val="23"/>
              </w:rPr>
            </w:pPr>
          </w:p>
        </w:tc>
      </w:tr>
      <w:tr w:rsidR="0070712E" w:rsidTr="00FB7686">
        <w:tc>
          <w:tcPr>
            <w:tcW w:w="8296" w:type="dxa"/>
          </w:tcPr>
          <w:p w:rsidR="0070712E" w:rsidRDefault="0070712E" w:rsidP="0070712E">
            <w:pPr>
              <w:pStyle w:val="Default"/>
              <w:ind w:left="720"/>
              <w:rPr>
                <w:sz w:val="23"/>
                <w:szCs w:val="23"/>
              </w:rPr>
            </w:pPr>
          </w:p>
          <w:p w:rsidR="0070712E" w:rsidRPr="00B3579C" w:rsidRDefault="0070712E" w:rsidP="0070712E">
            <w:pPr>
              <w:pStyle w:val="Default"/>
              <w:numPr>
                <w:ilvl w:val="0"/>
                <w:numId w:val="30"/>
              </w:numPr>
              <w:rPr>
                <w:sz w:val="23"/>
                <w:szCs w:val="23"/>
              </w:rPr>
            </w:pPr>
            <w:r>
              <w:rPr>
                <w:sz w:val="23"/>
                <w:szCs w:val="23"/>
              </w:rPr>
              <w:t>Competent in the use of Word, Excel &amp; MS Outlook</w:t>
            </w:r>
          </w:p>
        </w:tc>
      </w:tr>
      <w:tr w:rsidR="0070712E" w:rsidTr="00FB7686">
        <w:tc>
          <w:tcPr>
            <w:tcW w:w="8296" w:type="dxa"/>
          </w:tcPr>
          <w:p w:rsidR="0070712E" w:rsidRPr="00790F46" w:rsidRDefault="0070712E" w:rsidP="0070712E">
            <w:pPr>
              <w:pStyle w:val="NoSpacing"/>
              <w:rPr>
                <w:rFonts w:ascii="Arial" w:hAnsi="Arial" w:cs="Arial"/>
                <w:b/>
                <w:sz w:val="23"/>
                <w:szCs w:val="23"/>
              </w:rPr>
            </w:pPr>
            <w:r w:rsidRPr="00790F46">
              <w:rPr>
                <w:rFonts w:ascii="Arial" w:hAnsi="Arial" w:cs="Arial"/>
                <w:b/>
                <w:sz w:val="23"/>
                <w:szCs w:val="23"/>
              </w:rPr>
              <w:t>Desirable Criteria</w:t>
            </w:r>
          </w:p>
        </w:tc>
      </w:tr>
      <w:tr w:rsidR="0070712E" w:rsidTr="00FB7686">
        <w:tc>
          <w:tcPr>
            <w:tcW w:w="8296" w:type="dxa"/>
          </w:tcPr>
          <w:p w:rsidR="0070712E" w:rsidRDefault="0070712E" w:rsidP="0070712E">
            <w:pPr>
              <w:pStyle w:val="NoSpacing"/>
              <w:rPr>
                <w:rFonts w:ascii="Arial" w:hAnsi="Arial" w:cs="Arial"/>
                <w:sz w:val="23"/>
                <w:szCs w:val="23"/>
              </w:rPr>
            </w:pPr>
          </w:p>
          <w:p w:rsidR="0070712E" w:rsidRDefault="0070712E" w:rsidP="0070712E">
            <w:pPr>
              <w:pStyle w:val="NoSpacing"/>
              <w:rPr>
                <w:rFonts w:ascii="Arial" w:hAnsi="Arial" w:cs="Arial"/>
                <w:sz w:val="23"/>
                <w:szCs w:val="23"/>
              </w:rPr>
            </w:pPr>
            <w:r>
              <w:rPr>
                <w:rFonts w:ascii="Arial" w:hAnsi="Arial" w:cs="Arial"/>
                <w:sz w:val="23"/>
                <w:szCs w:val="23"/>
              </w:rPr>
              <w:t>It is desirable that applicants have a minimum of:</w:t>
            </w:r>
          </w:p>
          <w:p w:rsidR="0070712E" w:rsidRDefault="0070712E" w:rsidP="0070712E">
            <w:pPr>
              <w:pStyle w:val="NoSpacing"/>
              <w:rPr>
                <w:rFonts w:ascii="Arial" w:hAnsi="Arial" w:cs="Arial"/>
                <w:sz w:val="23"/>
                <w:szCs w:val="23"/>
              </w:rPr>
            </w:pPr>
          </w:p>
          <w:p w:rsidR="0070712E" w:rsidRDefault="0070712E" w:rsidP="0070712E">
            <w:pPr>
              <w:pStyle w:val="NoSpacing"/>
              <w:rPr>
                <w:rFonts w:ascii="Arial" w:hAnsi="Arial" w:cs="Arial"/>
                <w:b/>
                <w:sz w:val="23"/>
                <w:szCs w:val="23"/>
              </w:rPr>
            </w:pPr>
            <w:r>
              <w:rPr>
                <w:rFonts w:ascii="Arial" w:hAnsi="Arial" w:cs="Arial"/>
                <w:b/>
                <w:sz w:val="23"/>
                <w:szCs w:val="23"/>
              </w:rPr>
              <w:t>KNOWLEDGE</w:t>
            </w:r>
          </w:p>
          <w:p w:rsidR="0070712E" w:rsidRDefault="0070712E" w:rsidP="0070712E">
            <w:pPr>
              <w:pStyle w:val="NoSpacing"/>
              <w:rPr>
                <w:rFonts w:ascii="Arial" w:hAnsi="Arial" w:cs="Arial"/>
                <w:b/>
                <w:sz w:val="23"/>
                <w:szCs w:val="23"/>
              </w:rPr>
            </w:pPr>
          </w:p>
          <w:p w:rsidR="0070712E" w:rsidRPr="003746DE" w:rsidRDefault="0070712E" w:rsidP="0070712E">
            <w:pPr>
              <w:pStyle w:val="NoSpacing"/>
              <w:rPr>
                <w:rFonts w:ascii="Arial" w:hAnsi="Arial" w:cs="Arial"/>
                <w:sz w:val="23"/>
                <w:szCs w:val="23"/>
              </w:rPr>
            </w:pPr>
            <w:r w:rsidRPr="003746DE">
              <w:rPr>
                <w:rFonts w:ascii="Arial" w:hAnsi="Arial" w:cs="Arial"/>
                <w:sz w:val="23"/>
                <w:szCs w:val="23"/>
              </w:rPr>
              <w:t>A working knowledge of the procurement of Construction Commissions</w:t>
            </w:r>
            <w:r>
              <w:rPr>
                <w:rFonts w:ascii="Arial" w:hAnsi="Arial" w:cs="Arial"/>
                <w:sz w:val="23"/>
                <w:szCs w:val="23"/>
              </w:rPr>
              <w:t>/ Contracts.</w:t>
            </w:r>
          </w:p>
          <w:p w:rsidR="0070712E" w:rsidRDefault="0070712E" w:rsidP="0070712E">
            <w:pPr>
              <w:pStyle w:val="NoSpacing"/>
              <w:rPr>
                <w:rFonts w:ascii="Arial" w:hAnsi="Arial" w:cs="Arial"/>
                <w:sz w:val="23"/>
                <w:szCs w:val="23"/>
              </w:rPr>
            </w:pPr>
          </w:p>
        </w:tc>
      </w:tr>
    </w:tbl>
    <w:p w:rsidR="002A0043" w:rsidRDefault="002A0043"/>
    <w:p w:rsidR="002A0043" w:rsidRDefault="002A0043"/>
    <w:p w:rsidR="0070712E" w:rsidRDefault="0070712E"/>
    <w:p w:rsidR="0070712E" w:rsidRDefault="0070712E"/>
    <w:p w:rsidR="0070712E" w:rsidRDefault="0070712E"/>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E02FF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114301</wp:posOffset>
                </wp:positionV>
                <wp:extent cx="4686300" cy="251460"/>
                <wp:effectExtent l="0" t="0" r="19050" b="1524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51460"/>
                        </a:xfrm>
                        <a:prstGeom prst="rect">
                          <a:avLst/>
                        </a:prstGeom>
                        <a:solidFill>
                          <a:srgbClr val="FFFFFF"/>
                        </a:solidFill>
                        <a:ln w="9525">
                          <a:solidFill>
                            <a:srgbClr val="000000"/>
                          </a:solidFill>
                          <a:miter lim="800000"/>
                          <a:headEnd/>
                          <a:tailEnd/>
                        </a:ln>
                      </wps:spPr>
                      <wps:txbx>
                        <w:txbxContent>
                          <w:p w:rsidR="00250CD6" w:rsidRPr="006B59F8" w:rsidRDefault="0070712E">
                            <w:pPr>
                              <w:rPr>
                                <w:rFonts w:ascii="Arial" w:hAnsi="Arial" w:cs="Arial"/>
                              </w:rPr>
                            </w:pPr>
                            <w:r>
                              <w:rPr>
                                <w:rFonts w:ascii="Arial" w:hAnsi="Arial" w:cs="Arial"/>
                              </w:rPr>
                              <w:t>Procurement</w:t>
                            </w:r>
                            <w:r w:rsidR="00A44861">
                              <w:rPr>
                                <w:rFonts w:ascii="Arial" w:hAnsi="Arial" w:cs="Arial"/>
                              </w:rPr>
                              <w:t xml:space="preserve"> Manager</w:t>
                            </w:r>
                          </w:p>
                          <w:p w:rsidR="00A44861" w:rsidRDefault="00A44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45pt;margin-top:9pt;width:369pt;height:1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">
                <v:textbox>
                  <w:txbxContent>
                    <w:p w:rsidR="00250CD6" w:rsidRPr="006B59F8" w:rsidRDefault="0070712E">
                      <w:pPr>
                        <w:rPr>
                          <w:rFonts w:ascii="Arial" w:hAnsi="Arial" w:cs="Arial"/>
                        </w:rPr>
                      </w:pPr>
                      <w:r>
                        <w:rPr>
                          <w:rFonts w:ascii="Arial" w:hAnsi="Arial" w:cs="Arial"/>
                        </w:rPr>
                        <w:t>Procurement</w:t>
                      </w:r>
                      <w:r w:rsidR="00A44861">
                        <w:rPr>
                          <w:rFonts w:ascii="Arial" w:hAnsi="Arial" w:cs="Arial"/>
                        </w:rPr>
                        <w:t xml:space="preserve"> Manager</w:t>
                      </w:r>
                    </w:p>
                    <w:p w:rsidR="00A44861" w:rsidRDefault="00A44861"/>
                  </w:txbxContent>
                </v:textbox>
              </v:shape>
            </w:pict>
          </mc:Fallback>
        </mc:AlternateContent>
      </w:r>
    </w:p>
    <w:p w:rsidR="002A0043" w:rsidRDefault="002A0043"/>
    <w:p w:rsidR="002A0043" w:rsidRDefault="002A0043"/>
    <w:p w:rsidR="002A0043" w:rsidRDefault="002A0043">
      <w:r>
        <w:t xml:space="preserve">         Who will be the individual’s line manager and/or reporting officer?</w:t>
      </w:r>
    </w:p>
    <w:p w:rsidR="002A0043" w:rsidRDefault="00E02FFF">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91441</wp:posOffset>
                </wp:positionV>
                <wp:extent cx="4686300" cy="266700"/>
                <wp:effectExtent l="0" t="0" r="1905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6700"/>
                        </a:xfrm>
                        <a:prstGeom prst="rect">
                          <a:avLst/>
                        </a:prstGeom>
                        <a:solidFill>
                          <a:srgbClr val="FFFFFF"/>
                        </a:solidFill>
                        <a:ln w="9525">
                          <a:solidFill>
                            <a:srgbClr val="000000"/>
                          </a:solidFill>
                          <a:miter lim="800000"/>
                          <a:headEnd/>
                          <a:tailEnd/>
                        </a:ln>
                      </wps:spPr>
                      <wps:txbx>
                        <w:txbxContent>
                          <w:p w:rsidR="0070712E" w:rsidRPr="006B59F8" w:rsidRDefault="0070712E" w:rsidP="0070712E">
                            <w:pPr>
                              <w:rPr>
                                <w:rFonts w:ascii="Arial" w:hAnsi="Arial" w:cs="Arial"/>
                              </w:rPr>
                            </w:pPr>
                            <w:r>
                              <w:rPr>
                                <w:rFonts w:ascii="Arial" w:hAnsi="Arial" w:cs="Arial"/>
                              </w:rPr>
                              <w:t>Procurement Manager</w:t>
                            </w:r>
                          </w:p>
                          <w:p w:rsidR="00250CD6" w:rsidRPr="006B59F8" w:rsidRDefault="00250CD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5pt;margin-top:7.2pt;width:369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">
                <v:textbox>
                  <w:txbxContent>
                    <w:p w:rsidR="0070712E" w:rsidRPr="006B59F8" w:rsidRDefault="0070712E" w:rsidP="0070712E">
                      <w:pPr>
                        <w:rPr>
                          <w:rFonts w:ascii="Arial" w:hAnsi="Arial" w:cs="Arial"/>
                        </w:rPr>
                      </w:pPr>
                      <w:r>
                        <w:rPr>
                          <w:rFonts w:ascii="Arial" w:hAnsi="Arial" w:cs="Arial"/>
                        </w:rPr>
                        <w:t>Procurement Manager</w:t>
                      </w:r>
                    </w:p>
                    <w:p w:rsidR="00250CD6" w:rsidRPr="006B59F8" w:rsidRDefault="00250CD6">
                      <w:pPr>
                        <w:rPr>
                          <w:rFonts w:ascii="Arial" w:hAnsi="Arial" w:cs="Arial"/>
                        </w:rPr>
                      </w:pPr>
                    </w:p>
                  </w:txbxContent>
                </v:textbox>
              </v:shape>
            </w:pict>
          </mc:Fallback>
        </mc:AlternateContent>
      </w:r>
    </w:p>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E02FFF">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114300</wp:posOffset>
                </wp:positionV>
                <wp:extent cx="4686300" cy="1295400"/>
                <wp:effectExtent l="0" t="0" r="19050"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295400"/>
                        </a:xfrm>
                        <a:prstGeom prst="rect">
                          <a:avLst/>
                        </a:prstGeom>
                        <a:solidFill>
                          <a:srgbClr val="FFFFFF"/>
                        </a:solidFill>
                        <a:ln w="9525">
                          <a:solidFill>
                            <a:srgbClr val="000000"/>
                          </a:solidFill>
                          <a:miter lim="800000"/>
                          <a:headEnd/>
                          <a:tailEnd/>
                        </a:ln>
                      </wps:spPr>
                      <wps:txbx>
                        <w:txbxContent>
                          <w:p w:rsidR="00250CD6" w:rsidRPr="00857889" w:rsidRDefault="00857889">
                            <w:pPr>
                              <w:rPr>
                                <w:rFonts w:ascii="Arial" w:hAnsi="Arial" w:cs="Arial"/>
                              </w:rPr>
                            </w:pPr>
                            <w:r w:rsidRPr="00857889">
                              <w:rPr>
                                <w:rFonts w:ascii="Arial" w:hAnsi="Arial" w:cs="Arial"/>
                              </w:rPr>
                              <w:t>The opportunity will benefit the individual and their organisation by:</w:t>
                            </w:r>
                          </w:p>
                          <w:p w:rsidR="00857889" w:rsidRPr="00857889" w:rsidRDefault="00857889" w:rsidP="00857889">
                            <w:pPr>
                              <w:pStyle w:val="ListParagraph"/>
                              <w:numPr>
                                <w:ilvl w:val="0"/>
                                <w:numId w:val="32"/>
                              </w:numPr>
                              <w:rPr>
                                <w:rFonts w:ascii="Arial" w:hAnsi="Arial" w:cs="Arial"/>
                                <w:sz w:val="24"/>
                                <w:szCs w:val="24"/>
                              </w:rPr>
                            </w:pPr>
                            <w:r w:rsidRPr="00857889">
                              <w:rPr>
                                <w:rFonts w:ascii="Arial" w:hAnsi="Arial" w:cs="Arial"/>
                                <w:sz w:val="24"/>
                                <w:szCs w:val="24"/>
                              </w:rPr>
                              <w:t>Providing advice and guidance on procurement matters</w:t>
                            </w:r>
                          </w:p>
                          <w:p w:rsidR="00857889" w:rsidRPr="00857889" w:rsidRDefault="00857889" w:rsidP="00857889">
                            <w:pPr>
                              <w:pStyle w:val="NoSpacing"/>
                              <w:numPr>
                                <w:ilvl w:val="0"/>
                                <w:numId w:val="32"/>
                              </w:numPr>
                              <w:rPr>
                                <w:rFonts w:ascii="Arial" w:hAnsi="Arial" w:cs="Arial"/>
                                <w:sz w:val="24"/>
                                <w:szCs w:val="24"/>
                              </w:rPr>
                            </w:pPr>
                            <w:r w:rsidRPr="00857889">
                              <w:rPr>
                                <w:rFonts w:ascii="Arial" w:hAnsi="Arial" w:cs="Arial"/>
                                <w:sz w:val="24"/>
                                <w:szCs w:val="24"/>
                              </w:rPr>
                              <w:t>Practical application of purchasing / procurement legislation</w:t>
                            </w:r>
                          </w:p>
                          <w:p w:rsidR="00857889" w:rsidRPr="00857889" w:rsidRDefault="00857889" w:rsidP="00857889">
                            <w:pPr>
                              <w:pStyle w:val="NoSpacing"/>
                              <w:rPr>
                                <w:rFonts w:ascii="Arial" w:hAnsi="Arial" w:cs="Arial"/>
                                <w:sz w:val="24"/>
                                <w:szCs w:val="24"/>
                              </w:rPr>
                            </w:pPr>
                          </w:p>
                          <w:p w:rsidR="00857889" w:rsidRPr="00857889" w:rsidRDefault="00857889" w:rsidP="00857889">
                            <w:pPr>
                              <w:pStyle w:val="NoSpacing"/>
                              <w:numPr>
                                <w:ilvl w:val="0"/>
                                <w:numId w:val="32"/>
                              </w:numPr>
                              <w:rPr>
                                <w:rFonts w:ascii="Arial" w:hAnsi="Arial" w:cs="Arial"/>
                                <w:sz w:val="24"/>
                                <w:szCs w:val="24"/>
                              </w:rPr>
                            </w:pPr>
                            <w:r w:rsidRPr="00857889">
                              <w:rPr>
                                <w:rFonts w:ascii="Arial" w:hAnsi="Arial" w:cs="Arial"/>
                                <w:sz w:val="24"/>
                                <w:szCs w:val="24"/>
                              </w:rPr>
                              <w:t>Coordinating the process of tenders and quotations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17.8pt;margin-top:9pt;width:369pt;height:102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">
                <v:textbox>
                  <w:txbxContent>
                    <w:p w:rsidR="00250CD6" w:rsidRPr="00857889" w:rsidRDefault="00857889">
                      <w:pPr>
                        <w:rPr>
                          <w:rFonts w:ascii="Arial" w:hAnsi="Arial" w:cs="Arial"/>
                        </w:rPr>
                      </w:pPr>
                      <w:r w:rsidRPr="00857889">
                        <w:rPr>
                          <w:rFonts w:ascii="Arial" w:hAnsi="Arial" w:cs="Arial"/>
                        </w:rPr>
                        <w:t>The opportunity will benefit the individual and their organisation by:</w:t>
                      </w:r>
                    </w:p>
                    <w:p w:rsidR="00857889" w:rsidRPr="00857889" w:rsidRDefault="00857889" w:rsidP="00857889">
                      <w:pPr>
                        <w:pStyle w:val="ListParagraph"/>
                        <w:numPr>
                          <w:ilvl w:val="0"/>
                          <w:numId w:val="32"/>
                        </w:numPr>
                        <w:rPr>
                          <w:rFonts w:ascii="Arial" w:hAnsi="Arial" w:cs="Arial"/>
                          <w:sz w:val="24"/>
                          <w:szCs w:val="24"/>
                        </w:rPr>
                      </w:pPr>
                      <w:r w:rsidRPr="00857889">
                        <w:rPr>
                          <w:rFonts w:ascii="Arial" w:hAnsi="Arial" w:cs="Arial"/>
                          <w:sz w:val="24"/>
                          <w:szCs w:val="24"/>
                        </w:rPr>
                        <w:t>Providing advice and guidance on procurement matters</w:t>
                      </w:r>
                    </w:p>
                    <w:p w:rsidR="00857889" w:rsidRPr="00857889" w:rsidRDefault="00857889" w:rsidP="00857889">
                      <w:pPr>
                        <w:pStyle w:val="NoSpacing"/>
                        <w:numPr>
                          <w:ilvl w:val="0"/>
                          <w:numId w:val="32"/>
                        </w:numPr>
                        <w:rPr>
                          <w:rFonts w:ascii="Arial" w:hAnsi="Arial" w:cs="Arial"/>
                          <w:sz w:val="24"/>
                          <w:szCs w:val="24"/>
                        </w:rPr>
                      </w:pPr>
                      <w:r w:rsidRPr="00857889">
                        <w:rPr>
                          <w:rFonts w:ascii="Arial" w:hAnsi="Arial" w:cs="Arial"/>
                          <w:sz w:val="24"/>
                          <w:szCs w:val="24"/>
                        </w:rPr>
                        <w:t>Practical application of purchasing / procurement legislation</w:t>
                      </w:r>
                    </w:p>
                    <w:p w:rsidR="00857889" w:rsidRPr="00857889" w:rsidRDefault="00857889" w:rsidP="00857889">
                      <w:pPr>
                        <w:pStyle w:val="NoSpacing"/>
                        <w:rPr>
                          <w:rFonts w:ascii="Arial" w:hAnsi="Arial" w:cs="Arial"/>
                          <w:sz w:val="24"/>
                          <w:szCs w:val="24"/>
                        </w:rPr>
                      </w:pPr>
                    </w:p>
                    <w:p w:rsidR="00857889" w:rsidRPr="00857889" w:rsidRDefault="00857889" w:rsidP="00857889">
                      <w:pPr>
                        <w:pStyle w:val="NoSpacing"/>
                        <w:numPr>
                          <w:ilvl w:val="0"/>
                          <w:numId w:val="32"/>
                        </w:numPr>
                        <w:rPr>
                          <w:rFonts w:ascii="Arial" w:hAnsi="Arial" w:cs="Arial"/>
                          <w:sz w:val="24"/>
                          <w:szCs w:val="24"/>
                        </w:rPr>
                      </w:pPr>
                      <w:r w:rsidRPr="00857889">
                        <w:rPr>
                          <w:rFonts w:ascii="Arial" w:hAnsi="Arial" w:cs="Arial"/>
                          <w:sz w:val="24"/>
                          <w:szCs w:val="24"/>
                        </w:rPr>
                        <w:t>Coordinating the process of tenders and quotations</w:t>
                      </w:r>
                    </w:p>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C3B45">
      <w:pPr>
        <w:rPr>
          <w:b/>
          <w:bCs/>
        </w:rPr>
      </w:pPr>
      <w:r>
        <w:rPr>
          <w:b/>
          <w:bCs/>
        </w:rPr>
        <w:t>6</w:t>
      </w:r>
      <w:r w:rsidR="002A0043">
        <w:rPr>
          <w:b/>
          <w:bCs/>
        </w:rPr>
        <w:t>.  Logistics</w:t>
      </w:r>
    </w:p>
    <w:p w:rsidR="002A0043" w:rsidRDefault="002A0043" w:rsidP="002C3B45">
      <w:pPr>
        <w:rPr>
          <w:lang w:val="en-US"/>
        </w:rPr>
      </w:pPr>
      <w:r>
        <w:t>Please provide details of the likely start date, duration, location, resources (i.e.</w:t>
      </w:r>
      <w:r>
        <w:rPr>
          <w:lang w:val="en-US"/>
        </w:rPr>
        <w:t xml:space="preserve">   </w:t>
      </w:r>
      <w:r w:rsidR="00C118F0">
        <w:rPr>
          <w:lang w:val="en-US"/>
        </w:rPr>
        <w:t xml:space="preserve"> </w:t>
      </w:r>
      <w:r w:rsidR="00B85662">
        <w:rPr>
          <w:lang w:val="en-US"/>
        </w:rPr>
        <w:t xml:space="preserve">   </w:t>
      </w:r>
      <w:r>
        <w:rPr>
          <w:lang w:val="en-US"/>
        </w:rPr>
        <w:t>desk, PC, fax etc.) and funding arrangements for the opportunity.</w:t>
      </w:r>
      <w:r w:rsidR="002C3B45">
        <w:rPr>
          <w:lang w:val="en-US"/>
        </w:rPr>
        <w:t xml:space="preserve"> </w:t>
      </w:r>
    </w:p>
    <w:p w:rsidR="002A0043" w:rsidRDefault="002A0043">
      <w:pPr>
        <w:rPr>
          <w:lang w:val="en-US"/>
        </w:rPr>
      </w:pPr>
    </w:p>
    <w:tbl>
      <w:tblPr>
        <w:tblStyle w:val="TableGrid"/>
        <w:tblW w:w="0" w:type="auto"/>
        <w:tblLook w:val="04A0" w:firstRow="1" w:lastRow="0" w:firstColumn="1" w:lastColumn="0" w:noHBand="0" w:noVBand="1"/>
      </w:tblPr>
      <w:tblGrid>
        <w:gridCol w:w="8296"/>
      </w:tblGrid>
      <w:tr w:rsidR="002C3B45" w:rsidTr="002C3B45">
        <w:tc>
          <w:tcPr>
            <w:tcW w:w="8296" w:type="dxa"/>
          </w:tcPr>
          <w:p w:rsidR="002C3B45" w:rsidRPr="006B59F8" w:rsidRDefault="002C3B45" w:rsidP="002C3B45">
            <w:pPr>
              <w:rPr>
                <w:rFonts w:ascii="Arial" w:hAnsi="Arial" w:cs="Arial"/>
              </w:rPr>
            </w:pPr>
            <w:r w:rsidRPr="006B59F8">
              <w:rPr>
                <w:rFonts w:ascii="Arial" w:hAnsi="Arial" w:cs="Arial"/>
                <w:b/>
              </w:rPr>
              <w:t xml:space="preserve">Start date: </w:t>
            </w:r>
            <w:r>
              <w:rPr>
                <w:rFonts w:ascii="Arial" w:hAnsi="Arial" w:cs="Arial"/>
                <w:b/>
              </w:rPr>
              <w:t xml:space="preserve"> </w:t>
            </w:r>
            <w:r w:rsidRPr="00CA5F6C">
              <w:rPr>
                <w:rFonts w:ascii="Arial" w:hAnsi="Arial" w:cs="Arial"/>
              </w:rPr>
              <w:t xml:space="preserve">As soon as </w:t>
            </w:r>
            <w:r w:rsidR="00CA0A83">
              <w:rPr>
                <w:rFonts w:ascii="Arial" w:hAnsi="Arial" w:cs="Arial"/>
              </w:rPr>
              <w:t>a suitable candidate has been identified and a release date agreed.</w:t>
            </w:r>
            <w:r w:rsidRPr="006B59F8">
              <w:rPr>
                <w:rFonts w:ascii="Arial" w:hAnsi="Arial" w:cs="Arial"/>
                <w:b/>
              </w:rPr>
              <w:t xml:space="preserve"> </w:t>
            </w:r>
          </w:p>
          <w:p w:rsidR="002C3B45" w:rsidRPr="006B59F8" w:rsidRDefault="002C3B45" w:rsidP="002C3B45">
            <w:pPr>
              <w:rPr>
                <w:rFonts w:ascii="Arial" w:hAnsi="Arial" w:cs="Arial"/>
              </w:rPr>
            </w:pPr>
          </w:p>
          <w:p w:rsidR="009264DB" w:rsidRDefault="002C3B45" w:rsidP="009264DB">
            <w:pPr>
              <w:tabs>
                <w:tab w:val="num" w:pos="426"/>
              </w:tabs>
              <w:rPr>
                <w:rFonts w:ascii="Arial" w:hAnsi="Arial" w:cs="Arial"/>
                <w:b/>
                <w:szCs w:val="27"/>
              </w:rPr>
            </w:pPr>
            <w:r w:rsidRPr="006B59F8">
              <w:rPr>
                <w:rFonts w:ascii="Arial" w:hAnsi="Arial" w:cs="Arial"/>
                <w:b/>
              </w:rPr>
              <w:t>Duration:</w:t>
            </w:r>
            <w:r w:rsidRPr="006B59F8">
              <w:rPr>
                <w:rFonts w:ascii="Arial" w:hAnsi="Arial" w:cs="Arial"/>
              </w:rPr>
              <w:t xml:space="preserve"> </w:t>
            </w:r>
            <w:r w:rsidR="001F2B01">
              <w:rPr>
                <w:rFonts w:ascii="Arial" w:hAnsi="Arial" w:cs="Arial"/>
              </w:rPr>
              <w:t>It is anticipated this opportunity will last for two years</w:t>
            </w:r>
            <w:r>
              <w:rPr>
                <w:rFonts w:ascii="Arial" w:hAnsi="Arial" w:cs="Arial"/>
              </w:rPr>
              <w:t xml:space="preserve"> subject to performance and agreement of the partnership operational needs. </w:t>
            </w:r>
            <w:r w:rsidRPr="006B59F8">
              <w:rPr>
                <w:rFonts w:ascii="Arial" w:hAnsi="Arial" w:cs="Arial"/>
              </w:rPr>
              <w:br/>
            </w:r>
            <w:r w:rsidRPr="006B59F8">
              <w:rPr>
                <w:rFonts w:ascii="Arial" w:hAnsi="Arial" w:cs="Arial"/>
              </w:rPr>
              <w:br/>
            </w:r>
            <w:r w:rsidRPr="006B59F8">
              <w:rPr>
                <w:rFonts w:ascii="Arial" w:hAnsi="Arial" w:cs="Arial"/>
                <w:b/>
              </w:rPr>
              <w:t>Location:</w:t>
            </w:r>
            <w:r w:rsidRPr="006B59F8">
              <w:rPr>
                <w:rFonts w:ascii="Arial" w:hAnsi="Arial" w:cs="Arial"/>
              </w:rPr>
              <w:t xml:space="preserve"> </w:t>
            </w:r>
            <w:r w:rsidR="009264DB">
              <w:rPr>
                <w:rFonts w:ascii="Arial" w:hAnsi="Arial" w:cs="Arial"/>
                <w:szCs w:val="27"/>
              </w:rPr>
              <w:t xml:space="preserve">The successful candidate will be at Lagan Valley Island, </w:t>
            </w:r>
            <w:r w:rsidR="009264DB">
              <w:rPr>
                <w:rFonts w:ascii="Arial" w:hAnsi="Arial" w:cs="Arial"/>
                <w:iCs/>
                <w:noProof/>
                <w:lang w:eastAsia="en-GB"/>
              </w:rPr>
              <w:t>1 The Island, Lisburn BT27 4RL</w:t>
            </w:r>
            <w:r w:rsidR="009264DB">
              <w:rPr>
                <w:rFonts w:ascii="Arial" w:hAnsi="Arial" w:cs="Arial"/>
                <w:lang w:val="en-US"/>
              </w:rPr>
              <w:t>.</w:t>
            </w:r>
          </w:p>
          <w:p w:rsidR="002C3B45" w:rsidRDefault="002C3B45" w:rsidP="002C3B45">
            <w:pPr>
              <w:rPr>
                <w:rFonts w:ascii="Arial" w:hAnsi="Arial" w:cs="Arial"/>
              </w:rPr>
            </w:pPr>
            <w:r w:rsidRPr="006B59F8">
              <w:rPr>
                <w:rFonts w:ascii="Arial" w:hAnsi="Arial" w:cs="Arial"/>
              </w:rPr>
              <w:br/>
            </w:r>
            <w:r w:rsidRPr="006B59F8">
              <w:rPr>
                <w:rFonts w:ascii="Arial" w:hAnsi="Arial" w:cs="Arial"/>
                <w:b/>
              </w:rPr>
              <w:t>Salary Scale:</w:t>
            </w:r>
            <w:r w:rsidRPr="006B59F8">
              <w:rPr>
                <w:rFonts w:ascii="Arial" w:hAnsi="Arial" w:cs="Arial"/>
              </w:rPr>
              <w:t xml:space="preserve"> </w:t>
            </w:r>
            <w:r w:rsidR="001F2B01">
              <w:rPr>
                <w:rFonts w:ascii="Arial" w:hAnsi="Arial" w:cs="Arial"/>
              </w:rPr>
              <w:t>LCCC will meet salary costs and associated expenses</w:t>
            </w:r>
            <w:r w:rsidR="006E285D">
              <w:rPr>
                <w:rFonts w:ascii="Arial" w:hAnsi="Arial" w:cs="Arial"/>
              </w:rPr>
              <w:t xml:space="preserve"> and t</w:t>
            </w:r>
            <w:r w:rsidR="001F2B01">
              <w:rPr>
                <w:rFonts w:ascii="Arial" w:hAnsi="Arial" w:cs="Arial"/>
              </w:rPr>
              <w:t xml:space="preserve">he salary </w:t>
            </w:r>
            <w:r w:rsidR="007A373F">
              <w:rPr>
                <w:rFonts w:ascii="Arial" w:hAnsi="Arial" w:cs="Arial"/>
              </w:rPr>
              <w:t xml:space="preserve">range </w:t>
            </w:r>
            <w:r w:rsidR="001F2B01">
              <w:rPr>
                <w:rFonts w:ascii="Arial" w:hAnsi="Arial" w:cs="Arial"/>
              </w:rPr>
              <w:t>is</w:t>
            </w:r>
            <w:r w:rsidR="006E285D">
              <w:rPr>
                <w:rFonts w:ascii="Arial" w:hAnsi="Arial" w:cs="Arial"/>
              </w:rPr>
              <w:t xml:space="preserve"> </w:t>
            </w:r>
            <w:r w:rsidR="008932B4" w:rsidRPr="008932B4">
              <w:rPr>
                <w:rFonts w:ascii="Arial" w:hAnsi="Arial" w:cs="Arial"/>
              </w:rPr>
              <w:t>£30,507 -</w:t>
            </w:r>
            <w:r w:rsidR="007332FB">
              <w:rPr>
                <w:rFonts w:ascii="Arial" w:hAnsi="Arial" w:cs="Arial"/>
              </w:rPr>
              <w:t xml:space="preserve"> </w:t>
            </w:r>
            <w:r w:rsidR="008932B4" w:rsidRPr="008932B4">
              <w:rPr>
                <w:rFonts w:ascii="Arial" w:hAnsi="Arial" w:cs="Arial"/>
              </w:rPr>
              <w:t>£32,878</w:t>
            </w:r>
            <w:bookmarkStart w:id="0" w:name="_GoBack"/>
            <w:bookmarkEnd w:id="0"/>
          </w:p>
          <w:p w:rsidR="001F2B01" w:rsidRDefault="001F2B01" w:rsidP="002C3B45">
            <w:pPr>
              <w:rPr>
                <w:rFonts w:ascii="Arial" w:hAnsi="Arial" w:cs="Arial"/>
              </w:rPr>
            </w:pPr>
            <w:r>
              <w:rPr>
                <w:rFonts w:ascii="Arial" w:hAnsi="Arial" w:cs="Arial"/>
              </w:rPr>
              <w:t xml:space="preserve">NICS </w:t>
            </w:r>
            <w:r w:rsidR="006E285D">
              <w:rPr>
                <w:rFonts w:ascii="Arial" w:hAnsi="Arial" w:cs="Arial"/>
              </w:rPr>
              <w:t>SOs</w:t>
            </w:r>
            <w:r>
              <w:rPr>
                <w:rFonts w:ascii="Arial" w:hAnsi="Arial" w:cs="Arial"/>
              </w:rPr>
              <w:t xml:space="preserve"> staff will move at their current NICS salary.</w:t>
            </w:r>
          </w:p>
          <w:p w:rsidR="002C3B45" w:rsidRDefault="002C3B45" w:rsidP="002C3B45">
            <w:pPr>
              <w:rPr>
                <w:rFonts w:ascii="Arial" w:hAnsi="Arial" w:cs="Arial"/>
              </w:rPr>
            </w:pPr>
            <w:r w:rsidRPr="006B59F8">
              <w:rPr>
                <w:rFonts w:ascii="Arial" w:hAnsi="Arial" w:cs="Arial"/>
              </w:rPr>
              <w:br/>
            </w:r>
            <w:r w:rsidRPr="006B59F8">
              <w:rPr>
                <w:rFonts w:ascii="Arial" w:hAnsi="Arial" w:cs="Arial"/>
                <w:b/>
              </w:rPr>
              <w:t>Selection:</w:t>
            </w:r>
            <w:r w:rsidRPr="006B59F8">
              <w:rPr>
                <w:rFonts w:ascii="Arial" w:hAnsi="Arial" w:cs="Arial"/>
              </w:rPr>
              <w:t xml:space="preserve">  Shortlisting will take place on the basis of the criteria detailed above and final selection will be by interview.  </w:t>
            </w:r>
          </w:p>
          <w:p w:rsidR="002B4F4B" w:rsidRDefault="002B4F4B" w:rsidP="002C3B45">
            <w:pPr>
              <w:rPr>
                <w:rFonts w:ascii="Arial" w:hAnsi="Arial" w:cs="Arial"/>
                <w:b/>
              </w:rPr>
            </w:pPr>
          </w:p>
          <w:p w:rsidR="002B4F4B" w:rsidRDefault="007A373F" w:rsidP="002C3B45">
            <w:pPr>
              <w:rPr>
                <w:rFonts w:ascii="Arial" w:hAnsi="Arial" w:cs="Arial"/>
              </w:rPr>
            </w:pPr>
            <w:r w:rsidRPr="007A373F">
              <w:rPr>
                <w:rFonts w:ascii="Arial" w:hAnsi="Arial" w:cs="Arial"/>
                <w:b/>
              </w:rPr>
              <w:t>Closing Date</w:t>
            </w:r>
            <w:r>
              <w:rPr>
                <w:rFonts w:ascii="Arial" w:hAnsi="Arial" w:cs="Arial"/>
              </w:rPr>
              <w:t>: App</w:t>
            </w:r>
            <w:r w:rsidR="004A38FE">
              <w:rPr>
                <w:rFonts w:ascii="Arial" w:hAnsi="Arial" w:cs="Arial"/>
              </w:rPr>
              <w:t xml:space="preserve">lications must be submitted by </w:t>
            </w:r>
            <w:r w:rsidR="001F2B01">
              <w:rPr>
                <w:rFonts w:ascii="Arial" w:hAnsi="Arial" w:cs="Arial"/>
              </w:rPr>
              <w:t>5.00</w:t>
            </w:r>
            <w:r w:rsidR="00E1751A">
              <w:rPr>
                <w:rFonts w:ascii="Arial" w:hAnsi="Arial" w:cs="Arial"/>
              </w:rPr>
              <w:t>pm</w:t>
            </w:r>
            <w:r w:rsidR="004A38FE">
              <w:rPr>
                <w:rFonts w:ascii="Arial" w:hAnsi="Arial" w:cs="Arial"/>
              </w:rPr>
              <w:t xml:space="preserve"> </w:t>
            </w:r>
            <w:r w:rsidR="007F3B98">
              <w:rPr>
                <w:rFonts w:ascii="Arial" w:hAnsi="Arial" w:cs="Arial"/>
              </w:rPr>
              <w:t>30 August 2019</w:t>
            </w:r>
            <w:r>
              <w:rPr>
                <w:rFonts w:ascii="Arial" w:hAnsi="Arial" w:cs="Arial"/>
              </w:rPr>
              <w:t xml:space="preserve"> to: </w:t>
            </w:r>
          </w:p>
          <w:p w:rsidR="002B4F4B" w:rsidRDefault="007A373F" w:rsidP="002B4F4B">
            <w:pPr>
              <w:jc w:val="center"/>
              <w:rPr>
                <w:rFonts w:ascii="Arial" w:hAnsi="Arial" w:cs="Arial"/>
              </w:rPr>
            </w:pPr>
            <w:r w:rsidRPr="007A373F">
              <w:rPr>
                <w:rFonts w:ascii="Arial" w:hAnsi="Arial" w:cs="Arial"/>
                <w:u w:val="single"/>
              </w:rPr>
              <w:t>For NI Civil Service departmental staff</w:t>
            </w:r>
            <w:r w:rsidRPr="007A373F">
              <w:rPr>
                <w:rFonts w:ascii="Arial" w:hAnsi="Arial" w:cs="Arial"/>
              </w:rPr>
              <w:t>:</w:t>
            </w:r>
          </w:p>
          <w:p w:rsidR="007A373F" w:rsidRDefault="00594ECC" w:rsidP="002B4F4B">
            <w:pPr>
              <w:jc w:val="center"/>
              <w:rPr>
                <w:rStyle w:val="Hyperlink"/>
                <w:rFonts w:ascii="Arial" w:hAnsi="Arial" w:cs="Arial"/>
              </w:rPr>
            </w:pPr>
            <w:hyperlink r:id="rId7" w:history="1">
              <w:r w:rsidR="007A373F" w:rsidRPr="007A373F">
                <w:rPr>
                  <w:rStyle w:val="Hyperlink"/>
                  <w:rFonts w:ascii="Arial" w:hAnsi="Arial" w:cs="Arial"/>
                </w:rPr>
                <w:t>secondments@hrconnect.nigov.net</w:t>
              </w:r>
            </w:hyperlink>
          </w:p>
          <w:p w:rsidR="002B4F4B" w:rsidRPr="007A373F" w:rsidRDefault="002B4F4B" w:rsidP="002B4F4B">
            <w:pPr>
              <w:jc w:val="center"/>
              <w:rPr>
                <w:rFonts w:ascii="Arial" w:hAnsi="Arial" w:cs="Arial"/>
              </w:rPr>
            </w:pPr>
          </w:p>
          <w:p w:rsidR="00120D09" w:rsidRDefault="007A373F" w:rsidP="007F3B98">
            <w:pPr>
              <w:jc w:val="center"/>
              <w:rPr>
                <w:lang w:val="en-US"/>
              </w:rPr>
            </w:pPr>
            <w:r w:rsidRPr="007A373F">
              <w:rPr>
                <w:rFonts w:ascii="Arial" w:hAnsi="Arial" w:cs="Arial"/>
                <w:u w:val="single"/>
                <w:lang w:val="en-US"/>
              </w:rPr>
              <w:t xml:space="preserve">For staff from all other Partner </w:t>
            </w:r>
            <w:proofErr w:type="spellStart"/>
            <w:r w:rsidRPr="007A373F">
              <w:rPr>
                <w:rFonts w:ascii="Arial" w:hAnsi="Arial" w:cs="Arial"/>
                <w:u w:val="single"/>
                <w:lang w:val="en-US"/>
              </w:rPr>
              <w:t>organisations</w:t>
            </w:r>
            <w:proofErr w:type="spellEnd"/>
            <w:r w:rsidRPr="007A373F">
              <w:rPr>
                <w:rFonts w:ascii="Arial" w:hAnsi="Arial" w:cs="Arial"/>
                <w:lang w:val="en-US"/>
              </w:rPr>
              <w:t xml:space="preserve">: </w:t>
            </w:r>
            <w:hyperlink r:id="rId8" w:history="1">
              <w:r w:rsidRPr="007A373F">
                <w:rPr>
                  <w:rStyle w:val="Hyperlink"/>
                  <w:rFonts w:ascii="Arial" w:hAnsi="Arial" w:cs="Arial"/>
                  <w:lang w:val="en-US"/>
                </w:rPr>
                <w:t>interchangesecretariat@finance-ni.gov.uk</w:t>
              </w:r>
            </w:hyperlink>
          </w:p>
        </w:tc>
      </w:tr>
    </w:tbl>
    <w:p w:rsidR="002458F0" w:rsidRDefault="002458F0">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E02FF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50CD6" w:rsidRDefault="00250CD6">
                            <w:r>
                              <w:t xml:space="preserve">Emma Woods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7XJSy8CAABZBAAADgAAAAAAAAAAAAAAAAAuAgAA&#10;ZHJzL2Uyb0RvYy54bWxQSwECLQAUAAYACAAAACEAm7+vut4AAAAJAQAADwAAAAAAAAAAAAAAAACJ&#10;BAAAZHJzL2Rvd25yZXYueG1sUEsFBgAAAAAEAAQA8wAAAJQFAAAAAA==&#10;">
                <v:textbox>
                  <w:txbxContent>
                    <w:p w:rsidR="00250CD6" w:rsidRDefault="00250CD6">
                      <w:r>
                        <w:t xml:space="preserve">Emma Woods </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02FF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87350"/>
                <wp:effectExtent l="0" t="0" r="19050" b="127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7350"/>
                        </a:xfrm>
                        <a:prstGeom prst="rect">
                          <a:avLst/>
                        </a:prstGeom>
                        <a:solidFill>
                          <a:srgbClr val="FFFFFF"/>
                        </a:solidFill>
                        <a:ln w="9525">
                          <a:solidFill>
                            <a:srgbClr val="000000"/>
                          </a:solidFill>
                          <a:miter lim="800000"/>
                          <a:headEnd/>
                          <a:tailEnd/>
                        </a:ln>
                      </wps:spPr>
                      <wps:txbx>
                        <w:txbxContent>
                          <w:p w:rsidR="00250CD6" w:rsidRDefault="00E1751A">
                            <w:r>
                              <w:t>12 August</w:t>
                            </w:r>
                            <w:r w:rsidR="00250CD6">
                              <w:t xml:space="preserve"> 2019</w:t>
                            </w:r>
                          </w:p>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63pt;margin-top:7.2pt;width:189pt;height: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">
                <v:textbox>
                  <w:txbxContent>
                    <w:p w:rsidR="00250CD6" w:rsidRDefault="00E1751A">
                      <w:r>
                        <w:t>12 August</w:t>
                      </w:r>
                      <w:r w:rsidR="00250CD6">
                        <w:t xml:space="preserve"> 2019</w:t>
                      </w:r>
                    </w:p>
                    <w:p w:rsidR="00250CD6" w:rsidRDefault="00250CD6"/>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3335AB">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D6" w:rsidRDefault="00250CD6">
      <w:r>
        <w:separator/>
      </w:r>
    </w:p>
  </w:endnote>
  <w:endnote w:type="continuationSeparator" w:id="0">
    <w:p w:rsidR="00250CD6" w:rsidRDefault="0025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D6" w:rsidRDefault="00250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0CD6" w:rsidRDefault="00250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D6" w:rsidRDefault="00250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4ECC">
      <w:rPr>
        <w:rStyle w:val="PageNumber"/>
        <w:noProof/>
      </w:rPr>
      <w:t>6</w:t>
    </w:r>
    <w:r>
      <w:rPr>
        <w:rStyle w:val="PageNumber"/>
      </w:rPr>
      <w:fldChar w:fldCharType="end"/>
    </w:r>
  </w:p>
  <w:p w:rsidR="00250CD6" w:rsidRDefault="00250CD6">
    <w:pPr>
      <w:pStyle w:val="Footer"/>
    </w:pPr>
  </w:p>
  <w:p w:rsidR="00250CD6" w:rsidRDefault="00250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D6" w:rsidRDefault="00250CD6">
      <w:r>
        <w:separator/>
      </w:r>
    </w:p>
  </w:footnote>
  <w:footnote w:type="continuationSeparator" w:id="0">
    <w:p w:rsidR="00250CD6" w:rsidRDefault="00250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D6" w:rsidRDefault="00250CD6" w:rsidP="00E079BF">
    <w:pPr>
      <w:pStyle w:val="Header"/>
      <w:jc w:val="right"/>
    </w:pPr>
    <w:r>
      <w:t>R</w:t>
    </w:r>
    <w:r w:rsidR="0057129A">
      <w:t xml:space="preserve">ef: I/C </w:t>
    </w:r>
    <w:r>
      <w:t>5</w:t>
    </w:r>
    <w:r w:rsidR="0057129A">
      <w:t>4</w:t>
    </w:r>
    <w: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43"/>
    <w:multiLevelType w:val="multilevel"/>
    <w:tmpl w:val="5A0AB1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4555C"/>
    <w:multiLevelType w:val="multilevel"/>
    <w:tmpl w:val="D754323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B2E24"/>
    <w:multiLevelType w:val="hybridMultilevel"/>
    <w:tmpl w:val="BC40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20C8E"/>
    <w:multiLevelType w:val="hybridMultilevel"/>
    <w:tmpl w:val="BBA07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C63414"/>
    <w:multiLevelType w:val="hybridMultilevel"/>
    <w:tmpl w:val="0402F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32C8"/>
    <w:multiLevelType w:val="hybridMultilevel"/>
    <w:tmpl w:val="E210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75544"/>
    <w:multiLevelType w:val="hybridMultilevel"/>
    <w:tmpl w:val="9F4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62A1D"/>
    <w:multiLevelType w:val="hybridMultilevel"/>
    <w:tmpl w:val="CD2C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B7B28"/>
    <w:multiLevelType w:val="hybridMultilevel"/>
    <w:tmpl w:val="235A7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FD6A41"/>
    <w:multiLevelType w:val="hybridMultilevel"/>
    <w:tmpl w:val="396C41EC"/>
    <w:lvl w:ilvl="0" w:tplc="08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7766E"/>
    <w:multiLevelType w:val="hybridMultilevel"/>
    <w:tmpl w:val="6A06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76CC3"/>
    <w:multiLevelType w:val="hybridMultilevel"/>
    <w:tmpl w:val="970ADA02"/>
    <w:lvl w:ilvl="0" w:tplc="1DEA216C">
      <w:start w:val="1"/>
      <w:numFmt w:val="decimal"/>
      <w:lvlText w:val="%1"/>
      <w:lvlJc w:val="left"/>
      <w:pPr>
        <w:tabs>
          <w:tab w:val="num" w:pos="567"/>
        </w:tabs>
        <w:ind w:left="567" w:hanging="567"/>
      </w:pPr>
      <w:rPr>
        <w:rFonts w:ascii="Tahoma" w:hAnsi="Tahoma"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234B45"/>
    <w:multiLevelType w:val="hybridMultilevel"/>
    <w:tmpl w:val="8B781398"/>
    <w:lvl w:ilvl="0" w:tplc="DAEAD0F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86ACD"/>
    <w:multiLevelType w:val="hybridMultilevel"/>
    <w:tmpl w:val="1F8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EE4A5E"/>
    <w:multiLevelType w:val="hybridMultilevel"/>
    <w:tmpl w:val="96B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858E6"/>
    <w:multiLevelType w:val="hybridMultilevel"/>
    <w:tmpl w:val="6F86CF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687079"/>
    <w:multiLevelType w:val="hybridMultilevel"/>
    <w:tmpl w:val="2C46D8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5DFD7DEA"/>
    <w:multiLevelType w:val="hybridMultilevel"/>
    <w:tmpl w:val="E13E9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716410"/>
    <w:multiLevelType w:val="hybridMultilevel"/>
    <w:tmpl w:val="73E2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57028"/>
    <w:multiLevelType w:val="hybridMultilevel"/>
    <w:tmpl w:val="13A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A6886"/>
    <w:multiLevelType w:val="hybridMultilevel"/>
    <w:tmpl w:val="7A68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C2492"/>
    <w:multiLevelType w:val="hybridMultilevel"/>
    <w:tmpl w:val="6BBC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B4810"/>
    <w:multiLevelType w:val="hybridMultilevel"/>
    <w:tmpl w:val="A24E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31945"/>
    <w:multiLevelType w:val="hybridMultilevel"/>
    <w:tmpl w:val="548618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56D68"/>
    <w:multiLevelType w:val="hybridMultilevel"/>
    <w:tmpl w:val="05AE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94A03"/>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C238A"/>
    <w:multiLevelType w:val="hybridMultilevel"/>
    <w:tmpl w:val="41EEC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82761"/>
    <w:multiLevelType w:val="hybridMultilevel"/>
    <w:tmpl w:val="F28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
  </w:num>
  <w:num w:numId="4">
    <w:abstractNumId w:val="31"/>
  </w:num>
  <w:num w:numId="5">
    <w:abstractNumId w:val="22"/>
  </w:num>
  <w:num w:numId="6">
    <w:abstractNumId w:val="15"/>
  </w:num>
  <w:num w:numId="7">
    <w:abstractNumId w:val="32"/>
  </w:num>
  <w:num w:numId="8">
    <w:abstractNumId w:val="7"/>
  </w:num>
  <w:num w:numId="9">
    <w:abstractNumId w:val="5"/>
  </w:num>
  <w:num w:numId="10">
    <w:abstractNumId w:val="14"/>
  </w:num>
  <w:num w:numId="11">
    <w:abstractNumId w:val="11"/>
  </w:num>
  <w:num w:numId="12">
    <w:abstractNumId w:val="4"/>
  </w:num>
  <w:num w:numId="13">
    <w:abstractNumId w:val="23"/>
  </w:num>
  <w:num w:numId="14">
    <w:abstractNumId w:val="12"/>
  </w:num>
  <w:num w:numId="15">
    <w:abstractNumId w:val="24"/>
  </w:num>
  <w:num w:numId="16">
    <w:abstractNumId w:val="3"/>
  </w:num>
  <w:num w:numId="17">
    <w:abstractNumId w:val="18"/>
  </w:num>
  <w:num w:numId="18">
    <w:abstractNumId w:val="27"/>
  </w:num>
  <w:num w:numId="19">
    <w:abstractNumId w:val="25"/>
  </w:num>
  <w:num w:numId="20">
    <w:abstractNumId w:val="17"/>
  </w:num>
  <w:num w:numId="21">
    <w:abstractNumId w:val="9"/>
  </w:num>
  <w:num w:numId="22">
    <w:abstractNumId w:val="21"/>
  </w:num>
  <w:num w:numId="23">
    <w:abstractNumId w:val="13"/>
  </w:num>
  <w:num w:numId="24">
    <w:abstractNumId w:val="30"/>
  </w:num>
  <w:num w:numId="25">
    <w:abstractNumId w:val="0"/>
  </w:num>
  <w:num w:numId="26">
    <w:abstractNumId w:val="8"/>
  </w:num>
  <w:num w:numId="27">
    <w:abstractNumId w:val="10"/>
  </w:num>
  <w:num w:numId="28">
    <w:abstractNumId w:val="26"/>
  </w:num>
  <w:num w:numId="29">
    <w:abstractNumId w:val="1"/>
  </w:num>
  <w:num w:numId="30">
    <w:abstractNumId w:val="6"/>
  </w:num>
  <w:num w:numId="31">
    <w:abstractNumId w:val="28"/>
  </w:num>
  <w:num w:numId="32">
    <w:abstractNumId w:val="1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1CD2"/>
    <w:rsid w:val="000141CD"/>
    <w:rsid w:val="00014F60"/>
    <w:rsid w:val="000F35CA"/>
    <w:rsid w:val="00100754"/>
    <w:rsid w:val="00120D09"/>
    <w:rsid w:val="00125D74"/>
    <w:rsid w:val="0013245F"/>
    <w:rsid w:val="00194238"/>
    <w:rsid w:val="001F2B01"/>
    <w:rsid w:val="001F357E"/>
    <w:rsid w:val="00205C31"/>
    <w:rsid w:val="00221C5E"/>
    <w:rsid w:val="00224572"/>
    <w:rsid w:val="002458F0"/>
    <w:rsid w:val="00250CD6"/>
    <w:rsid w:val="002A0043"/>
    <w:rsid w:val="002A4518"/>
    <w:rsid w:val="002A65EF"/>
    <w:rsid w:val="002B4F4B"/>
    <w:rsid w:val="002C3B45"/>
    <w:rsid w:val="002E56A4"/>
    <w:rsid w:val="00331B34"/>
    <w:rsid w:val="003335AB"/>
    <w:rsid w:val="003521C9"/>
    <w:rsid w:val="00357693"/>
    <w:rsid w:val="00370127"/>
    <w:rsid w:val="00377AB8"/>
    <w:rsid w:val="003C7EAD"/>
    <w:rsid w:val="00406495"/>
    <w:rsid w:val="00421CE9"/>
    <w:rsid w:val="0043052C"/>
    <w:rsid w:val="004313B4"/>
    <w:rsid w:val="0049186B"/>
    <w:rsid w:val="004A38FE"/>
    <w:rsid w:val="004A4945"/>
    <w:rsid w:val="004B09C0"/>
    <w:rsid w:val="004F265C"/>
    <w:rsid w:val="00510472"/>
    <w:rsid w:val="005319B5"/>
    <w:rsid w:val="0057129A"/>
    <w:rsid w:val="005826F7"/>
    <w:rsid w:val="00590217"/>
    <w:rsid w:val="00594D33"/>
    <w:rsid w:val="00594ECC"/>
    <w:rsid w:val="00597148"/>
    <w:rsid w:val="005B2E57"/>
    <w:rsid w:val="005C2BB4"/>
    <w:rsid w:val="00643FF2"/>
    <w:rsid w:val="006B3467"/>
    <w:rsid w:val="006B59F8"/>
    <w:rsid w:val="006D42B4"/>
    <w:rsid w:val="006E285D"/>
    <w:rsid w:val="006E5263"/>
    <w:rsid w:val="006F6826"/>
    <w:rsid w:val="0070712E"/>
    <w:rsid w:val="007332FB"/>
    <w:rsid w:val="0075710A"/>
    <w:rsid w:val="00767654"/>
    <w:rsid w:val="0079683F"/>
    <w:rsid w:val="007A373F"/>
    <w:rsid w:val="007D588C"/>
    <w:rsid w:val="007E183F"/>
    <w:rsid w:val="007F3B98"/>
    <w:rsid w:val="00842643"/>
    <w:rsid w:val="00857889"/>
    <w:rsid w:val="00881B51"/>
    <w:rsid w:val="00890D6A"/>
    <w:rsid w:val="008932B4"/>
    <w:rsid w:val="008A672B"/>
    <w:rsid w:val="008B0D8F"/>
    <w:rsid w:val="008C78B4"/>
    <w:rsid w:val="008F4690"/>
    <w:rsid w:val="00906D48"/>
    <w:rsid w:val="009264DB"/>
    <w:rsid w:val="00955F1B"/>
    <w:rsid w:val="009752B3"/>
    <w:rsid w:val="009A504C"/>
    <w:rsid w:val="009C406B"/>
    <w:rsid w:val="00A25A42"/>
    <w:rsid w:val="00A264AB"/>
    <w:rsid w:val="00A31F07"/>
    <w:rsid w:val="00A36DD1"/>
    <w:rsid w:val="00A44861"/>
    <w:rsid w:val="00AC4841"/>
    <w:rsid w:val="00AC4D67"/>
    <w:rsid w:val="00AD618C"/>
    <w:rsid w:val="00AE2640"/>
    <w:rsid w:val="00AF038A"/>
    <w:rsid w:val="00B041B4"/>
    <w:rsid w:val="00B15E78"/>
    <w:rsid w:val="00B24072"/>
    <w:rsid w:val="00B557A7"/>
    <w:rsid w:val="00B63A8B"/>
    <w:rsid w:val="00B85662"/>
    <w:rsid w:val="00BB3449"/>
    <w:rsid w:val="00C118F0"/>
    <w:rsid w:val="00C315B5"/>
    <w:rsid w:val="00C460C2"/>
    <w:rsid w:val="00C7230F"/>
    <w:rsid w:val="00CA0A83"/>
    <w:rsid w:val="00CA5F6C"/>
    <w:rsid w:val="00CB4371"/>
    <w:rsid w:val="00CC3C67"/>
    <w:rsid w:val="00CD4E32"/>
    <w:rsid w:val="00CE6CCA"/>
    <w:rsid w:val="00CF70B0"/>
    <w:rsid w:val="00D20A11"/>
    <w:rsid w:val="00D714E3"/>
    <w:rsid w:val="00D76817"/>
    <w:rsid w:val="00D8171E"/>
    <w:rsid w:val="00D91A05"/>
    <w:rsid w:val="00D97DE6"/>
    <w:rsid w:val="00DB69E0"/>
    <w:rsid w:val="00DE5974"/>
    <w:rsid w:val="00DF4ACF"/>
    <w:rsid w:val="00E022A8"/>
    <w:rsid w:val="00E02FFF"/>
    <w:rsid w:val="00E079BF"/>
    <w:rsid w:val="00E154EB"/>
    <w:rsid w:val="00E1751A"/>
    <w:rsid w:val="00E32352"/>
    <w:rsid w:val="00E37065"/>
    <w:rsid w:val="00E6150B"/>
    <w:rsid w:val="00E76792"/>
    <w:rsid w:val="00E85442"/>
    <w:rsid w:val="00EC75A0"/>
    <w:rsid w:val="00EE6AE6"/>
    <w:rsid w:val="00F13DB0"/>
    <w:rsid w:val="00FA4380"/>
    <w:rsid w:val="00FB7686"/>
    <w:rsid w:val="00FD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22952022-FD84-4FA3-A635-C7FBB2F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AB"/>
    <w:rPr>
      <w:sz w:val="24"/>
      <w:szCs w:val="24"/>
      <w:lang w:eastAsia="en-US"/>
    </w:rPr>
  </w:style>
  <w:style w:type="paragraph" w:styleId="Heading1">
    <w:name w:val="heading 1"/>
    <w:basedOn w:val="Normal"/>
    <w:next w:val="Normal"/>
    <w:qFormat/>
    <w:rsid w:val="003335AB"/>
    <w:pPr>
      <w:keepNext/>
      <w:jc w:val="center"/>
      <w:outlineLvl w:val="0"/>
    </w:pPr>
    <w:rPr>
      <w:b/>
      <w:bCs/>
    </w:rPr>
  </w:style>
  <w:style w:type="paragraph" w:styleId="Heading2">
    <w:name w:val="heading 2"/>
    <w:basedOn w:val="Normal"/>
    <w:next w:val="Normal"/>
    <w:link w:val="Heading2Char"/>
    <w:uiPriority w:val="9"/>
    <w:semiHidden/>
    <w:unhideWhenUsed/>
    <w:qFormat/>
    <w:rsid w:val="00FB7686"/>
    <w:pPr>
      <w:keepNext/>
      <w:keepLines/>
      <w:suppressAutoHyphens/>
      <w:autoSpaceDN w:val="0"/>
      <w:spacing w:before="40"/>
      <w:textAlignment w:val="baseline"/>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3335AB"/>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35AB"/>
    <w:pPr>
      <w:jc w:val="center"/>
    </w:pPr>
    <w:rPr>
      <w:b/>
      <w:bCs/>
      <w:sz w:val="32"/>
    </w:rPr>
  </w:style>
  <w:style w:type="paragraph" w:styleId="Subtitle">
    <w:name w:val="Subtitle"/>
    <w:basedOn w:val="Normal"/>
    <w:qFormat/>
    <w:rsid w:val="003335AB"/>
    <w:pPr>
      <w:jc w:val="center"/>
    </w:pPr>
    <w:rPr>
      <w:b/>
      <w:bCs/>
    </w:rPr>
  </w:style>
  <w:style w:type="paragraph" w:styleId="Footer">
    <w:name w:val="footer"/>
    <w:basedOn w:val="Normal"/>
    <w:rsid w:val="003335AB"/>
    <w:pPr>
      <w:tabs>
        <w:tab w:val="center" w:pos="4153"/>
        <w:tab w:val="right" w:pos="8306"/>
      </w:tabs>
    </w:pPr>
  </w:style>
  <w:style w:type="character" w:styleId="PageNumber">
    <w:name w:val="page number"/>
    <w:basedOn w:val="DefaultParagraphFont"/>
    <w:rsid w:val="003335AB"/>
  </w:style>
  <w:style w:type="paragraph" w:customStyle="1" w:styleId="OmniPage1">
    <w:name w:val="OmniPage #1"/>
    <w:basedOn w:val="Normal"/>
    <w:rsid w:val="003335AB"/>
    <w:pPr>
      <w:spacing w:line="80" w:lineRule="exact"/>
    </w:pPr>
    <w:rPr>
      <w:sz w:val="20"/>
      <w:szCs w:val="20"/>
      <w:lang w:val="en-US"/>
    </w:rPr>
  </w:style>
  <w:style w:type="paragraph" w:styleId="Header">
    <w:name w:val="header"/>
    <w:basedOn w:val="Normal"/>
    <w:link w:val="HeaderChar"/>
    <w:uiPriority w:val="99"/>
    <w:rsid w:val="003335AB"/>
    <w:pPr>
      <w:tabs>
        <w:tab w:val="center" w:pos="4153"/>
        <w:tab w:val="right" w:pos="8306"/>
      </w:tabs>
    </w:pPr>
  </w:style>
  <w:style w:type="character" w:styleId="Hyperlink">
    <w:name w:val="Hyperlink"/>
    <w:basedOn w:val="DefaultParagraphFont"/>
    <w:uiPriority w:val="99"/>
    <w:rsid w:val="00590217"/>
    <w:rPr>
      <w:color w:val="0000FF" w:themeColor="hyperlink"/>
      <w:u w:val="single"/>
    </w:rPr>
  </w:style>
  <w:style w:type="paragraph" w:styleId="ListParagraph">
    <w:name w:val="List Paragraph"/>
    <w:basedOn w:val="Normal"/>
    <w:uiPriority w:val="34"/>
    <w:qFormat/>
    <w:rsid w:val="0059021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154EB"/>
    <w:rPr>
      <w:rFonts w:ascii="Segoe UI" w:hAnsi="Segoe UI" w:cs="Segoe UI"/>
      <w:sz w:val="18"/>
      <w:szCs w:val="18"/>
    </w:rPr>
  </w:style>
  <w:style w:type="character" w:customStyle="1" w:styleId="BalloonTextChar">
    <w:name w:val="Balloon Text Char"/>
    <w:basedOn w:val="DefaultParagraphFont"/>
    <w:link w:val="BalloonText"/>
    <w:semiHidden/>
    <w:rsid w:val="00E154EB"/>
    <w:rPr>
      <w:rFonts w:ascii="Segoe UI" w:hAnsi="Segoe UI" w:cs="Segoe UI"/>
      <w:sz w:val="18"/>
      <w:szCs w:val="18"/>
      <w:lang w:eastAsia="en-US"/>
    </w:rPr>
  </w:style>
  <w:style w:type="table" w:styleId="TableGrid">
    <w:name w:val="Table Grid"/>
    <w:basedOn w:val="TableNormal"/>
    <w:uiPriority w:val="39"/>
    <w:rsid w:val="002C3B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B7686"/>
    <w:rPr>
      <w:rFonts w:asciiTheme="majorHAnsi" w:eastAsiaTheme="majorEastAsia" w:hAnsiTheme="majorHAnsi" w:cstheme="majorBidi"/>
      <w:color w:val="365F91" w:themeColor="accent1" w:themeShade="BF"/>
      <w:sz w:val="26"/>
      <w:szCs w:val="26"/>
      <w:lang w:eastAsia="en-US"/>
    </w:rPr>
  </w:style>
  <w:style w:type="paragraph" w:styleId="BodyText">
    <w:name w:val="Body Text"/>
    <w:basedOn w:val="Normal"/>
    <w:link w:val="BodyTextChar"/>
    <w:uiPriority w:val="99"/>
    <w:semiHidden/>
    <w:unhideWhenUsed/>
    <w:rsid w:val="00FB7686"/>
    <w:pPr>
      <w:suppressAutoHyphens/>
      <w:autoSpaceDN w:val="0"/>
      <w:spacing w:after="120"/>
      <w:textAlignment w:val="baseline"/>
    </w:pPr>
  </w:style>
  <w:style w:type="character" w:customStyle="1" w:styleId="BodyTextChar">
    <w:name w:val="Body Text Char"/>
    <w:basedOn w:val="DefaultParagraphFont"/>
    <w:link w:val="BodyText"/>
    <w:uiPriority w:val="99"/>
    <w:semiHidden/>
    <w:rsid w:val="00FB7686"/>
    <w:rPr>
      <w:sz w:val="24"/>
      <w:szCs w:val="24"/>
      <w:lang w:eastAsia="en-US"/>
    </w:rPr>
  </w:style>
  <w:style w:type="paragraph" w:styleId="NoSpacing">
    <w:name w:val="No Spacing"/>
    <w:uiPriority w:val="1"/>
    <w:qFormat/>
    <w:rsid w:val="0070712E"/>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0712E"/>
    <w:rPr>
      <w:sz w:val="24"/>
      <w:szCs w:val="24"/>
      <w:lang w:eastAsia="en-US"/>
    </w:rPr>
  </w:style>
  <w:style w:type="paragraph" w:customStyle="1" w:styleId="Default">
    <w:name w:val="Default"/>
    <w:rsid w:val="007071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7841">
      <w:bodyDiv w:val="1"/>
      <w:marLeft w:val="0"/>
      <w:marRight w:val="0"/>
      <w:marTop w:val="0"/>
      <w:marBottom w:val="0"/>
      <w:divBdr>
        <w:top w:val="none" w:sz="0" w:space="0" w:color="auto"/>
        <w:left w:val="none" w:sz="0" w:space="0" w:color="auto"/>
        <w:bottom w:val="none" w:sz="0" w:space="0" w:color="auto"/>
        <w:right w:val="none" w:sz="0" w:space="0" w:color="auto"/>
      </w:divBdr>
    </w:div>
    <w:div w:id="13562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ondments@hrconnect.nigov.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718</Words>
  <Characters>4750</Characters>
  <Application>Microsoft Office Word</Application>
  <DocSecurity>0</DocSecurity>
  <Lines>169</Lines>
  <Paragraphs>71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11</cp:revision>
  <cp:lastPrinted>2019-05-16T14:59:00Z</cp:lastPrinted>
  <dcterms:created xsi:type="dcterms:W3CDTF">2019-08-12T17:04:00Z</dcterms:created>
  <dcterms:modified xsi:type="dcterms:W3CDTF">2019-08-19T14:59:00Z</dcterms:modified>
</cp:coreProperties>
</file>