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5E1AA9">
      <w:r>
        <w:rPr>
          <w:noProof/>
          <w:sz w:val="20"/>
          <w:lang w:eastAsia="en-GB"/>
        </w:rPr>
        <mc:AlternateContent>
          <mc:Choice Requires="wps">
            <w:drawing>
              <wp:anchor distT="0" distB="0" distL="114300" distR="114300" simplePos="0" relativeHeight="251654144" behindDoc="0" locked="0" layoutInCell="1" allowOverlap="1">
                <wp:simplePos x="0" y="0"/>
                <wp:positionH relativeFrom="column">
                  <wp:posOffset>1143000</wp:posOffset>
                </wp:positionH>
                <wp:positionV relativeFrom="paragraph">
                  <wp:posOffset>149860</wp:posOffset>
                </wp:positionV>
                <wp:extent cx="4114800" cy="342900"/>
                <wp:effectExtent l="9525" t="5715" r="9525"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Default="00503D5C">
                            <w:r>
                              <w:t>Boundary Commission for Northern Ireland</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pt;margin-top:11.8pt;width:32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QJwIAAFA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">
                <v:textbox>
                  <w:txbxContent>
                    <w:p w:rsidR="002A0043" w:rsidRDefault="00503D5C">
                      <w:r>
                        <w:t>Boundary Commission for Northern Ireland</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mc:Fallback>
        </mc:AlternateConten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5E1AA9">
      <w:pPr>
        <w:rPr>
          <w:b/>
          <w:bCs/>
        </w:rPr>
      </w:pPr>
      <w:r>
        <w:rPr>
          <w:b/>
          <w:bCs/>
          <w:noProof/>
          <w:sz w:val="20"/>
          <w:lang w:eastAsia="en-GB"/>
        </w:rPr>
        <mc:AlternateContent>
          <mc:Choice Requires="wps">
            <w:drawing>
              <wp:anchor distT="0" distB="0" distL="114300" distR="114300" simplePos="0" relativeHeight="251655168" behindDoc="0" locked="0" layoutInCell="1" allowOverlap="1">
                <wp:simplePos x="0" y="0"/>
                <wp:positionH relativeFrom="column">
                  <wp:posOffset>1143000</wp:posOffset>
                </wp:positionH>
                <wp:positionV relativeFrom="paragraph">
                  <wp:posOffset>73660</wp:posOffset>
                </wp:positionV>
                <wp:extent cx="3657600" cy="342900"/>
                <wp:effectExtent l="9525" t="5715" r="9525" b="133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2A0043" w:rsidRPr="00503D5C" w:rsidRDefault="00503D5C">
                            <w:pPr>
                              <w:rPr>
                                <w:lang w:val="en-US"/>
                              </w:rPr>
                            </w:pPr>
                            <w:r>
                              <w:rPr>
                                <w:lang w:val="en-US"/>
                              </w:rPr>
                              <w:t>Elizabeth Martin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0pt;margin-top:5.8pt;width:4in;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x+KgIAAFc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Jxl3H4qAgAAVwQAAA4AAAAAAAAAAAAAAAAALgIAAGRycy9l&#10;Mm9Eb2MueG1sUEsBAi0AFAAGAAgAAAAhALpRdmPeAAAACQEAAA8AAAAAAAAAAAAAAAAAhAQAAGRy&#10;cy9kb3ducmV2LnhtbFBLBQYAAAAABAAEAPMAAACPBQAAAAA=&#10;">
                <v:textbox>
                  <w:txbxContent>
                    <w:p w:rsidR="002A0043" w:rsidRPr="00503D5C" w:rsidRDefault="00503D5C">
                      <w:pPr>
                        <w:rPr>
                          <w:lang w:val="en-US"/>
                        </w:rPr>
                      </w:pPr>
                      <w:r>
                        <w:rPr>
                          <w:lang w:val="en-US"/>
                        </w:rPr>
                        <w:t>Elizabeth Martin</w:t>
                      </w:r>
                    </w:p>
                  </w:txbxContent>
                </v:textbox>
              </v:shape>
            </w:pict>
          </mc:Fallback>
        </mc:AlternateContent>
      </w:r>
    </w:p>
    <w:p w:rsidR="002A0043" w:rsidRDefault="002A0043">
      <w:r>
        <w:t xml:space="preserve">             Name</w:t>
      </w:r>
    </w:p>
    <w:p w:rsidR="002A0043" w:rsidRDefault="002A0043"/>
    <w:p w:rsidR="002A0043" w:rsidRDefault="005E1AA9">
      <w:r>
        <w:rPr>
          <w:noProof/>
          <w:sz w:val="20"/>
          <w:lang w:eastAsia="en-GB"/>
        </w:rPr>
        <mc:AlternateContent>
          <mc:Choice Requires="wps">
            <w:drawing>
              <wp:anchor distT="0" distB="0" distL="114300" distR="114300" simplePos="0" relativeHeight="251656192" behindDoc="0" locked="0" layoutInCell="1" allowOverlap="1">
                <wp:simplePos x="0" y="0"/>
                <wp:positionH relativeFrom="column">
                  <wp:posOffset>1143000</wp:posOffset>
                </wp:positionH>
                <wp:positionV relativeFrom="paragraph">
                  <wp:posOffset>5080</wp:posOffset>
                </wp:positionV>
                <wp:extent cx="4114800" cy="342900"/>
                <wp:effectExtent l="9525" t="5715" r="9525" b="133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503D5C" w:rsidRPr="00FB4657" w:rsidRDefault="00503D5C" w:rsidP="00503D5C">
                            <w:pPr>
                              <w:rPr>
                                <w:lang w:val="en-US"/>
                              </w:rPr>
                            </w:pPr>
                            <w:r>
                              <w:rPr>
                                <w:lang w:val="en-US"/>
                              </w:rPr>
                              <w:t>Northern Ireland Office</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0pt;margin-top:.4pt;width:32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B8Ex2KKwIAAFcEAAAOAAAAAAAAAAAAAAAAAC4CAABkcnMvZTJv&#10;RG9jLnhtbFBLAQItABQABgAIAAAAIQCGWXyP2wAAAAcBAAAPAAAAAAAAAAAAAAAAAIUEAABkcnMv&#10;ZG93bnJldi54bWxQSwUGAAAAAAQABADzAAAAjQUAAAAA&#10;">
                <v:textbox>
                  <w:txbxContent>
                    <w:p w:rsidR="00503D5C" w:rsidRPr="00FB4657" w:rsidRDefault="00503D5C" w:rsidP="00503D5C">
                      <w:pPr>
                        <w:rPr>
                          <w:lang w:val="en-US"/>
                        </w:rPr>
                      </w:pPr>
                      <w:r>
                        <w:rPr>
                          <w:lang w:val="en-US"/>
                        </w:rPr>
                        <w:t>Northern Ireland Office</w:t>
                      </w:r>
                    </w:p>
                    <w:p w:rsidR="002A0043" w:rsidRDefault="002A0043"/>
                  </w:txbxContent>
                </v:textbox>
              </v:shape>
            </w:pict>
          </mc:Fallback>
        </mc:AlternateContent>
      </w:r>
      <w:r w:rsidR="002A0043">
        <w:t xml:space="preserve">     Organisation/</w:t>
      </w:r>
    </w:p>
    <w:p w:rsidR="002A0043" w:rsidRDefault="002A0043">
      <w:r>
        <w:t xml:space="preserve">        Department</w:t>
      </w:r>
    </w:p>
    <w:p w:rsidR="002A0043" w:rsidRDefault="005E1AA9">
      <w:r>
        <w:rPr>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111760</wp:posOffset>
                </wp:positionV>
                <wp:extent cx="4114800" cy="914400"/>
                <wp:effectExtent l="9525" t="5715" r="952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503D5C" w:rsidRPr="00FC083E" w:rsidRDefault="00503D5C" w:rsidP="00503D5C">
                            <w:pPr>
                              <w:rPr>
                                <w:lang w:val="en-US"/>
                              </w:rPr>
                            </w:pPr>
                            <w:r w:rsidRPr="00FC083E">
                              <w:rPr>
                                <w:lang w:val="en-US"/>
                              </w:rPr>
                              <w:t>Stormont House</w:t>
                            </w:r>
                          </w:p>
                          <w:p w:rsidR="00503D5C" w:rsidRPr="00FC083E" w:rsidRDefault="00503D5C" w:rsidP="00503D5C">
                            <w:pPr>
                              <w:rPr>
                                <w:lang w:val="en-US"/>
                              </w:rPr>
                            </w:pPr>
                            <w:r w:rsidRPr="00FC083E">
                              <w:rPr>
                                <w:lang w:val="en-US"/>
                              </w:rPr>
                              <w:t>Stormont Estate</w:t>
                            </w:r>
                          </w:p>
                          <w:p w:rsidR="00503D5C" w:rsidRPr="00FC083E" w:rsidRDefault="00503D5C" w:rsidP="00503D5C">
                            <w:pPr>
                              <w:rPr>
                                <w:lang w:val="en-US"/>
                              </w:rPr>
                            </w:pPr>
                            <w:r w:rsidRPr="00FC083E">
                              <w:rPr>
                                <w:lang w:val="en-US"/>
                              </w:rPr>
                              <w:t>Belfast</w:t>
                            </w:r>
                          </w:p>
                          <w:p w:rsidR="00503D5C" w:rsidRPr="00FC083E" w:rsidRDefault="00503D5C" w:rsidP="00503D5C">
                            <w:pPr>
                              <w:rPr>
                                <w:lang w:val="en-US"/>
                              </w:rPr>
                            </w:pPr>
                            <w:r w:rsidRPr="00FC083E">
                              <w:rPr>
                                <w:lang w:val="en-US"/>
                              </w:rPr>
                              <w:t>BT4 3SH</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90pt;margin-top:8.8pt;width:32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C9GE9HKQIAAFcEAAAOAAAAAAAAAAAAAAAAAC4CAABkcnMvZTJv&#10;RG9jLnhtbFBLAQItABQABgAIAAAAIQAQrxAf3QAAAAoBAAAPAAAAAAAAAAAAAAAAAIMEAABkcnMv&#10;ZG93bnJldi54bWxQSwUGAAAAAAQABADzAAAAjQUAAAAA&#10;">
                <v:textbox>
                  <w:txbxContent>
                    <w:p w:rsidR="00503D5C" w:rsidRPr="00FC083E" w:rsidRDefault="00503D5C" w:rsidP="00503D5C">
                      <w:pPr>
                        <w:rPr>
                          <w:lang w:val="en-US"/>
                        </w:rPr>
                      </w:pPr>
                      <w:r w:rsidRPr="00FC083E">
                        <w:rPr>
                          <w:lang w:val="en-US"/>
                        </w:rPr>
                        <w:t>Stormont House</w:t>
                      </w:r>
                    </w:p>
                    <w:p w:rsidR="00503D5C" w:rsidRPr="00FC083E" w:rsidRDefault="00503D5C" w:rsidP="00503D5C">
                      <w:pPr>
                        <w:rPr>
                          <w:lang w:val="en-US"/>
                        </w:rPr>
                      </w:pPr>
                      <w:r w:rsidRPr="00FC083E">
                        <w:rPr>
                          <w:lang w:val="en-US"/>
                        </w:rPr>
                        <w:t>Stormont Estate</w:t>
                      </w:r>
                    </w:p>
                    <w:p w:rsidR="00503D5C" w:rsidRPr="00FC083E" w:rsidRDefault="00503D5C" w:rsidP="00503D5C">
                      <w:pPr>
                        <w:rPr>
                          <w:lang w:val="en-US"/>
                        </w:rPr>
                      </w:pPr>
                      <w:r w:rsidRPr="00FC083E">
                        <w:rPr>
                          <w:lang w:val="en-US"/>
                        </w:rPr>
                        <w:t>Belfast</w:t>
                      </w:r>
                    </w:p>
                    <w:p w:rsidR="00503D5C" w:rsidRPr="00FC083E" w:rsidRDefault="00503D5C" w:rsidP="00503D5C">
                      <w:pPr>
                        <w:rPr>
                          <w:lang w:val="en-US"/>
                        </w:rPr>
                      </w:pPr>
                      <w:r w:rsidRPr="00FC083E">
                        <w:rPr>
                          <w:lang w:val="en-US"/>
                        </w:rPr>
                        <w:t>BT4 3SH</w:t>
                      </w:r>
                    </w:p>
                    <w:p w:rsidR="002A0043" w:rsidRDefault="002A0043"/>
                  </w:txbxContent>
                </v:textbox>
              </v:shape>
            </w:pict>
          </mc:Fallback>
        </mc:AlternateConten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5E1AA9">
      <w:r>
        <w:rPr>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28575</wp:posOffset>
                </wp:positionV>
                <wp:extent cx="1600200" cy="301625"/>
                <wp:effectExtent l="9525" t="6350" r="9525" b="63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1625"/>
                        </a:xfrm>
                        <a:prstGeom prst="rect">
                          <a:avLst/>
                        </a:prstGeom>
                        <a:solidFill>
                          <a:srgbClr val="FFFFFF"/>
                        </a:solidFill>
                        <a:ln w="9525">
                          <a:solidFill>
                            <a:srgbClr val="000000"/>
                          </a:solidFill>
                          <a:miter lim="800000"/>
                          <a:headEnd/>
                          <a:tailEnd/>
                        </a:ln>
                      </wps:spPr>
                      <wps:txbx>
                        <w:txbxContent>
                          <w:p w:rsidR="00503D5C" w:rsidRPr="00FC083E" w:rsidRDefault="00503D5C" w:rsidP="00503D5C">
                            <w:pPr>
                              <w:rPr>
                                <w:lang w:val="en-US"/>
                              </w:rPr>
                            </w:pPr>
                            <w:r w:rsidRPr="00FC083E">
                              <w:rPr>
                                <w:lang w:val="en-US"/>
                              </w:rPr>
                              <w:t>02890 523515</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90pt;margin-top:2.25pt;width:126pt;height: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">
                <v:textbox>
                  <w:txbxContent>
                    <w:p w:rsidR="00503D5C" w:rsidRPr="00FC083E" w:rsidRDefault="00503D5C" w:rsidP="00503D5C">
                      <w:pPr>
                        <w:rPr>
                          <w:lang w:val="en-US"/>
                        </w:rPr>
                      </w:pPr>
                      <w:r w:rsidRPr="00FC083E">
                        <w:rPr>
                          <w:lang w:val="en-US"/>
                        </w:rPr>
                        <w:t>02890 523515</w:t>
                      </w:r>
                    </w:p>
                    <w:p w:rsidR="002A0043" w:rsidRDefault="002A0043"/>
                  </w:txbxContent>
                </v:textbox>
              </v:shape>
            </w:pict>
          </mc:Fallback>
        </mc:AlternateContent>
      </w:r>
      <w:r>
        <w:rPr>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28575</wp:posOffset>
                </wp:positionV>
                <wp:extent cx="1714500" cy="228600"/>
                <wp:effectExtent l="9525" t="6350" r="9525"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279pt;margin-top:2.25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pkKwIAAFc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">
                <v:textbox>
                  <w:txbxContent>
                    <w:p w:rsidR="002A0043" w:rsidRDefault="002A0043"/>
                  </w:txbxContent>
                </v:textbox>
              </v:shape>
            </w:pict>
          </mc:Fallback>
        </mc:AlternateContent>
      </w:r>
      <w:r w:rsidR="002A0043">
        <w:t xml:space="preserve">         Telephone                                               Fax number</w:t>
      </w:r>
    </w:p>
    <w:p w:rsidR="002A0043" w:rsidRDefault="002A0043">
      <w:r>
        <w:t xml:space="preserve">             Number</w:t>
      </w:r>
    </w:p>
    <w:p w:rsidR="002A0043" w:rsidRDefault="005E1AA9">
      <w:r>
        <w:rPr>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135255</wp:posOffset>
                </wp:positionV>
                <wp:extent cx="2971800" cy="342900"/>
                <wp:effectExtent l="9525" t="6350" r="9525"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503D5C" w:rsidRPr="00FC083E" w:rsidRDefault="00F61760" w:rsidP="00503D5C">
                            <w:pPr>
                              <w:rPr>
                                <w:lang w:val="en-US"/>
                              </w:rPr>
                            </w:pPr>
                            <w:hyperlink r:id="rId8" w:history="1">
                              <w:r w:rsidR="0074681F" w:rsidRPr="005C7975">
                                <w:rPr>
                                  <w:rStyle w:val="Hyperlink"/>
                                  <w:lang w:val="en-US"/>
                                </w:rPr>
                                <w:t>elizabeth.martin@nio.gov.uk</w:t>
                              </w:r>
                            </w:hyperlink>
                            <w:r w:rsidR="0074681F">
                              <w:rPr>
                                <w:lang w:val="en-US"/>
                              </w:rPr>
                              <w:t xml:space="preserve"> </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90pt;margin-top:10.65pt;width:23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hqKwIAAFc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sIm4aisCAABXBAAADgAAAAAAAAAAAAAAAAAuAgAAZHJz&#10;L2Uyb0RvYy54bWxQSwECLQAUAAYACAAAACEAcQ+add8AAAAJAQAADwAAAAAAAAAAAAAAAACFBAAA&#10;ZHJzL2Rvd25yZXYueG1sUEsFBgAAAAAEAAQA8wAAAJEFAAAAAA==&#10;">
                <v:textbox>
                  <w:txbxContent>
                    <w:p w:rsidR="00503D5C" w:rsidRPr="00FC083E" w:rsidRDefault="00F61760" w:rsidP="00503D5C">
                      <w:pPr>
                        <w:rPr>
                          <w:lang w:val="en-US"/>
                        </w:rPr>
                      </w:pPr>
                      <w:hyperlink r:id="rId9" w:history="1">
                        <w:r w:rsidR="0074681F" w:rsidRPr="005C7975">
                          <w:rPr>
                            <w:rStyle w:val="Hyperlink"/>
                            <w:lang w:val="en-US"/>
                          </w:rPr>
                          <w:t>elizabeth.martin@nio.gov.uk</w:t>
                        </w:r>
                      </w:hyperlink>
                      <w:r w:rsidR="0074681F">
                        <w:rPr>
                          <w:lang w:val="en-US"/>
                        </w:rPr>
                        <w:t xml:space="preserve"> </w:t>
                      </w:r>
                    </w:p>
                    <w:p w:rsidR="002A0043" w:rsidRDefault="002A0043"/>
                  </w:txbxContent>
                </v:textbox>
              </v:shape>
            </w:pict>
          </mc:Fallback>
        </mc:AlternateContent>
      </w:r>
      <w:r w:rsidR="002A0043">
        <w:t xml:space="preserve">               </w:t>
      </w:r>
    </w:p>
    <w:p w:rsidR="002A0043" w:rsidRDefault="002A0043">
      <w:r>
        <w:t xml:space="preserve">               E-mail</w:t>
      </w:r>
    </w:p>
    <w:p w:rsidR="002A0043" w:rsidRDefault="002A0043"/>
    <w:p w:rsidR="002A0043" w:rsidRDefault="005E1AA9">
      <w:r>
        <w:rPr>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1485900</wp:posOffset>
                </wp:positionH>
                <wp:positionV relativeFrom="paragraph">
                  <wp:posOffset>180975</wp:posOffset>
                </wp:positionV>
                <wp:extent cx="3429000" cy="831850"/>
                <wp:effectExtent l="9525" t="5715" r="9525" b="1016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831850"/>
                        </a:xfrm>
                        <a:prstGeom prst="rect">
                          <a:avLst/>
                        </a:prstGeom>
                        <a:solidFill>
                          <a:srgbClr val="FFFFFF"/>
                        </a:solidFill>
                        <a:ln w="9525">
                          <a:solidFill>
                            <a:srgbClr val="000000"/>
                          </a:solidFill>
                          <a:miter lim="800000"/>
                          <a:headEnd/>
                          <a:tailEnd/>
                        </a:ln>
                      </wps:spPr>
                      <wps:txbx>
                        <w:txbxContent>
                          <w:p w:rsidR="00503D5C" w:rsidRDefault="002A4D8F" w:rsidP="00503D5C">
                            <w:r>
                              <w:rPr>
                                <w:b/>
                              </w:rPr>
                              <w:t>Support</w:t>
                            </w:r>
                            <w:r w:rsidR="00503D5C">
                              <w:rPr>
                                <w:b/>
                              </w:rPr>
                              <w:t xml:space="preserve"> Office</w:t>
                            </w:r>
                            <w:r>
                              <w:rPr>
                                <w:b/>
                              </w:rPr>
                              <w:t>r</w:t>
                            </w:r>
                            <w:r w:rsidR="00503D5C">
                              <w:rPr>
                                <w:b/>
                              </w:rPr>
                              <w:t xml:space="preserve"> -</w:t>
                            </w:r>
                            <w:r w:rsidR="00503D5C" w:rsidRPr="00EA28ED">
                              <w:rPr>
                                <w:b/>
                              </w:rPr>
                              <w:t xml:space="preserve"> Boundary Commission for Northern Ireland – Secondment</w:t>
                            </w:r>
                            <w:r w:rsidR="00503D5C">
                              <w:t xml:space="preserve"> until 1 July 2023 with the possibility of an extension of 3 months (AO/Band E)</w:t>
                            </w:r>
                          </w:p>
                          <w:p w:rsidR="0029390F" w:rsidRPr="0029390F" w:rsidRDefault="002939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117pt;margin-top:14.25pt;width:270pt;height: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">
                <v:textbox>
                  <w:txbxContent>
                    <w:p w:rsidR="00503D5C" w:rsidRDefault="002A4D8F" w:rsidP="00503D5C">
                      <w:r>
                        <w:rPr>
                          <w:b/>
                        </w:rPr>
                        <w:t>Support</w:t>
                      </w:r>
                      <w:r w:rsidR="00503D5C">
                        <w:rPr>
                          <w:b/>
                        </w:rPr>
                        <w:t xml:space="preserve"> Office</w:t>
                      </w:r>
                      <w:r>
                        <w:rPr>
                          <w:b/>
                        </w:rPr>
                        <w:t>r</w:t>
                      </w:r>
                      <w:r w:rsidR="00503D5C">
                        <w:rPr>
                          <w:b/>
                        </w:rPr>
                        <w:t xml:space="preserve"> -</w:t>
                      </w:r>
                      <w:r w:rsidR="00503D5C" w:rsidRPr="00EA28ED">
                        <w:rPr>
                          <w:b/>
                        </w:rPr>
                        <w:t xml:space="preserve"> Boundary Commission for Northern Ireland – Secondment</w:t>
                      </w:r>
                      <w:r w:rsidR="00503D5C">
                        <w:t xml:space="preserve"> until 1 July 2023 with the possibility of an extension of 3 months (AO/Band E)</w:t>
                      </w:r>
                    </w:p>
                    <w:p w:rsidR="0029390F" w:rsidRPr="0029390F" w:rsidRDefault="0029390F"/>
                  </w:txbxContent>
                </v:textbox>
              </v:shape>
            </w:pict>
          </mc:Fallback>
        </mc:AlternateContent>
      </w:r>
    </w:p>
    <w:p w:rsidR="002A0043" w:rsidRDefault="002A0043">
      <w:r>
        <w:t xml:space="preserve">Type of </w:t>
      </w:r>
      <w:smartTag w:uri="urn:schemas-microsoft-com:office:smarttags" w:element="place">
        <w:r>
          <w:t>Opportunity</w:t>
        </w:r>
      </w:smartTag>
    </w:p>
    <w:p w:rsidR="002A0043" w:rsidRDefault="002A0043"/>
    <w:p w:rsidR="002A0043" w:rsidRDefault="002A0043">
      <w:pPr>
        <w:rPr>
          <w:b/>
          <w:bCs/>
        </w:rPr>
      </w:pPr>
    </w:p>
    <w:p w:rsidR="0029390F" w:rsidRDefault="0029390F">
      <w:pPr>
        <w:rPr>
          <w:b/>
          <w:bCs/>
        </w:rPr>
      </w:pPr>
    </w:p>
    <w:p w:rsidR="0029390F" w:rsidRDefault="0029390F">
      <w:pPr>
        <w:rPr>
          <w:b/>
          <w:bCs/>
        </w:rPr>
      </w:pPr>
    </w:p>
    <w:p w:rsidR="0029390F" w:rsidRDefault="0029390F">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D7267" w:rsidTr="00B05E89">
        <w:trPr>
          <w:trHeight w:val="2400"/>
        </w:trPr>
        <w:tc>
          <w:tcPr>
            <w:tcW w:w="8522" w:type="dxa"/>
            <w:shd w:val="clear" w:color="auto" w:fill="auto"/>
          </w:tcPr>
          <w:p w:rsidR="002A4D8F" w:rsidRDefault="002A4D8F" w:rsidP="002A4D8F">
            <w:r>
              <w:t>The Boundary Commission for Northern Ireland is an advisory Non-Departmental Public Body, sponsored by the Northern Ireland Office. Its statutory duty is to review on a five-yearly basis all the Parliamentary constituencies in Northern Ireland and make any appropriate formal recommendations for change to Government as set out in the Parliamentary Constituencies Act 1986. The Government has tabled amending legislation which is currently making its way through the Parliamentary process and which will apply to the forthcoming Review. The amending legislation is expected to be enacted in early 2021.</w:t>
            </w:r>
          </w:p>
          <w:p w:rsidR="002A4D8F" w:rsidRDefault="002A4D8F" w:rsidP="002A4D8F"/>
          <w:p w:rsidR="002A4D8F" w:rsidRDefault="002A4D8F" w:rsidP="002A4D8F">
            <w:r>
              <w:t>The Review process incorporates an extended and iterative public consultation process and combines core policy skills with the operational logistical challenge of a time-bound programme of delivery.</w:t>
            </w:r>
          </w:p>
          <w:p w:rsidR="002A4D8F" w:rsidRDefault="002A4D8F" w:rsidP="002A4D8F"/>
          <w:p w:rsidR="002A4D8F" w:rsidRDefault="002A4D8F" w:rsidP="002A4D8F">
            <w:r>
              <w:t>The next boundary review is scheduled to commence in early 2021 with the Commission due to report their Final Recommendations before 1 July 2023.</w:t>
            </w:r>
          </w:p>
          <w:p w:rsidR="002A4D8F" w:rsidRDefault="002A4D8F" w:rsidP="002A4D8F"/>
          <w:p w:rsidR="002A4D8F" w:rsidRDefault="002A4D8F" w:rsidP="002A4D8F">
            <w:r>
              <w:t>The Commission Members are supported by a small Secretariat consisting of the Secretary; Deputy Secretary; Office Manager; and Support Officer.</w:t>
            </w:r>
          </w:p>
          <w:p w:rsidR="002A4D8F" w:rsidRDefault="002A4D8F" w:rsidP="002A4D8F"/>
          <w:p w:rsidR="00951A91" w:rsidRDefault="002A4D8F" w:rsidP="002A4D8F">
            <w:r>
              <w:t>The Commission works with a number of Government agencies and others for the provision of professional services as required. More information about the Commission and its work is available at www.boundarycommission.org.uk.</w:t>
            </w:r>
          </w:p>
        </w:tc>
      </w:tr>
    </w:tbl>
    <w:p w:rsidR="002A0043" w:rsidRDefault="002A0043">
      <w:r>
        <w:lastRenderedPageBreak/>
        <w:t xml:space="preserve">             </w:t>
      </w:r>
    </w:p>
    <w:p w:rsidR="002A0043" w:rsidRDefault="002A0043">
      <w:r>
        <w:t xml:space="preserve">      Main objectives of the opportunity</w:t>
      </w:r>
    </w:p>
    <w:p w:rsidR="000B0FFD" w:rsidRDefault="000B0FFD"/>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2D64EC" w:rsidTr="00951A91">
        <w:tc>
          <w:tcPr>
            <w:tcW w:w="8647" w:type="dxa"/>
            <w:shd w:val="clear" w:color="auto" w:fill="auto"/>
          </w:tcPr>
          <w:p w:rsidR="00A004C8" w:rsidRPr="00A004C8" w:rsidRDefault="003877F0" w:rsidP="00A004C8">
            <w:pPr>
              <w:spacing w:line="276" w:lineRule="auto"/>
              <w:jc w:val="both"/>
              <w:rPr>
                <w:sz w:val="22"/>
                <w:szCs w:val="22"/>
              </w:rPr>
            </w:pPr>
            <w:r>
              <w:t xml:space="preserve">The </w:t>
            </w:r>
            <w:r w:rsidR="005C5346">
              <w:t>main</w:t>
            </w:r>
            <w:r w:rsidR="00A004C8" w:rsidRPr="00A004C8">
              <w:t xml:space="preserve"> duties include:</w:t>
            </w:r>
          </w:p>
          <w:p w:rsidR="00A004C8" w:rsidRPr="00A004C8" w:rsidRDefault="00A004C8" w:rsidP="00A004C8">
            <w:pPr>
              <w:spacing w:line="276" w:lineRule="auto"/>
              <w:jc w:val="both"/>
            </w:pPr>
          </w:p>
          <w:p w:rsidR="005C5346" w:rsidRDefault="005C5346" w:rsidP="008B6B3C">
            <w:pPr>
              <w:numPr>
                <w:ilvl w:val="0"/>
                <w:numId w:val="11"/>
              </w:numPr>
              <w:spacing w:line="276" w:lineRule="auto"/>
              <w:ind w:left="460" w:hanging="284"/>
              <w:jc w:val="both"/>
            </w:pPr>
            <w:r>
              <w:t>P</w:t>
            </w:r>
            <w:r w:rsidRPr="005C5346">
              <w:t xml:space="preserve">rovision of high quality administrative support to the </w:t>
            </w:r>
            <w:r w:rsidR="002A4D8F">
              <w:t>Commission Members and Commission Secretariat</w:t>
            </w:r>
            <w:r w:rsidRPr="005C5346">
              <w:t xml:space="preserve">.  </w:t>
            </w:r>
          </w:p>
          <w:p w:rsidR="00A004C8" w:rsidRDefault="00A004C8" w:rsidP="008B6B3C">
            <w:pPr>
              <w:numPr>
                <w:ilvl w:val="0"/>
                <w:numId w:val="11"/>
              </w:numPr>
              <w:spacing w:line="276" w:lineRule="auto"/>
              <w:ind w:left="460" w:hanging="284"/>
              <w:jc w:val="both"/>
            </w:pPr>
            <w:r w:rsidRPr="00A004C8">
              <w:t xml:space="preserve">Acting as the first point of contact for the </w:t>
            </w:r>
            <w:r w:rsidR="002A4D8F">
              <w:t>Commission</w:t>
            </w:r>
            <w:r w:rsidRPr="00A004C8">
              <w:t xml:space="preserve"> including, answering calls, emails and greeting </w:t>
            </w:r>
            <w:r w:rsidR="00B05E89">
              <w:t>M</w:t>
            </w:r>
            <w:r w:rsidR="005A2C06">
              <w:t>embers/</w:t>
            </w:r>
            <w:r w:rsidRPr="00A004C8">
              <w:t>guests as required.</w:t>
            </w:r>
          </w:p>
          <w:p w:rsidR="005C5346" w:rsidRDefault="005C5346" w:rsidP="008B6B3C">
            <w:pPr>
              <w:numPr>
                <w:ilvl w:val="0"/>
                <w:numId w:val="11"/>
              </w:numPr>
              <w:spacing w:line="276" w:lineRule="auto"/>
              <w:ind w:left="460" w:hanging="284"/>
              <w:jc w:val="both"/>
            </w:pPr>
            <w:r w:rsidRPr="005C5346">
              <w:t xml:space="preserve">Assisting in the organisation of </w:t>
            </w:r>
            <w:r w:rsidR="002A4D8F">
              <w:t>Commission</w:t>
            </w:r>
            <w:r w:rsidRPr="005C5346">
              <w:t xml:space="preserve"> events</w:t>
            </w:r>
            <w:r>
              <w:t xml:space="preserve"> </w:t>
            </w:r>
            <w:r w:rsidR="002A4D8F">
              <w:t xml:space="preserve">(public hearings, press briefings, meetings, </w:t>
            </w:r>
            <w:proofErr w:type="spellStart"/>
            <w:r w:rsidR="002A4D8F">
              <w:t>etc</w:t>
            </w:r>
            <w:proofErr w:type="spellEnd"/>
            <w:r w:rsidR="002A4D8F">
              <w:t xml:space="preserve">) </w:t>
            </w:r>
            <w:r>
              <w:t>including booking venues, issuing invitations, managing RSVPs and assist</w:t>
            </w:r>
            <w:r w:rsidR="00B05E89">
              <w:t>ing</w:t>
            </w:r>
            <w:r>
              <w:t xml:space="preserve"> with the logistics on the day.</w:t>
            </w:r>
          </w:p>
          <w:p w:rsidR="00A004C8" w:rsidRDefault="00A004C8" w:rsidP="008B6B3C">
            <w:pPr>
              <w:numPr>
                <w:ilvl w:val="0"/>
                <w:numId w:val="11"/>
              </w:numPr>
              <w:spacing w:line="276" w:lineRule="auto"/>
              <w:ind w:left="460" w:hanging="284"/>
              <w:jc w:val="both"/>
            </w:pPr>
            <w:r w:rsidRPr="00A004C8">
              <w:t>Managing the organisation of meetings; collation of papers; securing venues and hospitality</w:t>
            </w:r>
            <w:r>
              <w:t>.</w:t>
            </w:r>
          </w:p>
          <w:p w:rsidR="001E592E" w:rsidRDefault="001E592E" w:rsidP="008B6B3C">
            <w:pPr>
              <w:numPr>
                <w:ilvl w:val="0"/>
                <w:numId w:val="11"/>
              </w:numPr>
              <w:spacing w:line="276" w:lineRule="auto"/>
              <w:ind w:left="460" w:hanging="284"/>
              <w:jc w:val="both"/>
            </w:pPr>
            <w:r>
              <w:t>Collation and recording of public consultation responses and the running of reports</w:t>
            </w:r>
            <w:r w:rsidR="00B05E89">
              <w:t xml:space="preserve"> from the Commission’s online </w:t>
            </w:r>
            <w:proofErr w:type="gramStart"/>
            <w:r w:rsidR="00B05E89">
              <w:t xml:space="preserve">portal </w:t>
            </w:r>
            <w:r>
              <w:t xml:space="preserve"> (</w:t>
            </w:r>
            <w:proofErr w:type="gramEnd"/>
            <w:r>
              <w:t>training will be provided).</w:t>
            </w:r>
          </w:p>
          <w:p w:rsidR="00A004C8" w:rsidRDefault="005C5346" w:rsidP="008B6B3C">
            <w:pPr>
              <w:numPr>
                <w:ilvl w:val="0"/>
                <w:numId w:val="11"/>
              </w:numPr>
              <w:spacing w:line="276" w:lineRule="auto"/>
              <w:ind w:left="460" w:hanging="284"/>
              <w:jc w:val="both"/>
            </w:pPr>
            <w:r>
              <w:t>Records management including the m</w:t>
            </w:r>
            <w:r w:rsidRPr="00A004C8">
              <w:t>ai</w:t>
            </w:r>
            <w:r>
              <w:t>ntenance of</w:t>
            </w:r>
            <w:r w:rsidR="005A2C06">
              <w:t xml:space="preserve"> the</w:t>
            </w:r>
            <w:r w:rsidR="002A4D8F">
              <w:t xml:space="preserve"> electronic</w:t>
            </w:r>
            <w:r w:rsidR="005A2C06">
              <w:t xml:space="preserve"> </w:t>
            </w:r>
            <w:r w:rsidR="002A4D8F">
              <w:t xml:space="preserve">file management system (training will be provided), </w:t>
            </w:r>
            <w:r w:rsidR="005A2C06">
              <w:t>contact databases</w:t>
            </w:r>
            <w:r w:rsidR="002A4D8F">
              <w:t xml:space="preserve"> and </w:t>
            </w:r>
            <w:r w:rsidR="00A004C8" w:rsidRPr="00A004C8">
              <w:t>mailing lists</w:t>
            </w:r>
            <w:r w:rsidR="002A4D8F">
              <w:t>.</w:t>
            </w:r>
          </w:p>
          <w:p w:rsidR="005C5346" w:rsidRDefault="00A004C8" w:rsidP="005C5346">
            <w:pPr>
              <w:numPr>
                <w:ilvl w:val="0"/>
                <w:numId w:val="11"/>
              </w:numPr>
              <w:spacing w:line="276" w:lineRule="auto"/>
              <w:ind w:left="460" w:hanging="284"/>
              <w:jc w:val="both"/>
            </w:pPr>
            <w:r w:rsidRPr="00A004C8">
              <w:t xml:space="preserve">Updating Website with information </w:t>
            </w:r>
            <w:r w:rsidR="007E214A">
              <w:t>(training will be provided).</w:t>
            </w:r>
          </w:p>
          <w:p w:rsidR="005C5346" w:rsidRDefault="005C5346" w:rsidP="005C5346">
            <w:pPr>
              <w:numPr>
                <w:ilvl w:val="0"/>
                <w:numId w:val="11"/>
              </w:numPr>
              <w:spacing w:line="276" w:lineRule="auto"/>
              <w:ind w:left="460" w:hanging="284"/>
              <w:jc w:val="both"/>
            </w:pPr>
            <w:r>
              <w:t xml:space="preserve">Assisting with the financial management of the </w:t>
            </w:r>
            <w:r w:rsidR="002A4D8F">
              <w:t>Commission</w:t>
            </w:r>
            <w:r>
              <w:t xml:space="preserve"> </w:t>
            </w:r>
            <w:r w:rsidR="002A4D8F">
              <w:t xml:space="preserve">including </w:t>
            </w:r>
            <w:r w:rsidR="00B05E89">
              <w:t xml:space="preserve">the processing of invoices and </w:t>
            </w:r>
            <w:r w:rsidR="002A4D8F">
              <w:t xml:space="preserve">use of </w:t>
            </w:r>
            <w:r w:rsidR="007E214A">
              <w:t>the financial software package (training will be provided).</w:t>
            </w:r>
          </w:p>
          <w:p w:rsidR="002D64EC" w:rsidRDefault="00A004C8" w:rsidP="005C5346">
            <w:pPr>
              <w:numPr>
                <w:ilvl w:val="0"/>
                <w:numId w:val="11"/>
              </w:numPr>
              <w:spacing w:line="276" w:lineRule="auto"/>
              <w:ind w:left="460" w:hanging="284"/>
              <w:jc w:val="both"/>
            </w:pPr>
            <w:r w:rsidRPr="00A004C8">
              <w:t xml:space="preserve">Other duties as directed by the </w:t>
            </w:r>
            <w:r w:rsidR="002A4D8F">
              <w:t>Office M</w:t>
            </w:r>
            <w:r w:rsidR="007E214A">
              <w:t>anager</w:t>
            </w:r>
            <w:r w:rsidRPr="00A004C8">
              <w:t>.</w:t>
            </w:r>
          </w:p>
          <w:p w:rsidR="005C5346" w:rsidRDefault="005C5346" w:rsidP="005C5346">
            <w:pPr>
              <w:spacing w:line="276" w:lineRule="auto"/>
              <w:ind w:left="460"/>
              <w:jc w:val="both"/>
            </w:pPr>
          </w:p>
        </w:tc>
      </w:tr>
    </w:tbl>
    <w:p w:rsidR="002D64EC" w:rsidRDefault="002D64EC"/>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2D64EC" w:rsidTr="00951A91">
        <w:tc>
          <w:tcPr>
            <w:tcW w:w="8789" w:type="dxa"/>
            <w:shd w:val="clear" w:color="auto" w:fill="auto"/>
          </w:tcPr>
          <w:p w:rsidR="002D64EC" w:rsidRDefault="00951A91">
            <w:pPr>
              <w:rPr>
                <w:b/>
              </w:rPr>
            </w:pPr>
            <w:r>
              <w:rPr>
                <w:b/>
              </w:rPr>
              <w:t>Essential skills and experience</w:t>
            </w:r>
          </w:p>
          <w:p w:rsidR="00951A91" w:rsidRDefault="00951A91">
            <w:pPr>
              <w:rPr>
                <w:b/>
              </w:rPr>
            </w:pPr>
          </w:p>
          <w:p w:rsidR="007E214A" w:rsidRPr="007E214A" w:rsidRDefault="007E214A" w:rsidP="007E214A">
            <w:pPr>
              <w:numPr>
                <w:ilvl w:val="0"/>
                <w:numId w:val="6"/>
              </w:numPr>
            </w:pPr>
            <w:r w:rsidRPr="007E214A">
              <w:t>Strong organisational and administrative skills</w:t>
            </w:r>
          </w:p>
          <w:p w:rsidR="007E214A" w:rsidRDefault="007E214A" w:rsidP="007E214A">
            <w:pPr>
              <w:ind w:left="720"/>
            </w:pPr>
          </w:p>
          <w:p w:rsidR="00A46D33" w:rsidRDefault="00951A91" w:rsidP="009225D0">
            <w:pPr>
              <w:numPr>
                <w:ilvl w:val="0"/>
                <w:numId w:val="6"/>
              </w:numPr>
            </w:pPr>
            <w:r>
              <w:t>Strong written and oral communication skills</w:t>
            </w:r>
            <w:r w:rsidR="007E214A">
              <w:t xml:space="preserve"> including the a</w:t>
            </w:r>
            <w:r>
              <w:t xml:space="preserve">bility to develop and maintain good working relationships </w:t>
            </w:r>
          </w:p>
          <w:p w:rsidR="00951A91" w:rsidRDefault="00951A91" w:rsidP="00951A91">
            <w:pPr>
              <w:pStyle w:val="ListParagraph"/>
            </w:pPr>
          </w:p>
          <w:p w:rsidR="00951A91" w:rsidRDefault="00951A91" w:rsidP="00951A91">
            <w:pPr>
              <w:numPr>
                <w:ilvl w:val="0"/>
                <w:numId w:val="6"/>
              </w:numPr>
            </w:pPr>
            <w:r w:rsidRPr="00951A91">
              <w:t xml:space="preserve">Experience of assisting in the </w:t>
            </w:r>
            <w:r w:rsidR="007E214A">
              <w:t>organisation of meetings and/or</w:t>
            </w:r>
            <w:r w:rsidRPr="00951A91">
              <w:t xml:space="preserve"> events </w:t>
            </w:r>
          </w:p>
          <w:p w:rsidR="00951A91" w:rsidRDefault="00951A91" w:rsidP="00951A91">
            <w:pPr>
              <w:pStyle w:val="ListParagraph"/>
            </w:pPr>
          </w:p>
          <w:p w:rsidR="00951A91" w:rsidRDefault="00951A91" w:rsidP="00951A91">
            <w:pPr>
              <w:numPr>
                <w:ilvl w:val="0"/>
                <w:numId w:val="6"/>
              </w:numPr>
            </w:pPr>
            <w:r>
              <w:t>E</w:t>
            </w:r>
            <w:r w:rsidRPr="00951A91">
              <w:t xml:space="preserve">xperience of </w:t>
            </w:r>
            <w:r w:rsidR="002F77E8">
              <w:t xml:space="preserve">records management and dealing with </w:t>
            </w:r>
            <w:r w:rsidRPr="00951A91">
              <w:t xml:space="preserve">financial </w:t>
            </w:r>
            <w:r w:rsidR="00A004C8">
              <w:t>data</w:t>
            </w:r>
            <w:r w:rsidR="00A46D33">
              <w:t xml:space="preserve"> </w:t>
            </w:r>
          </w:p>
          <w:p w:rsidR="00951A91" w:rsidRDefault="00951A91" w:rsidP="00951A91">
            <w:pPr>
              <w:pStyle w:val="ListParagraph"/>
            </w:pPr>
          </w:p>
          <w:p w:rsidR="00C94D2F" w:rsidRDefault="007E214A" w:rsidP="00951A91">
            <w:pPr>
              <w:numPr>
                <w:ilvl w:val="0"/>
                <w:numId w:val="6"/>
              </w:numPr>
            </w:pPr>
            <w:r>
              <w:t>Strong</w:t>
            </w:r>
            <w:r w:rsidR="00951A91" w:rsidRPr="00951A91">
              <w:t xml:space="preserve"> IT skills, </w:t>
            </w:r>
            <w:r w:rsidR="00C94D2F">
              <w:t xml:space="preserve">preferably </w:t>
            </w:r>
            <w:r w:rsidR="00951A91" w:rsidRPr="00951A91">
              <w:t xml:space="preserve">with experience in the following: Word; </w:t>
            </w:r>
            <w:r w:rsidR="00A46D33">
              <w:t xml:space="preserve">Outlook; </w:t>
            </w:r>
            <w:r w:rsidR="00951A91" w:rsidRPr="00951A91">
              <w:t xml:space="preserve">Excel; financial management software; </w:t>
            </w:r>
          </w:p>
          <w:p w:rsidR="00C94D2F" w:rsidRDefault="00C94D2F" w:rsidP="00C94D2F"/>
          <w:p w:rsidR="00C94D2F" w:rsidRPr="00C94D2F" w:rsidRDefault="00C94D2F" w:rsidP="00C94D2F">
            <w:pPr>
              <w:rPr>
                <w:b/>
              </w:rPr>
            </w:pPr>
            <w:r w:rsidRPr="00C94D2F">
              <w:rPr>
                <w:b/>
              </w:rPr>
              <w:t>Desirable Criteria</w:t>
            </w:r>
          </w:p>
          <w:p w:rsidR="00C94D2F" w:rsidRDefault="00C94D2F" w:rsidP="00C94D2F"/>
          <w:p w:rsidR="00951A91" w:rsidRPr="00951A91" w:rsidRDefault="00C94D2F" w:rsidP="00951A91">
            <w:pPr>
              <w:numPr>
                <w:ilvl w:val="0"/>
                <w:numId w:val="6"/>
              </w:numPr>
            </w:pPr>
            <w:r>
              <w:t>U</w:t>
            </w:r>
            <w:r w:rsidR="00951A91" w:rsidRPr="00951A91">
              <w:t>se of d</w:t>
            </w:r>
            <w:r w:rsidR="00951A91">
              <w:t>igital/social media platforms.</w:t>
            </w:r>
          </w:p>
          <w:p w:rsidR="00951A91" w:rsidRPr="00F96547" w:rsidRDefault="00951A91">
            <w:pPr>
              <w:rPr>
                <w:b/>
              </w:rPr>
            </w:pPr>
          </w:p>
          <w:p w:rsidR="006A4E26" w:rsidRDefault="006A4E26"/>
        </w:tc>
      </w:tr>
    </w:tbl>
    <w:p w:rsidR="002D64EC" w:rsidRDefault="002D64EC"/>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BE0687" w:rsidTr="00990432">
        <w:tc>
          <w:tcPr>
            <w:tcW w:w="7796" w:type="dxa"/>
            <w:shd w:val="clear" w:color="auto" w:fill="auto"/>
          </w:tcPr>
          <w:p w:rsidR="00BE0687" w:rsidRDefault="00BE0687"/>
          <w:p w:rsidR="00BE0687" w:rsidRDefault="001E592E">
            <w:r>
              <w:t>The Boundary Commission Officer Manager</w:t>
            </w:r>
          </w:p>
          <w:p w:rsidR="006A4E26" w:rsidRDefault="006A4E26"/>
        </w:tc>
      </w:tr>
    </w:tbl>
    <w:p w:rsidR="00BE0687" w:rsidRDefault="00BE0687"/>
    <w:p w:rsidR="00677FBC" w:rsidRDefault="00677FBC"/>
    <w:p w:rsidR="002A0043" w:rsidRDefault="002A0043">
      <w:r>
        <w:rPr>
          <w:b/>
          <w:bCs/>
        </w:rPr>
        <w:t>5.  Transfer of learning</w:t>
      </w:r>
    </w:p>
    <w:p w:rsidR="002A0043" w:rsidRDefault="002A0043" w:rsidP="00FF71FB">
      <w:pPr>
        <w:ind w:left="300"/>
      </w:pPr>
      <w:r>
        <w:t>Please give details of how the Opportunity will benefit your organisation, the     individual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C6545" w:rsidRPr="00FC5D2E" w:rsidTr="00FC5D2E">
        <w:tc>
          <w:tcPr>
            <w:tcW w:w="8522" w:type="dxa"/>
            <w:shd w:val="clear" w:color="auto" w:fill="auto"/>
          </w:tcPr>
          <w:p w:rsidR="001E592E" w:rsidRPr="00363257" w:rsidRDefault="001E592E" w:rsidP="001E592E">
            <w:pPr>
              <w:rPr>
                <w:b/>
                <w:u w:val="single"/>
              </w:rPr>
            </w:pPr>
            <w:r>
              <w:rPr>
                <w:b/>
                <w:u w:val="single"/>
              </w:rPr>
              <w:t>Benefits to the Boundary Commission</w:t>
            </w:r>
          </w:p>
          <w:p w:rsidR="001E592E" w:rsidRPr="00363257" w:rsidRDefault="001E592E" w:rsidP="001E592E"/>
          <w:p w:rsidR="001E592E" w:rsidRDefault="001E592E" w:rsidP="001E592E">
            <w:r w:rsidRPr="00363257">
              <w:t xml:space="preserve">This opportunity will benefit </w:t>
            </w:r>
            <w:r>
              <w:t>the Boundary Commission</w:t>
            </w:r>
            <w:r w:rsidRPr="00363257">
              <w:t xml:space="preserve"> by adding an enthusiastic and proactive member of staff to the team</w:t>
            </w:r>
            <w:r>
              <w:t xml:space="preserve"> who will use their experience to assist in the review of Northern Ireland’s parliamentary constituencies.</w:t>
            </w:r>
          </w:p>
          <w:p w:rsidR="001E592E" w:rsidRPr="00363257" w:rsidRDefault="001E592E" w:rsidP="001E592E"/>
          <w:p w:rsidR="001E592E" w:rsidRDefault="001E592E" w:rsidP="001E592E">
            <w:pPr>
              <w:rPr>
                <w:b/>
                <w:u w:val="single"/>
              </w:rPr>
            </w:pPr>
            <w:r w:rsidRPr="00363257">
              <w:rPr>
                <w:b/>
                <w:u w:val="single"/>
              </w:rPr>
              <w:t>Benefits to the successful applicant</w:t>
            </w:r>
          </w:p>
          <w:p w:rsidR="001E592E" w:rsidRPr="00363257" w:rsidRDefault="001E592E" w:rsidP="001E592E">
            <w:pPr>
              <w:rPr>
                <w:b/>
                <w:u w:val="single"/>
              </w:rPr>
            </w:pPr>
          </w:p>
          <w:p w:rsidR="001E592E" w:rsidRPr="0072579E" w:rsidRDefault="001E592E" w:rsidP="001E592E">
            <w:r w:rsidRPr="0072579E">
              <w:t xml:space="preserve">This is an excellent opportunity for any individual who wants to make a positive and lasting contribution to </w:t>
            </w:r>
            <w:r>
              <w:t>an essential part of the democratic system</w:t>
            </w:r>
            <w:r w:rsidRPr="0072579E">
              <w:t xml:space="preserve">.  </w:t>
            </w:r>
          </w:p>
          <w:p w:rsidR="001E592E" w:rsidRPr="0072579E" w:rsidRDefault="001E592E" w:rsidP="001E592E"/>
          <w:p w:rsidR="001E592E" w:rsidRDefault="001E592E" w:rsidP="001E592E">
            <w:r>
              <w:t>The role holder will work within a small team focussed on completing a time-bound review according to the governin</w:t>
            </w:r>
            <w:r w:rsidR="00B05E89">
              <w:t xml:space="preserve">g legislation. They will play an important </w:t>
            </w:r>
            <w:r>
              <w:t xml:space="preserve">role in the organisation and delivery of an extended public consultation process and </w:t>
            </w:r>
            <w:r w:rsidR="00B05E89">
              <w:t xml:space="preserve">have </w:t>
            </w:r>
            <w:r>
              <w:t>the opportunity to deal with the general public and political representatives particularly at public hearings.</w:t>
            </w:r>
          </w:p>
          <w:p w:rsidR="001E592E" w:rsidRDefault="001E592E" w:rsidP="001E592E"/>
          <w:p w:rsidR="001E592E" w:rsidRDefault="001E592E" w:rsidP="001E592E">
            <w:r w:rsidRPr="00543255">
              <w:t xml:space="preserve">The role holder </w:t>
            </w:r>
            <w:r>
              <w:t>will be involved in the capture, recording and collation of public consultation responses as well as the production of reports that will inform the decisions and recommendations of the Boundary Commission Members.</w:t>
            </w:r>
          </w:p>
          <w:p w:rsidR="001E592E" w:rsidRDefault="001E592E" w:rsidP="001E592E"/>
          <w:p w:rsidR="001E592E" w:rsidRDefault="001E592E" w:rsidP="001E592E">
            <w:r>
              <w:t xml:space="preserve">The role holder will benefit from the experience of </w:t>
            </w:r>
            <w:r w:rsidR="007E21F4">
              <w:t xml:space="preserve">performing administrative functions within </w:t>
            </w:r>
            <w:r>
              <w:t>a sponsorship</w:t>
            </w:r>
            <w:r w:rsidR="007E21F4">
              <w:t xml:space="preserve"> governance arrangement</w:t>
            </w:r>
            <w:r>
              <w:t>.</w:t>
            </w:r>
          </w:p>
          <w:p w:rsidR="001E592E" w:rsidRDefault="001E592E" w:rsidP="001E592E"/>
          <w:p w:rsidR="004B527B" w:rsidRPr="00363257" w:rsidRDefault="004B527B" w:rsidP="001E592E"/>
          <w:p w:rsidR="001E592E" w:rsidRPr="00363257" w:rsidRDefault="001E592E" w:rsidP="001E592E">
            <w:pPr>
              <w:rPr>
                <w:b/>
                <w:u w:val="single"/>
              </w:rPr>
            </w:pPr>
            <w:r w:rsidRPr="00363257">
              <w:rPr>
                <w:b/>
                <w:u w:val="single"/>
              </w:rPr>
              <w:lastRenderedPageBreak/>
              <w:t>Benefits to the Home Organisation</w:t>
            </w:r>
          </w:p>
          <w:p w:rsidR="001E592E" w:rsidRPr="00363257" w:rsidRDefault="001E592E" w:rsidP="001E592E">
            <w:pPr>
              <w:rPr>
                <w:b/>
                <w:u w:val="single"/>
              </w:rPr>
            </w:pPr>
          </w:p>
          <w:p w:rsidR="001E592E" w:rsidRDefault="001E592E" w:rsidP="001E592E">
            <w:r>
              <w:t>The individual will gain transferrable experience in:</w:t>
            </w:r>
          </w:p>
          <w:p w:rsidR="001E592E" w:rsidRDefault="001E592E" w:rsidP="001E592E"/>
          <w:p w:rsidR="001E592E" w:rsidRDefault="007E21F4" w:rsidP="001E592E">
            <w:pPr>
              <w:numPr>
                <w:ilvl w:val="0"/>
                <w:numId w:val="13"/>
              </w:numPr>
            </w:pPr>
            <w:r>
              <w:t>operating</w:t>
            </w:r>
            <w:r w:rsidR="001E592E">
              <w:t xml:space="preserve"> in a politically important area of work; </w:t>
            </w:r>
          </w:p>
          <w:p w:rsidR="001E592E" w:rsidRDefault="001E592E" w:rsidP="001E592E">
            <w:pPr>
              <w:numPr>
                <w:ilvl w:val="0"/>
                <w:numId w:val="13"/>
              </w:numPr>
            </w:pPr>
            <w:r>
              <w:t>all aspects of</w:t>
            </w:r>
            <w:r w:rsidR="00B05E89">
              <w:t xml:space="preserve"> an extended</w:t>
            </w:r>
            <w:r>
              <w:t xml:space="preserve"> public consultation including the </w:t>
            </w:r>
            <w:r w:rsidR="00B05E89">
              <w:t>organisation</w:t>
            </w:r>
            <w:r>
              <w:t xml:space="preserve"> and running of public hearings, </w:t>
            </w:r>
            <w:r w:rsidR="00B05E89">
              <w:t xml:space="preserve">collation of </w:t>
            </w:r>
            <w:r>
              <w:t>consu</w:t>
            </w:r>
            <w:r w:rsidR="00B05E89">
              <w:t>ltation responses and producing information to assist with final recommendations;</w:t>
            </w:r>
          </w:p>
          <w:p w:rsidR="00B05E89" w:rsidRDefault="00B05E89" w:rsidP="001E592E">
            <w:pPr>
              <w:numPr>
                <w:ilvl w:val="0"/>
                <w:numId w:val="13"/>
              </w:numPr>
            </w:pPr>
            <w:r>
              <w:t>performing administrative functions in a sponsorship governance arrangement;</w:t>
            </w:r>
          </w:p>
          <w:p w:rsidR="00B05E89" w:rsidRPr="003867C5" w:rsidRDefault="00B05E89" w:rsidP="001E592E">
            <w:pPr>
              <w:numPr>
                <w:ilvl w:val="0"/>
                <w:numId w:val="13"/>
              </w:numPr>
            </w:pPr>
            <w:r>
              <w:t>dealing with the general public and a range of public and political representatives</w:t>
            </w:r>
          </w:p>
          <w:p w:rsidR="006A4E26" w:rsidRDefault="006A4E26">
            <w:pPr>
              <w:rPr>
                <w:bCs/>
              </w:rPr>
            </w:pPr>
          </w:p>
          <w:p w:rsidR="003735E0" w:rsidRPr="00FC5D2E" w:rsidRDefault="003735E0" w:rsidP="00F96547">
            <w:pPr>
              <w:rPr>
                <w:b/>
                <w:bCs/>
              </w:rPr>
            </w:pPr>
          </w:p>
        </w:tc>
      </w:tr>
    </w:tbl>
    <w:p w:rsidR="00735393" w:rsidRDefault="00735393">
      <w:pPr>
        <w:rPr>
          <w:b/>
          <w:bCs/>
        </w:rPr>
      </w:pPr>
    </w:p>
    <w:p w:rsidR="00735393" w:rsidRDefault="00735393">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246E1" w:rsidRPr="00437CCD" w:rsidTr="00E71B03">
        <w:tc>
          <w:tcPr>
            <w:tcW w:w="8296" w:type="dxa"/>
            <w:shd w:val="clear" w:color="auto" w:fill="auto"/>
          </w:tcPr>
          <w:p w:rsidR="005246E1" w:rsidRDefault="006C3B3A">
            <w:pPr>
              <w:rPr>
                <w:lang w:val="en-US"/>
              </w:rPr>
            </w:pPr>
            <w:r w:rsidRPr="00437CCD">
              <w:rPr>
                <w:b/>
                <w:lang w:val="en-US"/>
              </w:rPr>
              <w:t>Start Date</w:t>
            </w:r>
            <w:r w:rsidRPr="00437CCD">
              <w:rPr>
                <w:lang w:val="en-US"/>
              </w:rPr>
              <w:t>:</w:t>
            </w:r>
            <w:r w:rsidR="00A46D33">
              <w:rPr>
                <w:lang w:val="en-US"/>
              </w:rPr>
              <w:t xml:space="preserve"> </w:t>
            </w:r>
            <w:r w:rsidR="00A46D33">
              <w:rPr>
                <w:lang w:val="en-US"/>
              </w:rPr>
              <w:tab/>
            </w:r>
            <w:r w:rsidR="002863B7">
              <w:rPr>
                <w:lang w:val="en-US"/>
              </w:rPr>
              <w:t xml:space="preserve">As soon as a suitable candidate has been identified and a release date </w:t>
            </w:r>
            <w:r w:rsidR="002863B7">
              <w:rPr>
                <w:lang w:val="en-US"/>
              </w:rPr>
              <w:tab/>
            </w:r>
            <w:r w:rsidR="002863B7">
              <w:rPr>
                <w:lang w:val="en-US"/>
              </w:rPr>
              <w:tab/>
              <w:t>has been agreed.</w:t>
            </w:r>
          </w:p>
          <w:p w:rsidR="00401565" w:rsidRDefault="00401565">
            <w:pPr>
              <w:rPr>
                <w:lang w:val="en-US"/>
              </w:rPr>
            </w:pPr>
          </w:p>
          <w:p w:rsidR="00401565" w:rsidRDefault="00401565" w:rsidP="00401565">
            <w:pPr>
              <w:ind w:left="1447" w:hanging="1389"/>
            </w:pPr>
            <w:r w:rsidRPr="00401565">
              <w:rPr>
                <w:b/>
              </w:rPr>
              <w:t>Eligibility</w:t>
            </w:r>
            <w:r w:rsidRPr="00401565">
              <w:t>*</w:t>
            </w:r>
            <w:r>
              <w:t xml:space="preserve">    </w:t>
            </w:r>
            <w:r w:rsidRPr="00401565">
              <w:t>The opportunity is aimed at permanent employees of member organisations of the NI Interchange Scheme.  The opportunity is aimed at individuals at middle management level who have the relevant skills and experience to undertake the duties outlined.</w:t>
            </w:r>
          </w:p>
          <w:p w:rsidR="00401565" w:rsidRDefault="00401565" w:rsidP="00401565">
            <w:pPr>
              <w:ind w:left="1447" w:hanging="1389"/>
            </w:pPr>
          </w:p>
          <w:p w:rsidR="00401565" w:rsidRPr="00401565" w:rsidRDefault="00401565" w:rsidP="00401565">
            <w:pPr>
              <w:ind w:left="1447" w:hanging="142"/>
            </w:pPr>
            <w:r w:rsidRPr="00401565">
              <w:t xml:space="preserve"> *(this opportunity is not open to NI Civil Service staff) </w:t>
            </w:r>
          </w:p>
          <w:p w:rsidR="00401565" w:rsidRPr="00401565" w:rsidRDefault="00401565" w:rsidP="00401565">
            <w:pPr>
              <w:ind w:left="1447" w:hanging="1389"/>
            </w:pPr>
          </w:p>
          <w:p w:rsidR="00F96547" w:rsidRPr="00437CCD" w:rsidRDefault="006C3B3A" w:rsidP="00F96547">
            <w:pPr>
              <w:ind w:left="1447" w:hanging="1447"/>
              <w:rPr>
                <w:lang w:val="en-US"/>
              </w:rPr>
            </w:pPr>
            <w:r w:rsidRPr="00437CCD">
              <w:rPr>
                <w:b/>
                <w:lang w:val="en-US"/>
              </w:rPr>
              <w:t>Duration</w:t>
            </w:r>
            <w:r w:rsidRPr="00437CCD">
              <w:rPr>
                <w:lang w:val="en-US"/>
              </w:rPr>
              <w:t>:</w:t>
            </w:r>
            <w:r w:rsidR="00A46D33">
              <w:rPr>
                <w:lang w:val="en-US"/>
              </w:rPr>
              <w:tab/>
            </w:r>
            <w:r w:rsidR="00F96547">
              <w:rPr>
                <w:lang w:val="en-US"/>
              </w:rPr>
              <w:t>The 2023 Review of Parliamentary Constituencies has to be                  completed by 1 July 2023. The successful candidate would be required for the duration of the Review. There may be a possibility of an extension of up to 3 months, subject to the agreement of all parties, to ensure that arrangements for the subsequent Review are in place</w:t>
            </w:r>
          </w:p>
          <w:p w:rsidR="00A004C8" w:rsidRDefault="00A004C8">
            <w:pPr>
              <w:rPr>
                <w:lang w:val="en-US"/>
              </w:rPr>
            </w:pPr>
          </w:p>
          <w:p w:rsidR="00F96547" w:rsidRDefault="006C3B3A" w:rsidP="00F96547">
            <w:pPr>
              <w:ind w:left="1447" w:hanging="1447"/>
              <w:rPr>
                <w:lang w:val="en-US"/>
              </w:rPr>
            </w:pPr>
            <w:r w:rsidRPr="00437CCD">
              <w:rPr>
                <w:b/>
                <w:lang w:val="en-US"/>
              </w:rPr>
              <w:t>Location</w:t>
            </w:r>
            <w:r w:rsidRPr="00437CCD">
              <w:rPr>
                <w:lang w:val="en-US"/>
              </w:rPr>
              <w:t>:</w:t>
            </w:r>
            <w:r w:rsidR="002863B7">
              <w:rPr>
                <w:lang w:val="en-US"/>
              </w:rPr>
              <w:tab/>
            </w:r>
            <w:r w:rsidR="00F96547">
              <w:rPr>
                <w:lang w:val="en-US"/>
              </w:rPr>
              <w:t xml:space="preserve">The Boundary Commission is currently based within the grounds of Stormont House. There is a review of accommodation underway which may result in the Commission’s base moving to Belfast city </w:t>
            </w:r>
            <w:proofErr w:type="spellStart"/>
            <w:r w:rsidR="00F96547">
              <w:rPr>
                <w:lang w:val="en-US"/>
              </w:rPr>
              <w:t>centre</w:t>
            </w:r>
            <w:proofErr w:type="spellEnd"/>
            <w:r w:rsidR="00F96547">
              <w:rPr>
                <w:lang w:val="en-US"/>
              </w:rPr>
              <w:t>.</w:t>
            </w:r>
          </w:p>
          <w:p w:rsidR="006C3B3A" w:rsidRPr="00437CCD" w:rsidRDefault="006C3B3A">
            <w:pPr>
              <w:rPr>
                <w:lang w:val="en-US"/>
              </w:rPr>
            </w:pPr>
          </w:p>
          <w:p w:rsidR="00F96547" w:rsidRDefault="002863B7" w:rsidP="00F96547">
            <w:pPr>
              <w:ind w:left="1447" w:hanging="1447"/>
              <w:rPr>
                <w:lang w:val="en-US"/>
              </w:rPr>
            </w:pPr>
            <w:r>
              <w:rPr>
                <w:b/>
                <w:lang w:val="en-US"/>
              </w:rPr>
              <w:t>Car User:</w:t>
            </w:r>
            <w:r>
              <w:rPr>
                <w:b/>
                <w:lang w:val="en-US"/>
              </w:rPr>
              <w:tab/>
            </w:r>
            <w:r w:rsidR="00F96547">
              <w:rPr>
                <w:lang w:val="en-US"/>
              </w:rPr>
              <w:t>The successful applicant will require a</w:t>
            </w:r>
            <w:proofErr w:type="spellStart"/>
            <w:r w:rsidR="00F96547">
              <w:t>ccess</w:t>
            </w:r>
            <w:proofErr w:type="spellEnd"/>
            <w:r w:rsidR="00F96547">
              <w:t xml:space="preserve"> to a car for work related travel requirements. A</w:t>
            </w:r>
            <w:proofErr w:type="spellStart"/>
            <w:r w:rsidR="00F96547">
              <w:rPr>
                <w:lang w:val="en-US"/>
              </w:rPr>
              <w:t>pproved</w:t>
            </w:r>
            <w:proofErr w:type="spellEnd"/>
            <w:r w:rsidR="00F96547">
              <w:rPr>
                <w:lang w:val="en-US"/>
              </w:rPr>
              <w:t xml:space="preserve"> travel expenses will be reimbursed in line with NIO arrangements.</w:t>
            </w:r>
          </w:p>
          <w:p w:rsidR="00EE201F" w:rsidRDefault="00EE201F" w:rsidP="00F96547">
            <w:pPr>
              <w:ind w:left="1447" w:hanging="1447"/>
              <w:rPr>
                <w:lang w:val="en-US"/>
              </w:rPr>
            </w:pPr>
          </w:p>
          <w:p w:rsidR="00EE201F" w:rsidRDefault="00EE201F" w:rsidP="00EE201F">
            <w:pPr>
              <w:ind w:left="1447" w:hanging="1447"/>
              <w:rPr>
                <w:lang w:val="en-US"/>
              </w:rPr>
            </w:pPr>
            <w:r>
              <w:rPr>
                <w:b/>
                <w:lang w:val="en-US"/>
              </w:rPr>
              <w:t>Resources</w:t>
            </w:r>
            <w:r>
              <w:rPr>
                <w:lang w:val="en-US"/>
              </w:rPr>
              <w:t>:</w:t>
            </w:r>
            <w:r>
              <w:t xml:space="preserve">      The post-holder will use a laptop and have access to full office facilities.</w:t>
            </w:r>
          </w:p>
          <w:p w:rsidR="00EE201F" w:rsidRDefault="00EE201F" w:rsidP="00F96547">
            <w:pPr>
              <w:ind w:left="1447" w:hanging="1447"/>
              <w:rPr>
                <w:lang w:val="en-US"/>
              </w:rPr>
            </w:pPr>
          </w:p>
          <w:p w:rsidR="007E214A" w:rsidRDefault="002863B7" w:rsidP="00EE201F">
            <w:pPr>
              <w:ind w:left="1447" w:hanging="1447"/>
              <w:rPr>
                <w:rFonts w:ascii="Arial" w:hAnsi="Arial" w:cs="Arial"/>
              </w:rPr>
            </w:pPr>
            <w:r>
              <w:rPr>
                <w:b/>
                <w:lang w:val="en-US"/>
              </w:rPr>
              <w:lastRenderedPageBreak/>
              <w:t>Salary:</w:t>
            </w:r>
            <w:r>
              <w:rPr>
                <w:b/>
                <w:lang w:val="en-US"/>
              </w:rPr>
              <w:tab/>
            </w:r>
            <w:r w:rsidR="00F96547">
              <w:rPr>
                <w:lang w:val="en-US"/>
              </w:rPr>
              <w:t xml:space="preserve">The salary will be </w:t>
            </w:r>
            <w:bookmarkStart w:id="0" w:name="_GoBack"/>
            <w:bookmarkEnd w:id="0"/>
            <w:r w:rsidR="00F61760">
              <w:rPr>
                <w:rFonts w:ascii="Arial" w:hAnsi="Arial" w:cs="Arial"/>
                <w:color w:val="000000"/>
              </w:rPr>
              <w:t>£19,926 - £21,488</w:t>
            </w:r>
            <w:r w:rsidR="00F61760" w:rsidRPr="005011CF">
              <w:rPr>
                <w:lang w:val="en-US"/>
              </w:rPr>
              <w:t xml:space="preserve"> </w:t>
            </w:r>
            <w:r w:rsidR="00F96547" w:rsidRPr="005011CF">
              <w:rPr>
                <w:lang w:val="en-US"/>
              </w:rPr>
              <w:t>(</w:t>
            </w:r>
            <w:r w:rsidR="00EE201F">
              <w:rPr>
                <w:lang w:val="en-US"/>
              </w:rPr>
              <w:t>NIO Band E</w:t>
            </w:r>
            <w:r w:rsidR="00F96547">
              <w:rPr>
                <w:lang w:val="en-US"/>
              </w:rPr>
              <w:t xml:space="preserve"> </w:t>
            </w:r>
            <w:proofErr w:type="spellStart"/>
            <w:r w:rsidR="00F96547">
              <w:rPr>
                <w:lang w:val="en-US"/>
              </w:rPr>
              <w:t>payband</w:t>
            </w:r>
            <w:proofErr w:type="spellEnd"/>
            <w:r w:rsidR="00F96547">
              <w:rPr>
                <w:lang w:val="en-US"/>
              </w:rPr>
              <w:t xml:space="preserve">).  NIO will pay the total salary costs to the </w:t>
            </w:r>
            <w:r w:rsidR="008D5767">
              <w:rPr>
                <w:lang w:val="en-US"/>
              </w:rPr>
              <w:t>parent employer</w:t>
            </w:r>
            <w:r w:rsidR="00F96547">
              <w:rPr>
                <w:lang w:val="en-US"/>
              </w:rPr>
              <w:t xml:space="preserve"> on a full cost recover</w:t>
            </w:r>
            <w:r w:rsidR="00EE201F">
              <w:rPr>
                <w:lang w:val="en-US"/>
              </w:rPr>
              <w:t>y basis.</w:t>
            </w:r>
            <w:r w:rsidR="00F96547">
              <w:rPr>
                <w:rFonts w:ascii="Arial" w:hAnsi="Arial" w:cs="Arial"/>
              </w:rPr>
              <w:t xml:space="preserve">  </w:t>
            </w:r>
          </w:p>
          <w:p w:rsidR="00EE201F" w:rsidRDefault="00EE201F" w:rsidP="00EE201F">
            <w:pPr>
              <w:ind w:left="1447" w:hanging="1447"/>
              <w:rPr>
                <w:lang w:val="en-US"/>
              </w:rPr>
            </w:pPr>
          </w:p>
          <w:p w:rsidR="00EE201F" w:rsidRPr="00437CCD" w:rsidRDefault="00EE201F" w:rsidP="00EE201F">
            <w:pPr>
              <w:ind w:left="1447" w:hanging="1447"/>
              <w:rPr>
                <w:lang w:val="en-US"/>
              </w:rPr>
            </w:pPr>
            <w:r>
              <w:rPr>
                <w:b/>
                <w:lang w:val="en-US"/>
              </w:rPr>
              <w:t>Selection</w:t>
            </w:r>
            <w:r w:rsidR="007E214A">
              <w:rPr>
                <w:b/>
                <w:lang w:val="en-US"/>
              </w:rPr>
              <w:t>:</w:t>
            </w:r>
            <w:r w:rsidR="007E214A">
              <w:rPr>
                <w:b/>
                <w:lang w:val="en-US"/>
              </w:rPr>
              <w:tab/>
            </w:r>
            <w:r w:rsidRPr="007E3777">
              <w:rPr>
                <w:lang w:val="en-US"/>
              </w:rPr>
              <w:t>A paper</w:t>
            </w:r>
            <w:r>
              <w:rPr>
                <w:lang w:val="en-US"/>
              </w:rPr>
              <w:t xml:space="preserve"> </w:t>
            </w:r>
            <w:r w:rsidRPr="007E3777">
              <w:rPr>
                <w:lang w:val="en-US"/>
              </w:rPr>
              <w:t>sift will be used to determine the most suitable applicants for the post.  If necessary, an informal discussion</w:t>
            </w:r>
            <w:r>
              <w:rPr>
                <w:lang w:val="en-US"/>
              </w:rPr>
              <w:t xml:space="preserve"> or interview</w:t>
            </w:r>
            <w:r w:rsidRPr="007E3777">
              <w:rPr>
                <w:lang w:val="en-US"/>
              </w:rPr>
              <w:t xml:space="preserve"> will be held to discuss the skills, knowled</w:t>
            </w:r>
            <w:r w:rsidR="00C94D2F">
              <w:rPr>
                <w:lang w:val="en-US"/>
              </w:rPr>
              <w:t>ge and experience the applicant</w:t>
            </w:r>
            <w:r w:rsidRPr="007E3777">
              <w:rPr>
                <w:lang w:val="en-US"/>
              </w:rPr>
              <w:t xml:space="preserve"> would bring to the post. It is important that all candidates indicate how, and to what extent, they meet the essential experience, skills and qualities listed above.</w:t>
            </w:r>
          </w:p>
          <w:p w:rsidR="002863B7" w:rsidRDefault="002863B7">
            <w:pPr>
              <w:rPr>
                <w:lang w:val="en-US"/>
              </w:rPr>
            </w:pPr>
          </w:p>
          <w:p w:rsidR="008D5767" w:rsidRDefault="002863B7" w:rsidP="00EE201F">
            <w:pPr>
              <w:ind w:left="1447" w:hanging="1447"/>
              <w:rPr>
                <w:lang w:val="en-US"/>
              </w:rPr>
            </w:pPr>
            <w:r w:rsidRPr="002863B7">
              <w:rPr>
                <w:b/>
                <w:lang w:val="en-US"/>
              </w:rPr>
              <w:t>Contact:</w:t>
            </w:r>
            <w:r>
              <w:rPr>
                <w:b/>
                <w:lang w:val="en-US"/>
              </w:rPr>
              <w:tab/>
            </w:r>
            <w:r w:rsidR="00EE201F" w:rsidRPr="00B81DFD">
              <w:rPr>
                <w:lang w:val="en-US"/>
              </w:rPr>
              <w:t xml:space="preserve">For further information please contact </w:t>
            </w:r>
            <w:r w:rsidR="00EE201F">
              <w:rPr>
                <w:lang w:val="en-US"/>
              </w:rPr>
              <w:t>Eamonn McConville</w:t>
            </w:r>
            <w:r w:rsidR="00EE201F" w:rsidRPr="00B81DFD">
              <w:rPr>
                <w:lang w:val="en-US"/>
              </w:rPr>
              <w:t xml:space="preserve"> on Tel: </w:t>
            </w:r>
            <w:hyperlink r:id="rId10" w:history="1">
              <w:r w:rsidR="00EE201F" w:rsidRPr="0009597E">
                <w:rPr>
                  <w:rStyle w:val="Hyperlink"/>
                  <w:lang w:val="en-US"/>
                </w:rPr>
                <w:t>028 9052 7821</w:t>
              </w:r>
            </w:hyperlink>
            <w:r w:rsidR="00EE201F">
              <w:rPr>
                <w:lang w:val="en-US"/>
              </w:rPr>
              <w:t>,</w:t>
            </w:r>
            <w:r w:rsidR="00EE201F" w:rsidRPr="00B81DFD">
              <w:rPr>
                <w:lang w:val="en-US"/>
              </w:rPr>
              <w:t xml:space="preserve"> or by e</w:t>
            </w:r>
            <w:r w:rsidR="00EE201F">
              <w:rPr>
                <w:lang w:val="en-US"/>
              </w:rPr>
              <w:t xml:space="preserve">mail at </w:t>
            </w:r>
            <w:hyperlink r:id="rId11" w:history="1">
              <w:r w:rsidR="008D5767" w:rsidRPr="005C7975">
                <w:rPr>
                  <w:rStyle w:val="Hyperlink"/>
                  <w:lang w:val="en-US"/>
                </w:rPr>
                <w:t>Eamonn.McConville@boundarycommission.org.uk</w:t>
              </w:r>
            </w:hyperlink>
          </w:p>
          <w:p w:rsidR="00EE201F" w:rsidRDefault="00EE201F" w:rsidP="00BD431D">
            <w:pPr>
              <w:rPr>
                <w:b/>
              </w:rPr>
            </w:pPr>
          </w:p>
          <w:p w:rsidR="00BD431D" w:rsidRDefault="00BD431D" w:rsidP="006A012F">
            <w:pPr>
              <w:ind w:left="1447" w:hanging="1447"/>
              <w:rPr>
                <w:b/>
              </w:rPr>
            </w:pPr>
            <w:r w:rsidRPr="00BD431D">
              <w:rPr>
                <w:b/>
              </w:rPr>
              <w:t xml:space="preserve">Closing Date: </w:t>
            </w:r>
            <w:r w:rsidRPr="00BD431D">
              <w:t xml:space="preserve">Applications must be submitted by </w:t>
            </w:r>
            <w:r w:rsidR="004A0446" w:rsidRPr="00E71B03">
              <w:rPr>
                <w:b/>
              </w:rPr>
              <w:t>5.00pm</w:t>
            </w:r>
            <w:r w:rsidRPr="00E71B03">
              <w:rPr>
                <w:b/>
              </w:rPr>
              <w:t xml:space="preserve"> on </w:t>
            </w:r>
            <w:r w:rsidR="00D8359F" w:rsidRPr="00E71B03">
              <w:rPr>
                <w:b/>
              </w:rPr>
              <w:t xml:space="preserve">Friday </w:t>
            </w:r>
            <w:r w:rsidR="00E71B03" w:rsidRPr="00E71B03">
              <w:rPr>
                <w:b/>
              </w:rPr>
              <w:t xml:space="preserve">20 </w:t>
            </w:r>
            <w:r w:rsidR="006A012F">
              <w:rPr>
                <w:b/>
              </w:rPr>
              <w:t xml:space="preserve">                            </w:t>
            </w:r>
            <w:r w:rsidR="00E71B03" w:rsidRPr="00E71B03">
              <w:rPr>
                <w:b/>
              </w:rPr>
              <w:t>November</w:t>
            </w:r>
            <w:r w:rsidR="00EE201F" w:rsidRPr="00E71B03">
              <w:rPr>
                <w:b/>
              </w:rPr>
              <w:t xml:space="preserve"> 2</w:t>
            </w:r>
            <w:r w:rsidR="00D8359F" w:rsidRPr="00E71B03">
              <w:rPr>
                <w:b/>
              </w:rPr>
              <w:t>020</w:t>
            </w:r>
            <w:r w:rsidR="00D8359F">
              <w:t xml:space="preserve"> </w:t>
            </w:r>
            <w:r w:rsidRPr="00BD431D">
              <w:t xml:space="preserve"> to</w:t>
            </w:r>
            <w:r w:rsidRPr="00BD431D">
              <w:rPr>
                <w:b/>
              </w:rPr>
              <w:t xml:space="preserve">: </w:t>
            </w:r>
          </w:p>
          <w:p w:rsidR="00E71B03" w:rsidRDefault="00E71B03" w:rsidP="00BD431D">
            <w:pPr>
              <w:rPr>
                <w:b/>
              </w:rPr>
            </w:pPr>
          </w:p>
          <w:p w:rsidR="00BD431D" w:rsidRPr="00AC39A5" w:rsidRDefault="00E71B03" w:rsidP="00BD431D">
            <w:pPr>
              <w:rPr>
                <w:b/>
                <w:sz w:val="28"/>
                <w:szCs w:val="28"/>
                <w:lang w:val="en-US"/>
              </w:rPr>
            </w:pPr>
            <w:r w:rsidRPr="00E71B03">
              <w:rPr>
                <w:b/>
                <w:color w:val="0563C1"/>
                <w:lang w:val="en-US"/>
              </w:rPr>
              <w:t xml:space="preserve">                 </w:t>
            </w:r>
            <w:hyperlink r:id="rId12" w:history="1">
              <w:r w:rsidR="00BD431D" w:rsidRPr="00AC39A5">
                <w:rPr>
                  <w:b/>
                  <w:color w:val="0563C1"/>
                  <w:sz w:val="28"/>
                  <w:szCs w:val="28"/>
                  <w:u w:val="single"/>
                  <w:lang w:val="en-US"/>
                </w:rPr>
                <w:t>interchangesecretariat@finance-ni.gov.uk</w:t>
              </w:r>
            </w:hyperlink>
            <w:r w:rsidR="00BD431D" w:rsidRPr="00AC39A5">
              <w:rPr>
                <w:b/>
                <w:sz w:val="28"/>
                <w:szCs w:val="28"/>
                <w:lang w:val="en-US"/>
              </w:rPr>
              <w:t xml:space="preserve"> </w:t>
            </w:r>
          </w:p>
          <w:p w:rsidR="005246E1" w:rsidRPr="00437CCD" w:rsidRDefault="005246E1" w:rsidP="00700847">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E71B03" w:rsidRDefault="00E71B03" w:rsidP="00990432">
            <w:pPr>
              <w:rPr>
                <w:rFonts w:ascii="Segoe Script" w:hAnsi="Segoe Script" w:cs="Arial"/>
                <w:b/>
                <w:bCs/>
                <w:sz w:val="28"/>
                <w:szCs w:val="28"/>
                <w:lang w:val="en-US"/>
              </w:rPr>
            </w:pPr>
            <w:r w:rsidRPr="00E71B03">
              <w:rPr>
                <w:rFonts w:ascii="Segoe Script" w:hAnsi="Segoe Script" w:cs="Arial"/>
                <w:b/>
                <w:bCs/>
                <w:sz w:val="28"/>
                <w:szCs w:val="28"/>
                <w:lang w:val="en-US"/>
              </w:rPr>
              <w:t>Eamonn  McConville</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E71B03" w:rsidP="00990432">
            <w:pPr>
              <w:rPr>
                <w:b/>
                <w:bCs/>
                <w:lang w:val="en-US"/>
              </w:rPr>
            </w:pPr>
            <w:r>
              <w:rPr>
                <w:b/>
                <w:bCs/>
                <w:lang w:val="en-US"/>
              </w:rPr>
              <w:t>03 November 2020</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6843C3" w:rsidRDefault="006843C3">
      <w:pPr>
        <w:rPr>
          <w:b/>
          <w:bCs/>
          <w:lang w:val="en-US"/>
        </w:rPr>
      </w:pPr>
    </w:p>
    <w:p w:rsidR="006843C3" w:rsidRPr="006843C3" w:rsidRDefault="006843C3" w:rsidP="006843C3">
      <w:pPr>
        <w:rPr>
          <w:lang w:val="en-US"/>
        </w:rPr>
      </w:pPr>
    </w:p>
    <w:p w:rsidR="006843C3" w:rsidRPr="006843C3" w:rsidRDefault="006843C3" w:rsidP="006843C3">
      <w:pPr>
        <w:rPr>
          <w:lang w:val="en-US"/>
        </w:rPr>
      </w:pPr>
    </w:p>
    <w:p w:rsidR="006843C3" w:rsidRPr="006843C3" w:rsidRDefault="006843C3" w:rsidP="006843C3">
      <w:pPr>
        <w:rPr>
          <w:lang w:val="en-US"/>
        </w:rPr>
      </w:pPr>
    </w:p>
    <w:p w:rsidR="006843C3" w:rsidRPr="006843C3" w:rsidRDefault="006843C3" w:rsidP="006843C3">
      <w:pPr>
        <w:rPr>
          <w:lang w:val="en-US"/>
        </w:rPr>
      </w:pPr>
    </w:p>
    <w:p w:rsidR="006843C3" w:rsidRPr="006843C3" w:rsidRDefault="006843C3" w:rsidP="006843C3">
      <w:pPr>
        <w:rPr>
          <w:lang w:val="en-US"/>
        </w:rPr>
      </w:pPr>
    </w:p>
    <w:p w:rsidR="006843C3" w:rsidRPr="006843C3" w:rsidRDefault="006843C3" w:rsidP="006843C3">
      <w:pPr>
        <w:rPr>
          <w:lang w:val="en-US"/>
        </w:rPr>
      </w:pPr>
    </w:p>
    <w:p w:rsidR="006843C3" w:rsidRPr="006843C3" w:rsidRDefault="006843C3" w:rsidP="006843C3">
      <w:pPr>
        <w:rPr>
          <w:lang w:val="en-US"/>
        </w:rPr>
      </w:pPr>
    </w:p>
    <w:p w:rsidR="006843C3" w:rsidRPr="006843C3" w:rsidRDefault="006843C3" w:rsidP="006843C3">
      <w:pPr>
        <w:rPr>
          <w:lang w:val="en-US"/>
        </w:rPr>
      </w:pPr>
    </w:p>
    <w:sectPr w:rsidR="006843C3" w:rsidRPr="006843C3">
      <w:headerReference w:type="default" r:id="rId13"/>
      <w:footerReference w:type="even"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C4E" w:rsidRDefault="00C23C4E">
      <w:r>
        <w:separator/>
      </w:r>
    </w:p>
  </w:endnote>
  <w:endnote w:type="continuationSeparator" w:id="0">
    <w:p w:rsidR="00C23C4E" w:rsidRDefault="00C2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2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C4E" w:rsidRDefault="00C23C4E">
      <w:r>
        <w:separator/>
      </w:r>
    </w:p>
  </w:footnote>
  <w:footnote w:type="continuationSeparator" w:id="0">
    <w:p w:rsidR="00C23C4E" w:rsidRDefault="00C23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B05E89">
      <w:t xml:space="preserve"> </w:t>
    </w:r>
    <w:r w:rsidR="00C94EF0">
      <w:t>44/20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5F1F6B"/>
    <w:multiLevelType w:val="hybridMultilevel"/>
    <w:tmpl w:val="F6AE2B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224728"/>
    <w:multiLevelType w:val="hybridMultilevel"/>
    <w:tmpl w:val="7014198C"/>
    <w:lvl w:ilvl="0" w:tplc="CF80D7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B16DB2"/>
    <w:multiLevelType w:val="hybridMultilevel"/>
    <w:tmpl w:val="2C588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1148CC"/>
    <w:multiLevelType w:val="hybridMultilevel"/>
    <w:tmpl w:val="DE26E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7E41F64"/>
    <w:multiLevelType w:val="hybridMultilevel"/>
    <w:tmpl w:val="ED800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82009E9"/>
    <w:multiLevelType w:val="hybridMultilevel"/>
    <w:tmpl w:val="E23E0370"/>
    <w:lvl w:ilvl="0" w:tplc="4C34EE64">
      <w:start w:val="1"/>
      <w:numFmt w:val="bullet"/>
      <w:lvlText w:val=""/>
      <w:lvlJc w:val="left"/>
      <w:pPr>
        <w:ind w:left="2007" w:hanging="360"/>
      </w:pPr>
      <w:rPr>
        <w:rFonts w:ascii="Symbol" w:hAnsi="Symbol" w:hint="default"/>
        <w:strike w:val="0"/>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9" w15:restartNumberingAfterBreak="0">
    <w:nsid w:val="5A1D519D"/>
    <w:multiLevelType w:val="hybridMultilevel"/>
    <w:tmpl w:val="571E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E16AF3"/>
    <w:multiLevelType w:val="hybridMultilevel"/>
    <w:tmpl w:val="AD1EFD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BC34D3"/>
    <w:multiLevelType w:val="hybridMultilevel"/>
    <w:tmpl w:val="8A822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480A6B"/>
    <w:multiLevelType w:val="hybridMultilevel"/>
    <w:tmpl w:val="E9B0A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0"/>
  </w:num>
  <w:num w:numId="4">
    <w:abstractNumId w:val="5"/>
  </w:num>
  <w:num w:numId="5">
    <w:abstractNumId w:val="8"/>
  </w:num>
  <w:num w:numId="6">
    <w:abstractNumId w:val="9"/>
  </w:num>
  <w:num w:numId="7">
    <w:abstractNumId w:val="1"/>
  </w:num>
  <w:num w:numId="8">
    <w:abstractNumId w:val="10"/>
  </w:num>
  <w:num w:numId="9">
    <w:abstractNumId w:val="13"/>
  </w:num>
  <w:num w:numId="10">
    <w:abstractNumId w:val="7"/>
  </w:num>
  <w:num w:numId="11">
    <w:abstractNumId w:val="12"/>
  </w:num>
  <w:num w:numId="12">
    <w:abstractNumId w:val="3"/>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44ECF"/>
    <w:rsid w:val="0006368A"/>
    <w:rsid w:val="00084BC9"/>
    <w:rsid w:val="00093953"/>
    <w:rsid w:val="00095D85"/>
    <w:rsid w:val="000B0FFD"/>
    <w:rsid w:val="000D4E6B"/>
    <w:rsid w:val="000F308E"/>
    <w:rsid w:val="001A2BBB"/>
    <w:rsid w:val="001E2F2A"/>
    <w:rsid w:val="001E592E"/>
    <w:rsid w:val="00224572"/>
    <w:rsid w:val="002300AE"/>
    <w:rsid w:val="002863B7"/>
    <w:rsid w:val="0029390F"/>
    <w:rsid w:val="002A0043"/>
    <w:rsid w:val="002A4D8F"/>
    <w:rsid w:val="002D64EC"/>
    <w:rsid w:val="002F77E8"/>
    <w:rsid w:val="003031B1"/>
    <w:rsid w:val="003703A5"/>
    <w:rsid w:val="003735E0"/>
    <w:rsid w:val="003877F0"/>
    <w:rsid w:val="003E61B9"/>
    <w:rsid w:val="00401565"/>
    <w:rsid w:val="00425557"/>
    <w:rsid w:val="00437CCD"/>
    <w:rsid w:val="004A0446"/>
    <w:rsid w:val="004B527B"/>
    <w:rsid w:val="004C5563"/>
    <w:rsid w:val="004C6545"/>
    <w:rsid w:val="005011CF"/>
    <w:rsid w:val="00501A90"/>
    <w:rsid w:val="00503D5C"/>
    <w:rsid w:val="005246E1"/>
    <w:rsid w:val="005319B5"/>
    <w:rsid w:val="00543F2F"/>
    <w:rsid w:val="00545238"/>
    <w:rsid w:val="00546159"/>
    <w:rsid w:val="00566E81"/>
    <w:rsid w:val="005826F7"/>
    <w:rsid w:val="005850C9"/>
    <w:rsid w:val="005A2C06"/>
    <w:rsid w:val="005B1766"/>
    <w:rsid w:val="005C5346"/>
    <w:rsid w:val="005E1AA9"/>
    <w:rsid w:val="00607D82"/>
    <w:rsid w:val="00677FBC"/>
    <w:rsid w:val="00680FDD"/>
    <w:rsid w:val="006843C3"/>
    <w:rsid w:val="006A012F"/>
    <w:rsid w:val="006A2932"/>
    <w:rsid w:val="006A4E26"/>
    <w:rsid w:val="006C3B3A"/>
    <w:rsid w:val="006D7267"/>
    <w:rsid w:val="006E5263"/>
    <w:rsid w:val="006E69C3"/>
    <w:rsid w:val="00700847"/>
    <w:rsid w:val="00735393"/>
    <w:rsid w:val="0074681F"/>
    <w:rsid w:val="007E214A"/>
    <w:rsid w:val="007E21F4"/>
    <w:rsid w:val="008B6B3C"/>
    <w:rsid w:val="008D5767"/>
    <w:rsid w:val="009225D0"/>
    <w:rsid w:val="00951A91"/>
    <w:rsid w:val="00990432"/>
    <w:rsid w:val="009A00EB"/>
    <w:rsid w:val="009D4397"/>
    <w:rsid w:val="00A004C8"/>
    <w:rsid w:val="00A362A7"/>
    <w:rsid w:val="00A46D33"/>
    <w:rsid w:val="00A92068"/>
    <w:rsid w:val="00A96A93"/>
    <w:rsid w:val="00AC39A5"/>
    <w:rsid w:val="00B05E89"/>
    <w:rsid w:val="00B557A7"/>
    <w:rsid w:val="00BA0B4C"/>
    <w:rsid w:val="00BA54B7"/>
    <w:rsid w:val="00BB7E71"/>
    <w:rsid w:val="00BD431D"/>
    <w:rsid w:val="00BE0687"/>
    <w:rsid w:val="00C23C4E"/>
    <w:rsid w:val="00C27C58"/>
    <w:rsid w:val="00C94D2F"/>
    <w:rsid w:val="00C94EF0"/>
    <w:rsid w:val="00CC1657"/>
    <w:rsid w:val="00D045C8"/>
    <w:rsid w:val="00D25ABE"/>
    <w:rsid w:val="00D8359F"/>
    <w:rsid w:val="00E472AF"/>
    <w:rsid w:val="00E71B03"/>
    <w:rsid w:val="00EB49E6"/>
    <w:rsid w:val="00EB4A68"/>
    <w:rsid w:val="00EE201F"/>
    <w:rsid w:val="00F43742"/>
    <w:rsid w:val="00F61760"/>
    <w:rsid w:val="00F96547"/>
    <w:rsid w:val="00FC5D2E"/>
    <w:rsid w:val="00FE6CB3"/>
    <w:rsid w:val="00FF7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086C8FE-3AA5-4F97-868A-398C24E69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basedOn w:val="Normal"/>
    <w:uiPriority w:val="34"/>
    <w:qFormat/>
    <w:rsid w:val="00951A91"/>
    <w:pPr>
      <w:ind w:left="720"/>
    </w:pPr>
  </w:style>
  <w:style w:type="paragraph" w:customStyle="1" w:styleId="Default">
    <w:name w:val="Default"/>
    <w:rsid w:val="00951A91"/>
    <w:pPr>
      <w:autoSpaceDE w:val="0"/>
      <w:autoSpaceDN w:val="0"/>
      <w:adjustRightInd w:val="0"/>
    </w:pPr>
    <w:rPr>
      <w:rFonts w:ascii="Arial" w:eastAsia="Calibri" w:hAnsi="Arial" w:cs="Arial"/>
      <w:color w:val="000000"/>
      <w:sz w:val="24"/>
      <w:szCs w:val="24"/>
      <w:lang w:eastAsia="en-US"/>
    </w:rPr>
  </w:style>
  <w:style w:type="paragraph" w:styleId="BalloonText">
    <w:name w:val="Balloon Text"/>
    <w:basedOn w:val="Normal"/>
    <w:link w:val="BalloonTextChar"/>
    <w:rsid w:val="004A0446"/>
    <w:rPr>
      <w:rFonts w:ascii="Segoe UI" w:hAnsi="Segoe UI" w:cs="Segoe UI"/>
      <w:sz w:val="18"/>
      <w:szCs w:val="18"/>
    </w:rPr>
  </w:style>
  <w:style w:type="character" w:customStyle="1" w:styleId="BalloonTextChar">
    <w:name w:val="Balloon Text Char"/>
    <w:basedOn w:val="DefaultParagraphFont"/>
    <w:link w:val="BalloonText"/>
    <w:rsid w:val="004A0446"/>
    <w:rPr>
      <w:rFonts w:ascii="Segoe UI" w:hAnsi="Segoe UI" w:cs="Segoe UI"/>
      <w:sz w:val="18"/>
      <w:szCs w:val="18"/>
      <w:lang w:eastAsia="en-US"/>
    </w:rPr>
  </w:style>
  <w:style w:type="character" w:styleId="Hyperlink">
    <w:name w:val="Hyperlink"/>
    <w:basedOn w:val="DefaultParagraphFont"/>
    <w:rsid w:val="00543F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782458">
      <w:bodyDiv w:val="1"/>
      <w:marLeft w:val="0"/>
      <w:marRight w:val="0"/>
      <w:marTop w:val="0"/>
      <w:marBottom w:val="0"/>
      <w:divBdr>
        <w:top w:val="none" w:sz="0" w:space="0" w:color="auto"/>
        <w:left w:val="none" w:sz="0" w:space="0" w:color="auto"/>
        <w:bottom w:val="none" w:sz="0" w:space="0" w:color="auto"/>
        <w:right w:val="none" w:sz="0" w:space="0" w:color="auto"/>
      </w:divBdr>
    </w:div>
    <w:div w:id="986399220">
      <w:bodyDiv w:val="1"/>
      <w:marLeft w:val="0"/>
      <w:marRight w:val="0"/>
      <w:marTop w:val="0"/>
      <w:marBottom w:val="0"/>
      <w:divBdr>
        <w:top w:val="none" w:sz="0" w:space="0" w:color="auto"/>
        <w:left w:val="none" w:sz="0" w:space="0" w:color="auto"/>
        <w:bottom w:val="none" w:sz="0" w:space="0" w:color="auto"/>
        <w:right w:val="none" w:sz="0" w:space="0" w:color="auto"/>
      </w:divBdr>
    </w:div>
    <w:div w:id="1060133226">
      <w:bodyDiv w:val="1"/>
      <w:marLeft w:val="0"/>
      <w:marRight w:val="0"/>
      <w:marTop w:val="0"/>
      <w:marBottom w:val="0"/>
      <w:divBdr>
        <w:top w:val="none" w:sz="0" w:space="0" w:color="auto"/>
        <w:left w:val="none" w:sz="0" w:space="0" w:color="auto"/>
        <w:bottom w:val="none" w:sz="0" w:space="0" w:color="auto"/>
        <w:right w:val="none" w:sz="0" w:space="0" w:color="auto"/>
      </w:divBdr>
    </w:div>
    <w:div w:id="171731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izabeth.martin@nio.gov.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terchangesecretariat@finance-ni.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amonn.McConville@boundarycommission.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028%209052%207821" TargetMode="External"/><Relationship Id="rId4" Type="http://schemas.openxmlformats.org/officeDocument/2006/relationships/settings" Target="settings.xml"/><Relationship Id="rId9" Type="http://schemas.openxmlformats.org/officeDocument/2006/relationships/hyperlink" Target="mailto:elizabeth.martin@nio.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DD575-2370-4528-B5BC-6E5FDC0EA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1108</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8191</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38</cp:revision>
  <cp:lastPrinted>2020-01-10T14:03:00Z</cp:lastPrinted>
  <dcterms:created xsi:type="dcterms:W3CDTF">2020-11-02T15:16:00Z</dcterms:created>
  <dcterms:modified xsi:type="dcterms:W3CDTF">2020-11-12T10:28:00Z</dcterms:modified>
</cp:coreProperties>
</file>