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jc w:val="center"/>
        <w:rPr>
          <w:b/>
          <w:bCs/>
        </w:rPr>
      </w:pPr>
      <w:r w:rsidRPr="00004085">
        <w:rPr>
          <w:b/>
          <w:bCs/>
        </w:rPr>
        <w:t xml:space="preserve">Hosting </w:t>
      </w:r>
      <w:proofErr w:type="spellStart"/>
      <w:r w:rsidRPr="00004085">
        <w:rPr>
          <w:b/>
          <w:bCs/>
        </w:rPr>
        <w:t>Proforma</w:t>
      </w:r>
      <w:proofErr w:type="spellEnd"/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90pt;margin-top:11.8pt;width:324pt;height:43.5pt;z-index:251659264">
            <v:textbox>
              <w:txbxContent>
                <w:p w:rsidR="00004085" w:rsidRDefault="00004085" w:rsidP="00004085">
                  <w:pPr>
                    <w:rPr>
                      <w:rFonts w:ascii="Calibri" w:hAnsi="Calibri" w:cs="Calibri"/>
                    </w:rPr>
                  </w:pPr>
                  <w:proofErr w:type="spellStart"/>
                  <w:r w:rsidRPr="00C556C8">
                    <w:rPr>
                      <w:rFonts w:ascii="Calibri" w:hAnsi="Calibri" w:cs="Calibri"/>
                    </w:rPr>
                    <w:t>Ards</w:t>
                  </w:r>
                  <w:proofErr w:type="spellEnd"/>
                  <w:r w:rsidRPr="00C556C8">
                    <w:rPr>
                      <w:rFonts w:ascii="Calibri" w:hAnsi="Calibri" w:cs="Calibri"/>
                    </w:rPr>
                    <w:t xml:space="preserve"> and North </w:t>
                  </w:r>
                  <w:proofErr w:type="gramStart"/>
                  <w:r w:rsidRPr="00C556C8">
                    <w:rPr>
                      <w:rFonts w:ascii="Calibri" w:hAnsi="Calibri" w:cs="Calibri"/>
                    </w:rPr>
                    <w:t>Down</w:t>
                  </w:r>
                  <w:proofErr w:type="gramEnd"/>
                  <w:r w:rsidRPr="00C556C8">
                    <w:rPr>
                      <w:rFonts w:ascii="Calibri" w:hAnsi="Calibri" w:cs="Calibri"/>
                    </w:rPr>
                    <w:t xml:space="preserve"> Borough Council </w:t>
                  </w:r>
                  <w:r w:rsidRPr="00C556C8">
                    <w:rPr>
                      <w:rFonts w:ascii="Calibri" w:hAnsi="Calibri" w:cs="Calibri"/>
                    </w:rPr>
                    <w:tab/>
                  </w:r>
                </w:p>
                <w:p w:rsidR="00004085" w:rsidRDefault="00004085" w:rsidP="00004085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004085" w:rsidRDefault="00004085" w:rsidP="00004085"/>
                <w:p w:rsidR="00004085" w:rsidRDefault="00004085" w:rsidP="00004085"/>
                <w:p w:rsidR="00004085" w:rsidRDefault="00004085" w:rsidP="00004085"/>
                <w:p w:rsidR="00004085" w:rsidRDefault="00004085" w:rsidP="00004085"/>
                <w:p w:rsidR="00004085" w:rsidRDefault="00004085" w:rsidP="00004085"/>
              </w:txbxContent>
            </v:textbox>
          </v:shape>
        </w:pic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Name of Host  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Organisation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1.  Interchange Manager’s details</w:t>
      </w:r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 id="_x0000_s1045" type="#_x0000_t202" style="position:absolute;margin-left:90pt;margin-top:5.8pt;width:4in;height:27pt;z-index:251660288">
            <v:textbox>
              <w:txbxContent>
                <w:p w:rsidR="00004085" w:rsidRPr="00C556C8" w:rsidRDefault="00004085" w:rsidP="00004085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Louise </w:t>
                  </w:r>
                  <w:proofErr w:type="gramStart"/>
                  <w:r>
                    <w:rPr>
                      <w:rFonts w:ascii="Calibri" w:hAnsi="Calibri" w:cs="Calibri"/>
                    </w:rPr>
                    <w:t>Murray</w:t>
                  </w:r>
                  <w:r w:rsidRPr="00C556C8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 xml:space="preserve"> -</w:t>
                  </w:r>
                  <w:proofErr w:type="gramEnd"/>
                  <w:r>
                    <w:rPr>
                      <w:rFonts w:ascii="Calibri" w:hAnsi="Calibri" w:cs="Calibri"/>
                    </w:rPr>
                    <w:t xml:space="preserve"> Human Resources Manager</w:t>
                  </w:r>
                </w:p>
              </w:txbxContent>
            </v:textbox>
          </v:shape>
        </w:pic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     Name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 id="_x0000_s1046" type="#_x0000_t202" style="position:absolute;margin-left:90pt;margin-top:.4pt;width:324pt;height:27pt;z-index:251661312">
            <v:textbox>
              <w:txbxContent>
                <w:p w:rsidR="00004085" w:rsidRPr="00C556C8" w:rsidRDefault="00004085" w:rsidP="00004085">
                  <w:pPr>
                    <w:rPr>
                      <w:rFonts w:ascii="Calibri" w:hAnsi="Calibri" w:cs="Calibri"/>
                    </w:rPr>
                  </w:pPr>
                  <w:proofErr w:type="spellStart"/>
                  <w:r w:rsidRPr="00C556C8">
                    <w:rPr>
                      <w:rFonts w:ascii="Calibri" w:hAnsi="Calibri" w:cs="Calibri"/>
                    </w:rPr>
                    <w:t>Ards</w:t>
                  </w:r>
                  <w:proofErr w:type="spellEnd"/>
                  <w:r w:rsidRPr="00C556C8">
                    <w:rPr>
                      <w:rFonts w:ascii="Calibri" w:hAnsi="Calibri" w:cs="Calibri"/>
                    </w:rPr>
                    <w:t xml:space="preserve"> and North </w:t>
                  </w:r>
                  <w:proofErr w:type="gramStart"/>
                  <w:r w:rsidRPr="00C556C8">
                    <w:rPr>
                      <w:rFonts w:ascii="Calibri" w:hAnsi="Calibri" w:cs="Calibri"/>
                    </w:rPr>
                    <w:t>Down</w:t>
                  </w:r>
                  <w:proofErr w:type="gramEnd"/>
                  <w:r w:rsidRPr="00C556C8">
                    <w:rPr>
                      <w:rFonts w:ascii="Calibri" w:hAnsi="Calibri" w:cs="Calibri"/>
                    </w:rPr>
                    <w:t xml:space="preserve"> B</w:t>
                  </w:r>
                  <w:r>
                    <w:rPr>
                      <w:rFonts w:ascii="Calibri" w:hAnsi="Calibri" w:cs="Calibri"/>
                    </w:rPr>
                    <w:t>orough Council</w:t>
                  </w:r>
                </w:p>
              </w:txbxContent>
            </v:textbox>
          </v:shape>
        </w:pict>
      </w:r>
      <w:r w:rsidR="00004085" w:rsidRPr="00004085">
        <w:rPr>
          <w:b/>
          <w:bCs/>
        </w:rPr>
        <w:t xml:space="preserve">     Organisation/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Department</w:t>
      </w:r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 id="_x0000_s1047" type="#_x0000_t202" style="position:absolute;margin-left:90pt;margin-top:8.8pt;width:324pt;height:1in;z-index:251662336">
            <v:textbox>
              <w:txbxContent>
                <w:p w:rsidR="00004085" w:rsidRDefault="00004085" w:rsidP="00004085">
                  <w:pPr>
                    <w:rPr>
                      <w:rFonts w:ascii="Calibri" w:hAnsi="Calibri" w:cs="Calibri"/>
                      <w:sz w:val="22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2"/>
                    </w:rPr>
                    <w:t>Ards</w:t>
                  </w:r>
                  <w:proofErr w:type="spellEnd"/>
                  <w:r>
                    <w:rPr>
                      <w:rFonts w:ascii="Calibri" w:hAnsi="Calibri" w:cs="Calibri"/>
                      <w:sz w:val="22"/>
                    </w:rPr>
                    <w:t xml:space="preserve"> and North </w:t>
                  </w:r>
                  <w:proofErr w:type="gramStart"/>
                  <w:r>
                    <w:rPr>
                      <w:rFonts w:ascii="Calibri" w:hAnsi="Calibri" w:cs="Calibri"/>
                      <w:sz w:val="22"/>
                    </w:rPr>
                    <w:t>Down</w:t>
                  </w:r>
                  <w:proofErr w:type="gramEnd"/>
                  <w:r>
                    <w:rPr>
                      <w:rFonts w:ascii="Calibri" w:hAnsi="Calibri" w:cs="Calibri"/>
                      <w:sz w:val="22"/>
                    </w:rPr>
                    <w:t xml:space="preserve"> Borough Council</w:t>
                  </w:r>
                </w:p>
                <w:p w:rsidR="00004085" w:rsidRDefault="00004085" w:rsidP="00004085">
                  <w:pPr>
                    <w:rPr>
                      <w:rFonts w:ascii="Calibri" w:hAnsi="Calibri" w:cs="Calibri"/>
                      <w:sz w:val="22"/>
                    </w:rPr>
                  </w:pPr>
                  <w:r w:rsidRPr="00C556C8">
                    <w:rPr>
                      <w:rFonts w:ascii="Calibri" w:hAnsi="Calibri" w:cs="Calibri"/>
                      <w:sz w:val="22"/>
                    </w:rPr>
                    <w:t xml:space="preserve">Town Hall, </w:t>
                  </w:r>
                  <w:proofErr w:type="gramStart"/>
                  <w:r w:rsidRPr="00C556C8">
                    <w:rPr>
                      <w:rFonts w:ascii="Calibri" w:hAnsi="Calibri" w:cs="Calibri"/>
                      <w:sz w:val="22"/>
                    </w:rPr>
                    <w:t>The</w:t>
                  </w:r>
                  <w:proofErr w:type="gramEnd"/>
                  <w:r w:rsidRPr="00C556C8">
                    <w:rPr>
                      <w:rFonts w:ascii="Calibri" w:hAnsi="Calibri" w:cs="Calibri"/>
                      <w:sz w:val="22"/>
                    </w:rPr>
                    <w:t xml:space="preserve"> Castle, </w:t>
                  </w:r>
                </w:p>
                <w:p w:rsidR="00004085" w:rsidRPr="00C556C8" w:rsidRDefault="00004085" w:rsidP="00004085">
                  <w:pPr>
                    <w:rPr>
                      <w:rFonts w:ascii="Calibri" w:hAnsi="Calibri" w:cs="Calibri"/>
                      <w:sz w:val="22"/>
                    </w:rPr>
                  </w:pPr>
                  <w:r w:rsidRPr="00C556C8">
                    <w:rPr>
                      <w:rFonts w:ascii="Calibri" w:hAnsi="Calibri" w:cs="Calibri"/>
                      <w:sz w:val="22"/>
                    </w:rPr>
                    <w:t>Bangor, BT20 4BT</w:t>
                  </w:r>
                </w:p>
                <w:p w:rsidR="00004085" w:rsidRDefault="00004085" w:rsidP="00004085"/>
              </w:txbxContent>
            </v:textbox>
          </v:shape>
        </w:pic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      Address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 id="_x0000_s1048" type="#_x0000_t202" style="position:absolute;margin-left:90.75pt;margin-top:13.05pt;width:126pt;height:25.75pt;z-index:251663360">
            <v:textbox>
              <w:txbxContent>
                <w:p w:rsidR="00004085" w:rsidRPr="00C556C8" w:rsidRDefault="00004085" w:rsidP="00004085">
                  <w:pPr>
                    <w:rPr>
                      <w:rFonts w:ascii="Calibri" w:hAnsi="Calibri" w:cs="Calibri"/>
                    </w:rPr>
                  </w:pPr>
                  <w:r w:rsidRPr="00C556C8">
                    <w:rPr>
                      <w:rFonts w:ascii="Calibri" w:hAnsi="Calibri" w:cs="Calibri"/>
                    </w:rPr>
                    <w:t>0300 0133333</w:t>
                  </w:r>
                </w:p>
                <w:p w:rsidR="00004085" w:rsidRDefault="00004085" w:rsidP="00004085"/>
              </w:txbxContent>
            </v:textbox>
          </v:shape>
        </w:pict>
      </w:r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 id="_x0000_s1049" type="#_x0000_t202" style="position:absolute;margin-left:279pt;margin-top:2.25pt;width:135pt;height:18pt;z-index:251664384">
            <v:textbox>
              <w:txbxContent>
                <w:p w:rsidR="00004085" w:rsidRDefault="00004085" w:rsidP="00004085"/>
              </w:txbxContent>
            </v:textbox>
          </v:shape>
        </w:pict>
      </w:r>
      <w:r w:rsidR="00004085" w:rsidRPr="00004085">
        <w:rPr>
          <w:b/>
          <w:bCs/>
        </w:rPr>
        <w:t xml:space="preserve">         Telephone                                               Fax number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     Number</w:t>
      </w:r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 id="_x0000_s1050" type="#_x0000_t202" style="position:absolute;margin-left:90pt;margin-top:10.65pt;width:320.25pt;height:27pt;z-index:251665408">
            <v:textbox>
              <w:txbxContent>
                <w:p w:rsidR="00004085" w:rsidRPr="00C556C8" w:rsidRDefault="00A77FB8" w:rsidP="00004085">
                  <w:pPr>
                    <w:rPr>
                      <w:rFonts w:ascii="Calibri" w:hAnsi="Calibri" w:cs="Calibri"/>
                    </w:rPr>
                  </w:pPr>
                  <w:hyperlink r:id="rId11" w:history="1">
                    <w:r w:rsidR="00004085" w:rsidRPr="00BD510D">
                      <w:rPr>
                        <w:rStyle w:val="Hyperlink"/>
                        <w:rFonts w:ascii="Calibri" w:hAnsi="Calibri" w:cs="Calibri"/>
                      </w:rPr>
                      <w:t>Louise.murray@ardsandnorthdown.gov.uk</w:t>
                    </w:r>
                  </w:hyperlink>
                  <w:r w:rsidR="00004085">
                    <w:rPr>
                      <w:rFonts w:ascii="Calibri" w:hAnsi="Calibri" w:cs="Calibri"/>
                    </w:rPr>
                    <w:t xml:space="preserve"> </w:t>
                  </w:r>
                </w:p>
                <w:p w:rsidR="00004085" w:rsidRDefault="00004085" w:rsidP="00004085"/>
              </w:txbxContent>
            </v:textbox>
          </v:shape>
        </w:pict>
      </w:r>
      <w:r w:rsidR="00004085" w:rsidRPr="00004085">
        <w:rPr>
          <w:b/>
          <w:bCs/>
        </w:rPr>
        <w:t xml:space="preserve">               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       E-mail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A77FB8" w:rsidP="00004085">
      <w:pPr>
        <w:rPr>
          <w:b/>
          <w:bCs/>
        </w:rPr>
      </w:pPr>
      <w:r>
        <w:rPr>
          <w:b/>
          <w:bCs/>
          <w:lang w:val="en-US"/>
        </w:rPr>
        <w:pict>
          <v:shape id="_x0000_s1051" type="#_x0000_t202" style="position:absolute;margin-left:117pt;margin-top:.45pt;width:270pt;height:27pt;z-index:251666432">
            <v:textbox>
              <w:txbxContent>
                <w:p w:rsidR="00004085" w:rsidRPr="00C556C8" w:rsidRDefault="00004085" w:rsidP="00004085">
                  <w:pPr>
                    <w:rPr>
                      <w:rFonts w:ascii="Calibri" w:hAnsi="Calibri" w:cs="Calibri"/>
                    </w:rPr>
                  </w:pPr>
                  <w:r w:rsidRPr="00C556C8">
                    <w:rPr>
                      <w:rFonts w:ascii="Calibri" w:hAnsi="Calibri" w:cs="Calibri"/>
                    </w:rPr>
                    <w:t>18 months secondment with potential for extension</w:t>
                  </w:r>
                </w:p>
              </w:txbxContent>
            </v:textbox>
          </v:shape>
        </w:pict>
      </w:r>
      <w:r w:rsidR="00004085" w:rsidRPr="00004085">
        <w:rPr>
          <w:b/>
          <w:bCs/>
        </w:rPr>
        <w:t xml:space="preserve">Type of </w:t>
      </w:r>
      <w:smartTag w:uri="urn:schemas-microsoft-com:office:smarttags" w:element="place">
        <w:r w:rsidR="00004085" w:rsidRPr="00004085">
          <w:rPr>
            <w:b/>
            <w:bCs/>
          </w:rPr>
          <w:t>Opportunity</w:t>
        </w:r>
      </w:smartTag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2.  Details of hosting opportunity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Description of opportunity</w:t>
      </w:r>
    </w:p>
    <w:p w:rsidR="00004085" w:rsidRPr="00004085" w:rsidRDefault="00004085" w:rsidP="0000408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85" w:rsidRPr="00004085" w:rsidTr="003C6FD7">
        <w:trPr>
          <w:trHeight w:val="3306"/>
        </w:trPr>
        <w:tc>
          <w:tcPr>
            <w:tcW w:w="8522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  <w:u w:val="single"/>
              </w:rPr>
            </w:pPr>
            <w:r w:rsidRPr="00004085">
              <w:rPr>
                <w:b/>
                <w:bCs/>
                <w:u w:val="single"/>
              </w:rPr>
              <w:t>Corporate Communications Assistant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Working as part of the Corporate Communications Team, the Corporate Communications Assistant will assist in the delivery of innovative and effective external/internal marketing and communications activity that supports the Council’s vision, values and strategic direction.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Job description is attached – Appendix A</w:t>
            </w:r>
          </w:p>
        </w:tc>
      </w:tr>
    </w:tbl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   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Main objectives of the opportunity</w:t>
      </w:r>
    </w:p>
    <w:p w:rsidR="00004085" w:rsidRPr="00004085" w:rsidRDefault="00004085" w:rsidP="00004085">
      <w:pPr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004085" w:rsidRPr="00004085" w:rsidTr="003C6FD7">
        <w:trPr>
          <w:trHeight w:val="6828"/>
        </w:trPr>
        <w:tc>
          <w:tcPr>
            <w:tcW w:w="765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To help manage a range of communication and engagement channels (including digital platforms) that will position the Council, its services and facilities positively. 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To contribute to the effective positioning of the Council through the delivery of a timely, effective and proactive media relations service.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To prepare and edit promotional and information-based publications (on and off-line) and to liaise with designers and printers on their production.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To deliver internal communications processes and initiatives that will secure greater staff satisfaction and engagement.  This will include managing the intranet site; writing and editing copy for newsletters/team meetings; organising corporate roadshows/conferences/meetings; and developing an appropriate award/recognition scheme for staff. 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To support service units and project teams to champion internal communication and improve awareness amongst all staff of Council objectives, plans and performance.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</w:tr>
    </w:tbl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3.  Skills requirements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What qualities, skills and experience is required from the individual</w:t>
      </w:r>
    </w:p>
    <w:p w:rsidR="00004085" w:rsidRPr="00004085" w:rsidRDefault="00004085" w:rsidP="00004085">
      <w:pPr>
        <w:rPr>
          <w:b/>
          <w:b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004085" w:rsidRPr="00004085" w:rsidTr="003C6FD7">
        <w:tc>
          <w:tcPr>
            <w:tcW w:w="7938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Qualifications: </w:t>
            </w:r>
          </w:p>
          <w:p w:rsidR="00004085" w:rsidRPr="00004085" w:rsidRDefault="00004085" w:rsidP="00004085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Third level qualification in a relevant subject area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Experience </w:t>
            </w:r>
          </w:p>
          <w:p w:rsidR="00004085" w:rsidRPr="00004085" w:rsidRDefault="00004085" w:rsidP="00004085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At least 2 years relevant experience in a marketing/communications role to include: </w:t>
            </w:r>
          </w:p>
          <w:p w:rsidR="00004085" w:rsidRPr="00004085" w:rsidRDefault="00004085" w:rsidP="00004085">
            <w:pPr>
              <w:numPr>
                <w:ilvl w:val="0"/>
                <w:numId w:val="10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Developing copy for both print and digital channels</w:t>
            </w:r>
          </w:p>
          <w:p w:rsidR="00004085" w:rsidRPr="00004085" w:rsidRDefault="00004085" w:rsidP="00004085">
            <w:pPr>
              <w:numPr>
                <w:ilvl w:val="0"/>
                <w:numId w:val="10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Media relations </w:t>
            </w:r>
          </w:p>
          <w:p w:rsidR="00004085" w:rsidRPr="00004085" w:rsidRDefault="00004085" w:rsidP="00004085">
            <w:pPr>
              <w:numPr>
                <w:ilvl w:val="0"/>
                <w:numId w:val="10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Delivering communications in a large and complex organisations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Skills</w:t>
            </w:r>
          </w:p>
          <w:p w:rsidR="00004085" w:rsidRPr="00004085" w:rsidRDefault="00004085" w:rsidP="0000408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Excellent communication skills of all types and at all levels</w:t>
            </w:r>
          </w:p>
          <w:p w:rsidR="00004085" w:rsidRPr="00004085" w:rsidRDefault="00004085" w:rsidP="0000408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Networking and influencing skills</w:t>
            </w:r>
          </w:p>
          <w:p w:rsidR="00004085" w:rsidRPr="00004085" w:rsidRDefault="00004085" w:rsidP="0000408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Ability to use own initiative as well as working as part of a team </w:t>
            </w:r>
          </w:p>
          <w:p w:rsidR="00004085" w:rsidRPr="00004085" w:rsidRDefault="00004085" w:rsidP="00004085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Enthusiastic and flexible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</w:tr>
    </w:tbl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4.  Personnel: Please state below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004085" w:rsidRPr="00004085" w:rsidTr="003C6FD7">
        <w:tc>
          <w:tcPr>
            <w:tcW w:w="7796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Sheelagh Walton, Corporate Communications Officer with the Corporate Communications Service, Chief Executive’s Office.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</w:tr>
    </w:tbl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004085" w:rsidRPr="00004085" w:rsidTr="003C6FD7">
        <w:tc>
          <w:tcPr>
            <w:tcW w:w="7796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Sheelagh Walton, Corporate Communications Officer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</w:tr>
    </w:tbl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5.  Transfer of learning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Please give details of how the Opportunity will benefit your organisation, the </w:t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     </w:t>
      </w:r>
      <w:proofErr w:type="gramStart"/>
      <w:r w:rsidRPr="00004085">
        <w:rPr>
          <w:b/>
          <w:bCs/>
        </w:rPr>
        <w:t>individual</w:t>
      </w:r>
      <w:proofErr w:type="gramEnd"/>
      <w:r w:rsidRPr="00004085">
        <w:rPr>
          <w:b/>
          <w:bCs/>
        </w:rPr>
        <w:t xml:space="preserve"> and their organisation. </w:t>
      </w:r>
    </w:p>
    <w:p w:rsidR="00004085" w:rsidRPr="00004085" w:rsidRDefault="00004085" w:rsidP="0000408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85" w:rsidRPr="00004085" w:rsidTr="003C6FD7">
        <w:tc>
          <w:tcPr>
            <w:tcW w:w="8522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This is an excellent opportunity for the appropriate candidate to gain new skills and experience working as part of a busy communications teams on a wide range of projects including capital investment schemes, major events including international sports fixture and high-profile musical events, wellbeing initiatives and sustainability campaigns. 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A key focus is to support better internal communication so the candidate will have the opportunity to work across all Council services, providing a superb insight into all aspects of local government work.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</w:tr>
    </w:tbl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6.  Logistics</w:t>
      </w:r>
    </w:p>
    <w:p w:rsidR="00004085" w:rsidRPr="00004085" w:rsidRDefault="00004085" w:rsidP="00004085">
      <w:pPr>
        <w:rPr>
          <w:b/>
          <w:bCs/>
          <w:lang w:val="en-US"/>
        </w:rPr>
      </w:pPr>
      <w:r w:rsidRPr="00004085">
        <w:rPr>
          <w:b/>
          <w:bCs/>
        </w:rPr>
        <w:t xml:space="preserve">    Please provide details of the likely start date, duration, location, form of transport required, resources (i.e.;</w:t>
      </w:r>
      <w:r w:rsidRPr="00004085">
        <w:rPr>
          <w:b/>
          <w:bCs/>
          <w:lang w:val="en-US"/>
        </w:rPr>
        <w:t xml:space="preserve"> desk, PC, etc.) and funding arrangements for the opportunity.</w:t>
      </w:r>
    </w:p>
    <w:p w:rsidR="00004085" w:rsidRPr="00004085" w:rsidRDefault="00004085" w:rsidP="00004085">
      <w:pPr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04085" w:rsidRPr="00004085" w:rsidTr="003C6FD7">
        <w:tc>
          <w:tcPr>
            <w:tcW w:w="8522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  <w:r w:rsidRPr="00004085">
              <w:rPr>
                <w:b/>
                <w:bCs/>
                <w:lang w:val="en-US"/>
              </w:rPr>
              <w:t xml:space="preserve">Start Date:  </w:t>
            </w:r>
            <w:r w:rsidRPr="00A77FB8">
              <w:rPr>
                <w:bCs/>
              </w:rPr>
              <w:t>As soon as a suitable candidate has been identified and a release date has been agreed.</w:t>
            </w: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</w:p>
          <w:p w:rsidR="00004085" w:rsidRPr="00A77FB8" w:rsidRDefault="00004085" w:rsidP="00004085">
            <w:pPr>
              <w:rPr>
                <w:bCs/>
                <w:lang w:val="en-US"/>
              </w:rPr>
            </w:pPr>
            <w:r w:rsidRPr="00004085">
              <w:rPr>
                <w:b/>
                <w:bCs/>
                <w:lang w:val="en-US"/>
              </w:rPr>
              <w:t xml:space="preserve">Duration: </w:t>
            </w:r>
            <w:r w:rsidRPr="00A77FB8">
              <w:rPr>
                <w:bCs/>
                <w:lang w:val="en-US"/>
              </w:rPr>
              <w:t>18 months with the potential for extension</w:t>
            </w:r>
          </w:p>
          <w:p w:rsidR="00004085" w:rsidRPr="00A77FB8" w:rsidRDefault="00004085" w:rsidP="00004085">
            <w:pPr>
              <w:rPr>
                <w:bCs/>
                <w:lang w:val="en-US"/>
              </w:rPr>
            </w:pPr>
            <w:r w:rsidRPr="00A77FB8">
              <w:rPr>
                <w:bCs/>
                <w:lang w:val="en-US"/>
              </w:rPr>
              <w:t>36 hours per week ( Mon – Fri)</w:t>
            </w:r>
            <w:bookmarkStart w:id="0" w:name="_GoBack"/>
            <w:bookmarkEnd w:id="0"/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  <w:r w:rsidRPr="00004085">
              <w:rPr>
                <w:b/>
                <w:bCs/>
                <w:lang w:val="en-US"/>
              </w:rPr>
              <w:t xml:space="preserve">Location: </w:t>
            </w:r>
            <w:r w:rsidRPr="00A77FB8">
              <w:rPr>
                <w:bCs/>
                <w:lang w:val="en-US"/>
              </w:rPr>
              <w:t>Town Hall, The Castle, Bangor – currently working from home and hybrid working is an option moving forward.</w:t>
            </w:r>
            <w:r w:rsidRPr="00004085">
              <w:rPr>
                <w:b/>
                <w:bCs/>
                <w:lang w:val="en-US"/>
              </w:rPr>
              <w:t xml:space="preserve">   </w:t>
            </w: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  <w:r w:rsidRPr="00004085">
              <w:rPr>
                <w:b/>
                <w:bCs/>
                <w:lang w:val="en-US"/>
              </w:rPr>
              <w:t xml:space="preserve">Resources: </w:t>
            </w:r>
            <w:r w:rsidRPr="00A77FB8">
              <w:rPr>
                <w:bCs/>
                <w:lang w:val="en-US"/>
              </w:rPr>
              <w:t>Equipment provided including laptop and mobile phone</w:t>
            </w: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  <w:r w:rsidRPr="00004085">
              <w:rPr>
                <w:b/>
                <w:bCs/>
                <w:lang w:val="en-US"/>
              </w:rPr>
              <w:lastRenderedPageBreak/>
              <w:t>Funding</w:t>
            </w:r>
            <w:proofErr w:type="gramStart"/>
            <w:r w:rsidRPr="00004085">
              <w:rPr>
                <w:b/>
                <w:bCs/>
                <w:lang w:val="en-US"/>
              </w:rPr>
              <w:t xml:space="preserve">: </w:t>
            </w:r>
            <w:r w:rsidR="009E1025">
              <w:rPr>
                <w:b/>
                <w:bCs/>
                <w:lang w:val="en-US"/>
              </w:rPr>
              <w:t>.</w:t>
            </w:r>
            <w:proofErr w:type="gramEnd"/>
            <w:r w:rsidR="009E1025">
              <w:rPr>
                <w:b/>
                <w:bCs/>
                <w:lang w:val="en-US"/>
              </w:rPr>
              <w:t xml:space="preserve">  </w:t>
            </w:r>
            <w:proofErr w:type="spellStart"/>
            <w:r w:rsidR="009E1025" w:rsidRPr="009E1025">
              <w:rPr>
                <w:bCs/>
                <w:lang w:val="en-US"/>
              </w:rPr>
              <w:t>Ards</w:t>
            </w:r>
            <w:proofErr w:type="spellEnd"/>
            <w:r w:rsidR="009E1025" w:rsidRPr="009E1025">
              <w:rPr>
                <w:bCs/>
                <w:lang w:val="en-US"/>
              </w:rPr>
              <w:t xml:space="preserve"> and North Down BC will meet salary and associated costs.  The salary s</w:t>
            </w:r>
            <w:proofErr w:type="spellStart"/>
            <w:r w:rsidRPr="009E1025">
              <w:rPr>
                <w:bCs/>
              </w:rPr>
              <w:t>cale</w:t>
            </w:r>
            <w:proofErr w:type="spellEnd"/>
            <w:r w:rsidRPr="009E1025">
              <w:rPr>
                <w:bCs/>
              </w:rPr>
              <w:t xml:space="preserve"> 6 (SCP 19 – 22) </w:t>
            </w:r>
            <w:r w:rsidR="009E1025" w:rsidRPr="009E1025">
              <w:rPr>
                <w:bCs/>
              </w:rPr>
              <w:t xml:space="preserve">is </w:t>
            </w:r>
            <w:r w:rsidRPr="009E1025">
              <w:rPr>
                <w:bCs/>
              </w:rPr>
              <w:t>£25,481 - £27,041</w:t>
            </w:r>
            <w:r w:rsidRPr="00004085">
              <w:rPr>
                <w:b/>
                <w:bCs/>
              </w:rPr>
              <w:t xml:space="preserve"> </w:t>
            </w: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  <w:r w:rsidRPr="00004085">
              <w:rPr>
                <w:b/>
                <w:bCs/>
                <w:lang w:val="en-US"/>
              </w:rPr>
              <w:t>Further information:</w:t>
            </w:r>
            <w:r w:rsidR="009E1025">
              <w:rPr>
                <w:b/>
                <w:bCs/>
                <w:lang w:val="en-US"/>
              </w:rPr>
              <w:t xml:space="preserve"> </w:t>
            </w:r>
            <w:r w:rsidR="009E1025" w:rsidRPr="009E1025">
              <w:rPr>
                <w:bCs/>
                <w:lang w:val="en-US"/>
              </w:rPr>
              <w:t xml:space="preserve">Please contact Sheelagh Walton </w:t>
            </w:r>
            <w:r w:rsidR="00A77FB8">
              <w:rPr>
                <w:bCs/>
                <w:lang w:val="en-US"/>
              </w:rPr>
              <w:t xml:space="preserve">by email </w:t>
            </w:r>
            <w:r w:rsidR="009E1025" w:rsidRPr="009E1025">
              <w:rPr>
                <w:bCs/>
                <w:lang w:val="en-US"/>
              </w:rPr>
              <w:t>at</w:t>
            </w:r>
            <w:r w:rsidR="00A77FB8">
              <w:rPr>
                <w:b/>
                <w:bCs/>
                <w:lang w:val="en-US"/>
              </w:rPr>
              <w:t xml:space="preserve">: </w:t>
            </w:r>
            <w:hyperlink r:id="rId12" w:history="1">
              <w:r w:rsidR="00A77FB8" w:rsidRPr="00F87840">
                <w:rPr>
                  <w:rStyle w:val="Hyperlink"/>
                  <w:rFonts w:ascii="Calibri" w:hAnsi="Calibri" w:cs="Calibri"/>
                </w:rPr>
                <w:t>sheelagh.walton@ardsandnorthdown.gov.uk</w:t>
              </w:r>
            </w:hyperlink>
            <w:r w:rsidR="00A77FB8">
              <w:rPr>
                <w:rFonts w:ascii="Calibri" w:hAnsi="Calibri" w:cs="Calibri"/>
              </w:rPr>
              <w:t xml:space="preserve"> </w:t>
            </w: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</w:p>
          <w:p w:rsidR="00004085" w:rsidRPr="00121B8E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Closing Date: Applications must be submitted by </w:t>
            </w:r>
            <w:r w:rsidRPr="00121B8E">
              <w:rPr>
                <w:b/>
                <w:bCs/>
                <w:u w:val="single"/>
              </w:rPr>
              <w:t>4</w:t>
            </w:r>
            <w:r w:rsidR="00121B8E" w:rsidRPr="00121B8E">
              <w:rPr>
                <w:b/>
                <w:bCs/>
                <w:u w:val="single"/>
              </w:rPr>
              <w:t>.00</w:t>
            </w:r>
            <w:r w:rsidRPr="00121B8E">
              <w:rPr>
                <w:b/>
                <w:bCs/>
                <w:u w:val="single"/>
              </w:rPr>
              <w:t>pm on Monday 6 December 2021</w:t>
            </w:r>
            <w:r w:rsidRPr="00004085">
              <w:rPr>
                <w:b/>
                <w:bCs/>
              </w:rPr>
              <w:t xml:space="preserve"> to: </w:t>
            </w:r>
            <w:r w:rsidRPr="00004085">
              <w:rPr>
                <w:b/>
                <w:bCs/>
                <w:lang w:val="en-US"/>
              </w:rPr>
              <w:t xml:space="preserve"> </w:t>
            </w:r>
            <w:hyperlink r:id="rId13" w:history="1">
              <w:r w:rsidRPr="00004085">
                <w:rPr>
                  <w:rStyle w:val="Hyperlink"/>
                  <w:b/>
                  <w:bCs/>
                  <w:lang w:val="en-US"/>
                </w:rPr>
                <w:t>interchangesecretariat@finance-ni.gov.uk</w:t>
              </w:r>
            </w:hyperlink>
            <w:r w:rsidRPr="00004085">
              <w:rPr>
                <w:b/>
                <w:bCs/>
                <w:lang w:val="en-US"/>
              </w:rPr>
              <w:t xml:space="preserve"> </w:t>
            </w:r>
          </w:p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</w:p>
        </w:tc>
      </w:tr>
    </w:tbl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  <w:r w:rsidRPr="00004085">
        <w:rPr>
          <w:b/>
          <w:bCs/>
          <w:lang w:val="en-US"/>
        </w:rPr>
        <w:t>7.  Endorsement</w:t>
      </w: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  <w:r w:rsidRPr="00004085">
        <w:rPr>
          <w:b/>
          <w:bCs/>
          <w:lang w:val="en-US"/>
        </w:rPr>
        <w:t xml:space="preserve">     Interchange Manager</w:t>
      </w:r>
    </w:p>
    <w:p w:rsidR="00004085" w:rsidRPr="0067403C" w:rsidRDefault="00004085" w:rsidP="00004085">
      <w:pPr>
        <w:rPr>
          <w:rFonts w:ascii="Segoe Script" w:hAnsi="Segoe Script"/>
          <w:b/>
          <w:bCs/>
          <w:sz w:val="28"/>
          <w:szCs w:val="28"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04085" w:rsidRPr="0067403C" w:rsidTr="003C6FD7">
        <w:trPr>
          <w:trHeight w:val="554"/>
        </w:trPr>
        <w:tc>
          <w:tcPr>
            <w:tcW w:w="5070" w:type="dxa"/>
            <w:shd w:val="clear" w:color="auto" w:fill="auto"/>
          </w:tcPr>
          <w:p w:rsidR="00004085" w:rsidRPr="0067403C" w:rsidRDefault="00004085" w:rsidP="00004085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 w:rsidRPr="0067403C"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LOUISE MURRAY</w:t>
            </w:r>
          </w:p>
        </w:tc>
      </w:tr>
    </w:tbl>
    <w:p w:rsidR="00004085" w:rsidRPr="00004085" w:rsidRDefault="00004085" w:rsidP="00004085">
      <w:pPr>
        <w:rPr>
          <w:b/>
          <w:bCs/>
          <w:lang w:val="en-US"/>
        </w:rPr>
      </w:pPr>
      <w:r w:rsidRPr="00004085">
        <w:rPr>
          <w:b/>
          <w:bCs/>
          <w:lang w:val="en-US"/>
        </w:rPr>
        <w:t>Signed:</w:t>
      </w: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004085" w:rsidRPr="00004085" w:rsidTr="003C6FD7">
        <w:trPr>
          <w:trHeight w:val="553"/>
        </w:trPr>
        <w:tc>
          <w:tcPr>
            <w:tcW w:w="4853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  <w:lang w:val="en-US"/>
              </w:rPr>
            </w:pPr>
            <w:r w:rsidRPr="00004085">
              <w:rPr>
                <w:b/>
                <w:bCs/>
                <w:lang w:val="en-US"/>
              </w:rPr>
              <w:t>19 NOVEMBER 2021</w:t>
            </w:r>
          </w:p>
        </w:tc>
      </w:tr>
    </w:tbl>
    <w:p w:rsidR="00004085" w:rsidRPr="00004085" w:rsidRDefault="00004085" w:rsidP="00004085">
      <w:pPr>
        <w:rPr>
          <w:b/>
          <w:bCs/>
          <w:lang w:val="en-US"/>
        </w:rPr>
      </w:pPr>
      <w:r w:rsidRPr="00004085">
        <w:rPr>
          <w:b/>
          <w:bCs/>
          <w:lang w:val="en-US"/>
        </w:rPr>
        <w:t>Date:</w:t>
      </w:r>
      <w:r w:rsidRPr="00004085">
        <w:rPr>
          <w:b/>
          <w:bCs/>
          <w:lang w:val="en-US"/>
        </w:rPr>
        <w:tab/>
      </w:r>
      <w:r w:rsidRPr="00004085">
        <w:rPr>
          <w:b/>
          <w:bCs/>
          <w:lang w:val="en-US"/>
        </w:rPr>
        <w:tab/>
      </w: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lang w:val="en-US"/>
        </w:rPr>
      </w:pPr>
    </w:p>
    <w:p w:rsidR="00602470" w:rsidRDefault="00602470" w:rsidP="00004085">
      <w:pPr>
        <w:rPr>
          <w:b/>
          <w:bCs/>
          <w:lang w:val="en-US"/>
        </w:rPr>
      </w:pPr>
    </w:p>
    <w:p w:rsidR="00602470" w:rsidRDefault="00602470" w:rsidP="00004085">
      <w:pPr>
        <w:rPr>
          <w:b/>
          <w:bCs/>
          <w:lang w:val="en-US"/>
        </w:rPr>
      </w:pPr>
    </w:p>
    <w:p w:rsidR="00004085" w:rsidRPr="00004085" w:rsidRDefault="00004085" w:rsidP="00602470">
      <w:pPr>
        <w:jc w:val="right"/>
        <w:rPr>
          <w:b/>
          <w:bCs/>
          <w:lang w:val="en-US"/>
        </w:rPr>
      </w:pPr>
      <w:r w:rsidRPr="00004085">
        <w:rPr>
          <w:b/>
          <w:bCs/>
          <w:lang w:val="en-US"/>
        </w:rPr>
        <w:t>APPENDIX A</w:t>
      </w:r>
    </w:p>
    <w:p w:rsidR="00004085" w:rsidRPr="00004085" w:rsidRDefault="00004085" w:rsidP="00004085">
      <w:pPr>
        <w:rPr>
          <w:b/>
          <w:bCs/>
          <w:lang w:val="en-US"/>
        </w:rPr>
      </w:pPr>
    </w:p>
    <w:p w:rsidR="00004085" w:rsidRPr="00004085" w:rsidRDefault="00004085" w:rsidP="00004085">
      <w:pPr>
        <w:rPr>
          <w:b/>
          <w:bCs/>
          <w:u w:val="single"/>
        </w:rPr>
      </w:pPr>
      <w:r w:rsidRPr="00004085">
        <w:rPr>
          <w:b/>
          <w:bCs/>
          <w:u w:val="single"/>
        </w:rPr>
        <w:t>JOB DESCRIPTION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Job Title:</w:t>
      </w:r>
      <w:r w:rsidRPr="00004085">
        <w:rPr>
          <w:b/>
          <w:bCs/>
        </w:rPr>
        <w:tab/>
      </w:r>
      <w:r w:rsidRPr="00004085">
        <w:rPr>
          <w:b/>
          <w:bCs/>
        </w:rPr>
        <w:tab/>
        <w:t>Corporate Communications Assistant</w:t>
      </w:r>
      <w:r w:rsidRPr="00004085">
        <w:rPr>
          <w:b/>
          <w:bCs/>
        </w:rPr>
        <w:tab/>
        <w:t xml:space="preserve">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Directorate: </w:t>
      </w:r>
      <w:r w:rsidRPr="00004085">
        <w:rPr>
          <w:b/>
          <w:bCs/>
        </w:rPr>
        <w:tab/>
      </w:r>
      <w:r w:rsidRPr="00004085">
        <w:rPr>
          <w:b/>
          <w:bCs/>
        </w:rPr>
        <w:tab/>
        <w:t>Chief Executive’s Office</w:t>
      </w:r>
      <w:r w:rsidRPr="00004085">
        <w:rPr>
          <w:b/>
          <w:bCs/>
        </w:rPr>
        <w:tab/>
      </w:r>
      <w:r w:rsidRPr="00004085">
        <w:rPr>
          <w:b/>
          <w:bCs/>
        </w:rPr>
        <w:tab/>
      </w:r>
      <w:r w:rsidRPr="00004085">
        <w:rPr>
          <w:b/>
          <w:bCs/>
        </w:rPr>
        <w:tab/>
        <w:t xml:space="preserve">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Department:</w:t>
      </w:r>
      <w:r w:rsidRPr="00004085">
        <w:rPr>
          <w:b/>
          <w:bCs/>
        </w:rPr>
        <w:tab/>
        <w:t xml:space="preserve">       </w:t>
      </w:r>
      <w:r w:rsidRPr="00004085">
        <w:rPr>
          <w:b/>
          <w:bCs/>
        </w:rPr>
        <w:tab/>
        <w:t xml:space="preserve"> Chief Executive’s Office</w:t>
      </w:r>
      <w:r w:rsidRPr="00004085">
        <w:rPr>
          <w:b/>
          <w:bCs/>
        </w:rPr>
        <w:tab/>
      </w:r>
      <w:r w:rsidRPr="00004085">
        <w:rPr>
          <w:b/>
          <w:bCs/>
        </w:rPr>
        <w:tab/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ab/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Location: </w:t>
      </w:r>
      <w:r w:rsidRPr="00004085">
        <w:rPr>
          <w:b/>
          <w:bCs/>
        </w:rPr>
        <w:tab/>
        <w:t xml:space="preserve">        </w:t>
      </w:r>
      <w:r w:rsidRPr="00004085">
        <w:rPr>
          <w:b/>
          <w:bCs/>
        </w:rPr>
        <w:tab/>
        <w:t xml:space="preserve"> Town Hall, </w:t>
      </w:r>
      <w:proofErr w:type="gramStart"/>
      <w:r w:rsidRPr="00004085">
        <w:rPr>
          <w:b/>
          <w:bCs/>
        </w:rPr>
        <w:t>The</w:t>
      </w:r>
      <w:proofErr w:type="gramEnd"/>
      <w:r w:rsidRPr="00004085">
        <w:rPr>
          <w:b/>
          <w:bCs/>
        </w:rPr>
        <w:t xml:space="preserve"> Castle, Bangor</w:t>
      </w:r>
      <w:r w:rsidRPr="00004085">
        <w:rPr>
          <w:b/>
          <w:bCs/>
        </w:rPr>
        <w:tab/>
      </w:r>
      <w:r w:rsidRPr="00004085">
        <w:rPr>
          <w:b/>
          <w:bCs/>
        </w:rPr>
        <w:tab/>
      </w:r>
      <w:r w:rsidRPr="00004085">
        <w:rPr>
          <w:b/>
          <w:bCs/>
        </w:rPr>
        <w:tab/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ab/>
      </w: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Reports to:              Corporate Communications Officer</w:t>
      </w:r>
      <w:r w:rsidRPr="00004085">
        <w:rPr>
          <w:b/>
          <w:bCs/>
        </w:rPr>
        <w:tab/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 xml:space="preserve">Salary Scale:       </w:t>
      </w:r>
      <w:r w:rsidRPr="00004085">
        <w:rPr>
          <w:b/>
          <w:bCs/>
        </w:rPr>
        <w:tab/>
        <w:t xml:space="preserve"> Scale 6 SCP 19 – 22 </w:t>
      </w:r>
      <w:r w:rsidRPr="00004085">
        <w:rPr>
          <w:b/>
          <w:bCs/>
        </w:rPr>
        <w:tab/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Car User Status: Casual</w:t>
      </w:r>
      <w:r w:rsidRPr="00004085">
        <w:rPr>
          <w:b/>
          <w:bCs/>
        </w:rPr>
        <w:tab/>
      </w:r>
      <w:r w:rsidRPr="00004085">
        <w:rPr>
          <w:b/>
          <w:bCs/>
        </w:rPr>
        <w:tab/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  <w:u w:val="single"/>
        </w:rPr>
      </w:pPr>
      <w:r w:rsidRPr="00004085">
        <w:rPr>
          <w:b/>
          <w:bCs/>
          <w:u w:val="single"/>
        </w:rPr>
        <w:t>PURPOSE AND FUNCTION OF THE POST</w:t>
      </w:r>
    </w:p>
    <w:p w:rsidR="00004085" w:rsidRPr="00004085" w:rsidRDefault="00004085" w:rsidP="00004085">
      <w:pPr>
        <w:rPr>
          <w:b/>
          <w:bCs/>
          <w:u w:val="single"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Working as part of the Corporate Communications Team, the Corporate Communications Assistant will assist in the delivery of innovative and effective external/internal marketing and communications activity that supports the Council’s vision, values and strategic direction.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PRINCIPAL DUTIES AND RESPONSIBILITIES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>To assist the Corporate Communications Officer with the day-to-day delivery of the Council’s corporate communications function.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 xml:space="preserve">To help manage a range of communication and engagement channels (including digital platforms) that will position the Council, its services and facilities positively. 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 xml:space="preserve">To contribute to the effective positioning of the Council through the delivery of a timely, effective and proactive media relations service.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>To prepare and edit promotional and information based publications (on and off-line) and to liaise with designers and printers on their production.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 xml:space="preserve">To deliver internal communications processes and initiatives that will secure greater staff satisfaction and engagement under the direction of the Corporate Communications Officer.  This will include managing the intranet site; writing and editing copy for newsletters/team meetings; organising corporate roadshows/conferences/meetings; and developing an appropriate award/recognition scheme for staff. 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lastRenderedPageBreak/>
        <w:t xml:space="preserve">To support service units and project teams to champion internal communication and improve awareness amongst all staff of Council objectives, plans and performance.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 xml:space="preserve">To undertake general administrative duties and related office duties on a daily basis as required by the Corporate Communications Officer.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>To comply with and promote equality, health and safety in accordance with Council policies and legal requirements.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numPr>
          <w:ilvl w:val="0"/>
          <w:numId w:val="5"/>
        </w:numPr>
        <w:rPr>
          <w:b/>
          <w:bCs/>
        </w:rPr>
      </w:pPr>
      <w:r w:rsidRPr="00004085">
        <w:rPr>
          <w:b/>
          <w:bCs/>
        </w:rPr>
        <w:t xml:space="preserve">To undertake any other appropriate duties as may be allocated from time to time in accordance with the general nature of the post.  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EMPLOYEE SPECIFICATION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The person specification provides information on the qualifications, experience, knowledge and skills required to carry out the duties of the post.</w:t>
      </w:r>
    </w:p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</w:rPr>
      </w:pPr>
      <w:r w:rsidRPr="00004085">
        <w:rPr>
          <w:b/>
          <w:bCs/>
        </w:rPr>
        <w:t>The essential criteria will be used for shortlisting and as part of the selection process.</w:t>
      </w:r>
    </w:p>
    <w:p w:rsidR="00004085" w:rsidRPr="00004085" w:rsidRDefault="00004085" w:rsidP="00004085">
      <w:pPr>
        <w:rPr>
          <w:b/>
          <w:bCs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4"/>
      </w:tblGrid>
      <w:tr w:rsidR="00004085" w:rsidRPr="00004085" w:rsidTr="003C6FD7">
        <w:trPr>
          <w:trHeight w:val="333"/>
        </w:trPr>
        <w:tc>
          <w:tcPr>
            <w:tcW w:w="3119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CATEGORY</w:t>
            </w:r>
          </w:p>
        </w:tc>
        <w:tc>
          <w:tcPr>
            <w:tcW w:w="439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ESSENTIAL</w:t>
            </w:r>
          </w:p>
        </w:tc>
        <w:tc>
          <w:tcPr>
            <w:tcW w:w="354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DESIRABLE</w:t>
            </w:r>
          </w:p>
        </w:tc>
      </w:tr>
      <w:tr w:rsidR="00004085" w:rsidRPr="00004085" w:rsidTr="003C6FD7">
        <w:tc>
          <w:tcPr>
            <w:tcW w:w="3119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QUALIFICATIONS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Third level qualification in a relevant subject area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And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2 years relevant experience in a marketing/communications role </w:t>
            </w:r>
          </w:p>
        </w:tc>
        <w:tc>
          <w:tcPr>
            <w:tcW w:w="3544" w:type="dxa"/>
            <w:shd w:val="clear" w:color="auto" w:fill="auto"/>
          </w:tcPr>
          <w:p w:rsidR="00004085" w:rsidRPr="00004085" w:rsidRDefault="00004085" w:rsidP="00004085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Additional relevant professional qualifications</w:t>
            </w:r>
          </w:p>
        </w:tc>
      </w:tr>
      <w:tr w:rsidR="00004085" w:rsidRPr="00004085" w:rsidTr="003C6FD7">
        <w:tc>
          <w:tcPr>
            <w:tcW w:w="3119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EXPERIENCE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At least two </w:t>
            </w:r>
            <w:proofErr w:type="spellStart"/>
            <w:r w:rsidRPr="00004085">
              <w:rPr>
                <w:b/>
                <w:bCs/>
              </w:rPr>
              <w:t>year’s experience</w:t>
            </w:r>
            <w:proofErr w:type="spellEnd"/>
            <w:r w:rsidRPr="00004085">
              <w:rPr>
                <w:b/>
                <w:bCs/>
              </w:rPr>
              <w:t xml:space="preserve"> in a communications/marketing role.  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Demonstrated experience in: </w:t>
            </w:r>
          </w:p>
          <w:p w:rsidR="00004085" w:rsidRPr="00004085" w:rsidRDefault="00004085" w:rsidP="00004085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Developing copy for both print and digital channels</w:t>
            </w:r>
          </w:p>
          <w:p w:rsidR="00004085" w:rsidRPr="00004085" w:rsidRDefault="00004085" w:rsidP="00004085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Media relations </w:t>
            </w:r>
          </w:p>
          <w:p w:rsidR="00004085" w:rsidRPr="00004085" w:rsidRDefault="00004085" w:rsidP="00004085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Delivering communications in a large and complex organisations</w:t>
            </w:r>
          </w:p>
        </w:tc>
        <w:tc>
          <w:tcPr>
            <w:tcW w:w="3544" w:type="dxa"/>
            <w:shd w:val="clear" w:color="auto" w:fill="auto"/>
          </w:tcPr>
          <w:p w:rsidR="00004085" w:rsidRPr="00004085" w:rsidRDefault="00004085" w:rsidP="00004085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Event management</w:t>
            </w:r>
          </w:p>
          <w:p w:rsidR="00004085" w:rsidRPr="00004085" w:rsidRDefault="00004085" w:rsidP="00004085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Internal communications </w:t>
            </w:r>
          </w:p>
        </w:tc>
      </w:tr>
      <w:tr w:rsidR="00004085" w:rsidRPr="00004085" w:rsidTr="003C6FD7">
        <w:tc>
          <w:tcPr>
            <w:tcW w:w="3119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KEY SKILLS &amp; ABILITIES</w:t>
            </w:r>
          </w:p>
          <w:p w:rsidR="00004085" w:rsidRPr="00004085" w:rsidRDefault="00004085" w:rsidP="00004085">
            <w:pPr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:rsidR="00004085" w:rsidRPr="00004085" w:rsidRDefault="00004085" w:rsidP="0000408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Excellent communication skills of all types and at all levels</w:t>
            </w:r>
          </w:p>
          <w:p w:rsidR="00004085" w:rsidRPr="00004085" w:rsidRDefault="00004085" w:rsidP="0000408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Networking and influencing skills</w:t>
            </w:r>
          </w:p>
          <w:p w:rsidR="00004085" w:rsidRPr="00004085" w:rsidRDefault="00004085" w:rsidP="0000408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Ability to use own initiative as well </w:t>
            </w:r>
          </w:p>
          <w:p w:rsidR="00004085" w:rsidRPr="00004085" w:rsidRDefault="00004085" w:rsidP="0000408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 xml:space="preserve">as working as part of a team </w:t>
            </w:r>
          </w:p>
          <w:p w:rsidR="00004085" w:rsidRPr="00004085" w:rsidRDefault="00004085" w:rsidP="00004085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004085">
              <w:rPr>
                <w:b/>
                <w:bCs/>
              </w:rPr>
              <w:t>Enthusiastic and flexible</w:t>
            </w:r>
          </w:p>
        </w:tc>
        <w:tc>
          <w:tcPr>
            <w:tcW w:w="354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</w:tc>
      </w:tr>
      <w:tr w:rsidR="00004085" w:rsidRPr="00004085" w:rsidTr="003C6FD7">
        <w:trPr>
          <w:trHeight w:val="1001"/>
        </w:trPr>
        <w:tc>
          <w:tcPr>
            <w:tcW w:w="3119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OTHER REQUIREMENTS</w:t>
            </w:r>
          </w:p>
        </w:tc>
        <w:tc>
          <w:tcPr>
            <w:tcW w:w="439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  <w:r w:rsidRPr="00004085">
              <w:rPr>
                <w:b/>
                <w:bCs/>
              </w:rPr>
              <w:t>Be prepared to work outside normal office hours as required to fulfil the duties of the post</w:t>
            </w:r>
          </w:p>
        </w:tc>
        <w:tc>
          <w:tcPr>
            <w:tcW w:w="3544" w:type="dxa"/>
            <w:shd w:val="clear" w:color="auto" w:fill="auto"/>
          </w:tcPr>
          <w:p w:rsidR="00004085" w:rsidRPr="00004085" w:rsidRDefault="00004085" w:rsidP="00004085">
            <w:pPr>
              <w:rPr>
                <w:b/>
                <w:bCs/>
              </w:rPr>
            </w:pPr>
          </w:p>
        </w:tc>
      </w:tr>
    </w:tbl>
    <w:p w:rsidR="00004085" w:rsidRPr="00004085" w:rsidRDefault="00004085" w:rsidP="00004085">
      <w:pPr>
        <w:rPr>
          <w:b/>
          <w:bCs/>
        </w:rPr>
      </w:pPr>
    </w:p>
    <w:p w:rsidR="00004085" w:rsidRPr="00004085" w:rsidRDefault="00004085" w:rsidP="00004085">
      <w:pPr>
        <w:rPr>
          <w:b/>
          <w:bCs/>
          <w:i/>
        </w:rPr>
      </w:pPr>
      <w:r w:rsidRPr="00004085">
        <w:rPr>
          <w:b/>
          <w:bCs/>
          <w:i/>
        </w:rPr>
        <w:lastRenderedPageBreak/>
        <w:t>The selection panel reserves the right to enhance the shortlisting criteria to facilitate the process when necessary.</w:t>
      </w:r>
    </w:p>
    <w:p w:rsidR="00004085" w:rsidRPr="00004085" w:rsidRDefault="00004085" w:rsidP="00004085">
      <w:pPr>
        <w:rPr>
          <w:b/>
          <w:bCs/>
          <w:lang w:val="en-US"/>
        </w:rPr>
      </w:pPr>
    </w:p>
    <w:p w:rsidR="005276A0" w:rsidRPr="00004085" w:rsidRDefault="005276A0" w:rsidP="00004085"/>
    <w:sectPr w:rsidR="005276A0" w:rsidRPr="00004085">
      <w:headerReference w:type="default" r:id="rId14"/>
      <w:footerReference w:type="even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D3" w:rsidRDefault="001909D3">
      <w:r>
        <w:separator/>
      </w:r>
    </w:p>
  </w:endnote>
  <w:endnote w:type="continuationSeparator" w:id="0">
    <w:p w:rsidR="001909D3" w:rsidRDefault="0019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D3" w:rsidRDefault="001909D3">
      <w:r>
        <w:separator/>
      </w:r>
    </w:p>
  </w:footnote>
  <w:footnote w:type="continuationSeparator" w:id="0">
    <w:p w:rsidR="001909D3" w:rsidRDefault="00190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1F1944">
      <w:t xml:space="preserve"> 101 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D38FD"/>
    <w:multiLevelType w:val="hybridMultilevel"/>
    <w:tmpl w:val="EAD0E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447"/>
    <w:multiLevelType w:val="hybridMultilevel"/>
    <w:tmpl w:val="C7826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170C"/>
    <w:multiLevelType w:val="hybridMultilevel"/>
    <w:tmpl w:val="DE4E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D54B45"/>
    <w:multiLevelType w:val="hybridMultilevel"/>
    <w:tmpl w:val="AA343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9252D"/>
    <w:multiLevelType w:val="hybridMultilevel"/>
    <w:tmpl w:val="AC081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21F9"/>
    <w:multiLevelType w:val="hybridMultilevel"/>
    <w:tmpl w:val="EDF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D6579"/>
    <w:multiLevelType w:val="hybridMultilevel"/>
    <w:tmpl w:val="3202C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F5D6B4C"/>
    <w:multiLevelType w:val="hybridMultilevel"/>
    <w:tmpl w:val="2C90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05515E8"/>
    <w:multiLevelType w:val="hybridMultilevel"/>
    <w:tmpl w:val="61D0E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5C4491"/>
    <w:multiLevelType w:val="hybridMultilevel"/>
    <w:tmpl w:val="EBEC5A5A"/>
    <w:lvl w:ilvl="0" w:tplc="080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B678F"/>
    <w:multiLevelType w:val="hybridMultilevel"/>
    <w:tmpl w:val="68702C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4085"/>
    <w:rsid w:val="00084BC9"/>
    <w:rsid w:val="00093953"/>
    <w:rsid w:val="00095D85"/>
    <w:rsid w:val="000B0FFD"/>
    <w:rsid w:val="000D4E6B"/>
    <w:rsid w:val="00121B8E"/>
    <w:rsid w:val="001909D3"/>
    <w:rsid w:val="001A2BBB"/>
    <w:rsid w:val="001E2F2A"/>
    <w:rsid w:val="001F1944"/>
    <w:rsid w:val="0020160F"/>
    <w:rsid w:val="00220D53"/>
    <w:rsid w:val="00224572"/>
    <w:rsid w:val="00247FAF"/>
    <w:rsid w:val="002A0043"/>
    <w:rsid w:val="002D64EC"/>
    <w:rsid w:val="003031B1"/>
    <w:rsid w:val="003703A5"/>
    <w:rsid w:val="003735E0"/>
    <w:rsid w:val="00437CCD"/>
    <w:rsid w:val="004C6545"/>
    <w:rsid w:val="0051142F"/>
    <w:rsid w:val="005246E1"/>
    <w:rsid w:val="005276A0"/>
    <w:rsid w:val="005319B5"/>
    <w:rsid w:val="00545238"/>
    <w:rsid w:val="005826F7"/>
    <w:rsid w:val="005850C9"/>
    <w:rsid w:val="005B1766"/>
    <w:rsid w:val="00602470"/>
    <w:rsid w:val="00661FA1"/>
    <w:rsid w:val="0067403C"/>
    <w:rsid w:val="006A4791"/>
    <w:rsid w:val="006C3B3A"/>
    <w:rsid w:val="006D7267"/>
    <w:rsid w:val="006E5263"/>
    <w:rsid w:val="00735393"/>
    <w:rsid w:val="007A29A8"/>
    <w:rsid w:val="00990432"/>
    <w:rsid w:val="009D4397"/>
    <w:rsid w:val="009E1025"/>
    <w:rsid w:val="00A277C0"/>
    <w:rsid w:val="00A362A7"/>
    <w:rsid w:val="00A75B11"/>
    <w:rsid w:val="00A77FB8"/>
    <w:rsid w:val="00B557A7"/>
    <w:rsid w:val="00B61237"/>
    <w:rsid w:val="00BA0B4C"/>
    <w:rsid w:val="00BB7E71"/>
    <w:rsid w:val="00BD431D"/>
    <w:rsid w:val="00BE0687"/>
    <w:rsid w:val="00BF4B0F"/>
    <w:rsid w:val="00C556C8"/>
    <w:rsid w:val="00CF44B8"/>
    <w:rsid w:val="00D077FB"/>
    <w:rsid w:val="00D30CA5"/>
    <w:rsid w:val="00D3670D"/>
    <w:rsid w:val="00D726F2"/>
    <w:rsid w:val="00E472AF"/>
    <w:rsid w:val="00EB49E6"/>
    <w:rsid w:val="00F43742"/>
    <w:rsid w:val="00FC5D2E"/>
    <w:rsid w:val="00FD6CB3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53"/>
    <o:shapelayout v:ext="edit">
      <o:idmap v:ext="edit" data="1"/>
    </o:shapelayout>
  </w:shapeDefaults>
  <w:decimalSymbol w:val="."/>
  <w:listSeparator w:val=","/>
  <w15:chartTrackingRefBased/>
  <w15:docId w15:val="{AD875BC2-4FF4-493A-89FE-531F4051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76A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customStyle="1" w:styleId="Heading3Char">
    <w:name w:val="Heading 3 Char"/>
    <w:link w:val="Heading3"/>
    <w:semiHidden/>
    <w:rsid w:val="005276A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5276A0"/>
    <w:pPr>
      <w:ind w:left="720"/>
    </w:pPr>
    <w:rPr>
      <w:sz w:val="20"/>
      <w:szCs w:val="20"/>
    </w:rPr>
  </w:style>
  <w:style w:type="character" w:styleId="Hyperlink">
    <w:name w:val="Hyperlink"/>
    <w:uiPriority w:val="99"/>
    <w:unhideWhenUsed/>
    <w:rsid w:val="005114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changesecretariat@finance-ni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eelagh.walton@ardsandnorthdown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uise.murray@ardsandnorthdow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5A26C04122B49864651A73C5498ED" ma:contentTypeVersion="14" ma:contentTypeDescription="Create a new document." ma:contentTypeScope="" ma:versionID="7628ea9574b6225408f3c88f05afda9e">
  <xsd:schema xmlns:xsd="http://www.w3.org/2001/XMLSchema" xmlns:xs="http://www.w3.org/2001/XMLSchema" xmlns:p="http://schemas.microsoft.com/office/2006/metadata/properties" xmlns:ns3="ebfa4867-97ae-4dd2-8b6e-2408f0d49810" xmlns:ns4="2e93d099-3532-4448-97c7-08ff4b5c09c2" targetNamespace="http://schemas.microsoft.com/office/2006/metadata/properties" ma:root="true" ma:fieldsID="23f9b8e3f5b2e48c6a8c1c344a13bcb4" ns3:_="" ns4:_="">
    <xsd:import namespace="ebfa4867-97ae-4dd2-8b6e-2408f0d49810"/>
    <xsd:import namespace="2e93d099-3532-4448-97c7-08ff4b5c09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a4867-97ae-4dd2-8b6e-2408f0d4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d099-3532-4448-97c7-08ff4b5c09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0411-5CBA-48D7-A874-1390B30D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a4867-97ae-4dd2-8b6e-2408f0d49810"/>
    <ds:schemaRef ds:uri="2e93d099-3532-4448-97c7-08ff4b5c09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F5CDB-5401-40E3-B36B-97926AD582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5C4DE-6F38-49B0-BC16-FCF80C6C8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5971FC-C5C6-4C30-B3F5-77C2475C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7108</Characters>
  <Application>Microsoft Office Word</Application>
  <DocSecurity>0</DocSecurity>
  <Lines>296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8048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2021-11-22T14:38:00Z</dcterms:created>
  <dcterms:modified xsi:type="dcterms:W3CDTF">2021-11-22T14:38:00Z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0x0101006DE5A26C04122B49864651A73C5498ED</vt:lpwstr>
  </property>
</Properties>
</file>