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8AE" w:rsidRDefault="00E828AE" w:rsidP="00E828AE">
      <w:pPr>
        <w:pStyle w:val="Heading1"/>
        <w:rPr>
          <w:caps/>
          <w:sz w:val="28"/>
          <w:szCs w:val="28"/>
        </w:rPr>
      </w:pPr>
      <w:r w:rsidRPr="00F43742">
        <w:rPr>
          <w:caps/>
          <w:sz w:val="28"/>
          <w:szCs w:val="28"/>
        </w:rPr>
        <w:t>Hosting Proforma</w:t>
      </w:r>
    </w:p>
    <w:p w:rsidR="003F4309" w:rsidRPr="003F4309" w:rsidRDefault="003F4309" w:rsidP="003F4309">
      <w:r>
        <w:tab/>
      </w:r>
      <w:r>
        <w:tab/>
      </w:r>
      <w:r>
        <w:tab/>
      </w:r>
      <w:r>
        <w:tab/>
      </w:r>
      <w:r>
        <w:tab/>
        <w:t>Ref: I/C 15/21</w:t>
      </w:r>
    </w:p>
    <w:p w:rsidR="00E828AE" w:rsidRDefault="00E828AE" w:rsidP="00E828AE">
      <w:r>
        <w:rPr>
          <w:noProof/>
          <w:sz w:val="20"/>
          <w:lang w:eastAsia="en-GB"/>
        </w:rPr>
        <mc:AlternateContent>
          <mc:Choice Requires="wps">
            <w:drawing>
              <wp:anchor distT="0" distB="0" distL="114300" distR="114300" simplePos="0" relativeHeight="251659264" behindDoc="0" locked="0" layoutInCell="1" allowOverlap="1" wp14:anchorId="14F1CDA9" wp14:editId="1B6B8A23">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Default="00E828AE" w:rsidP="00E828A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4F1CDA9"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E828AE" w:rsidRDefault="00E828AE" w:rsidP="00E828A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v:textbox>
              </v:shape>
            </w:pict>
          </mc:Fallback>
        </mc:AlternateContent>
      </w:r>
    </w:p>
    <w:p w:rsidR="00E828AE" w:rsidRDefault="00E828AE" w:rsidP="00E828AE">
      <w:r>
        <w:t xml:space="preserve">    Name of Host  </w:t>
      </w:r>
    </w:p>
    <w:p w:rsidR="00E828AE" w:rsidRDefault="00E828AE" w:rsidP="00E828AE">
      <w:r>
        <w:t xml:space="preserve">    Organisation</w:t>
      </w:r>
    </w:p>
    <w:p w:rsidR="00E828AE" w:rsidRDefault="00E828AE" w:rsidP="00E828AE"/>
    <w:p w:rsidR="00E828AE" w:rsidRDefault="00E828AE" w:rsidP="00E828AE">
      <w:pPr>
        <w:rPr>
          <w:b/>
          <w:bCs/>
        </w:rPr>
      </w:pPr>
      <w:r>
        <w:rPr>
          <w:b/>
          <w:bCs/>
        </w:rPr>
        <w:t>1.  Interchange Manager’s details</w:t>
      </w:r>
    </w:p>
    <w:p w:rsidR="00E828AE" w:rsidRDefault="00E828AE" w:rsidP="00E828AE">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079F2DF8" wp14:editId="00B340FD">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E828AE" w:rsidRPr="0024408E" w:rsidRDefault="00E828AE" w:rsidP="00E828AE">
                            <w:pPr>
                              <w:rPr>
                                <w:rFonts w:ascii="Arial" w:hAnsi="Arial" w:cs="Arial"/>
                                <w:lang w:val="en-US"/>
                              </w:rPr>
                            </w:pPr>
                            <w:r w:rsidRPr="0024408E">
                              <w:rPr>
                                <w:rFonts w:ascii="Arial" w:hAnsi="Arial" w:cs="Arial"/>
                                <w:lang w:val="en-US"/>
                              </w:rPr>
                              <w:t xml:space="preserve">Alison Redmond </w:t>
                            </w:r>
                          </w:p>
                          <w:p w:rsidR="00E828AE" w:rsidRPr="00FB4657" w:rsidRDefault="00E828AE" w:rsidP="00E828A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79F2DF8"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E828AE" w:rsidRPr="0024408E" w:rsidRDefault="00E828AE" w:rsidP="00E828AE">
                      <w:pPr>
                        <w:rPr>
                          <w:rFonts w:ascii="Arial" w:hAnsi="Arial" w:cs="Arial"/>
                          <w:lang w:val="en-US"/>
                        </w:rPr>
                      </w:pPr>
                      <w:r w:rsidRPr="0024408E">
                        <w:rPr>
                          <w:rFonts w:ascii="Arial" w:hAnsi="Arial" w:cs="Arial"/>
                          <w:lang w:val="en-US"/>
                        </w:rPr>
                        <w:t xml:space="preserve">Alison Redmond </w:t>
                      </w:r>
                    </w:p>
                    <w:p w:rsidR="00E828AE" w:rsidRPr="00FB4657" w:rsidRDefault="00E828AE" w:rsidP="00E828AE">
                      <w:pPr>
                        <w:rPr>
                          <w:lang w:val="en-US"/>
                        </w:rPr>
                      </w:pPr>
                    </w:p>
                  </w:txbxContent>
                </v:textbox>
              </v:shape>
            </w:pict>
          </mc:Fallback>
        </mc:AlternateContent>
      </w:r>
    </w:p>
    <w:p w:rsidR="00E828AE" w:rsidRDefault="00E828AE" w:rsidP="00E828AE">
      <w:r>
        <w:t xml:space="preserve">             Name</w:t>
      </w:r>
    </w:p>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1312" behindDoc="0" locked="0" layoutInCell="1" allowOverlap="1" wp14:anchorId="77D0DEBB" wp14:editId="22FDAE50">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Pr="0024408E" w:rsidRDefault="00E828AE" w:rsidP="00E828AE">
                            <w:pPr>
                              <w:rPr>
                                <w:rFonts w:ascii="Arial" w:hAnsi="Arial" w:cs="Arial"/>
                                <w:lang w:val="en-US"/>
                              </w:rPr>
                            </w:pPr>
                            <w:proofErr w:type="spellStart"/>
                            <w:r w:rsidRPr="0024408E">
                              <w:rPr>
                                <w:rFonts w:ascii="Arial" w:hAnsi="Arial" w:cs="Arial"/>
                                <w:lang w:val="en-US"/>
                              </w:rPr>
                              <w:t>Organised</w:t>
                            </w:r>
                            <w:proofErr w:type="spellEnd"/>
                            <w:r w:rsidRPr="0024408E">
                              <w:rPr>
                                <w:rFonts w:ascii="Arial" w:hAnsi="Arial" w:cs="Arial"/>
                                <w:lang w:val="en-US"/>
                              </w:rPr>
                              <w:t xml:space="preserve"> Crime Branch </w:t>
                            </w:r>
                          </w:p>
                          <w:p w:rsidR="00E828AE" w:rsidRPr="00FB4657" w:rsidRDefault="00E828AE" w:rsidP="00E828A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7D0DEBB"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E828AE" w:rsidRPr="0024408E" w:rsidRDefault="00E828AE" w:rsidP="00E828AE">
                      <w:pPr>
                        <w:rPr>
                          <w:rFonts w:ascii="Arial" w:hAnsi="Arial" w:cs="Arial"/>
                          <w:lang w:val="en-US"/>
                        </w:rPr>
                      </w:pPr>
                      <w:proofErr w:type="spellStart"/>
                      <w:r w:rsidRPr="0024408E">
                        <w:rPr>
                          <w:rFonts w:ascii="Arial" w:hAnsi="Arial" w:cs="Arial"/>
                          <w:lang w:val="en-US"/>
                        </w:rPr>
                        <w:t>Organised</w:t>
                      </w:r>
                      <w:proofErr w:type="spellEnd"/>
                      <w:r w:rsidRPr="0024408E">
                        <w:rPr>
                          <w:rFonts w:ascii="Arial" w:hAnsi="Arial" w:cs="Arial"/>
                          <w:lang w:val="en-US"/>
                        </w:rPr>
                        <w:t xml:space="preserve"> Crime Branch </w:t>
                      </w:r>
                    </w:p>
                    <w:p w:rsidR="00E828AE" w:rsidRPr="00FB4657" w:rsidRDefault="00E828AE" w:rsidP="00E828AE">
                      <w:pPr>
                        <w:rPr>
                          <w:lang w:val="en-US"/>
                        </w:rPr>
                      </w:pPr>
                    </w:p>
                  </w:txbxContent>
                </v:textbox>
              </v:shape>
            </w:pict>
          </mc:Fallback>
        </mc:AlternateContent>
      </w:r>
      <w:r>
        <w:t xml:space="preserve">     Organisation/</w:t>
      </w:r>
    </w:p>
    <w:p w:rsidR="00E828AE" w:rsidRDefault="00E828AE" w:rsidP="00E828AE">
      <w:r>
        <w:t xml:space="preserve">        Department</w:t>
      </w:r>
    </w:p>
    <w:p w:rsidR="00E828AE" w:rsidRDefault="00E828AE" w:rsidP="00E828AE">
      <w:r>
        <w:rPr>
          <w:noProof/>
          <w:sz w:val="20"/>
          <w:lang w:eastAsia="en-GB"/>
        </w:rPr>
        <mc:AlternateContent>
          <mc:Choice Requires="wps">
            <w:drawing>
              <wp:anchor distT="0" distB="0" distL="114300" distR="114300" simplePos="0" relativeHeight="251662336" behindDoc="0" locked="0" layoutInCell="1" allowOverlap="1" wp14:anchorId="7914F42C" wp14:editId="33E83645">
                <wp:simplePos x="0" y="0"/>
                <wp:positionH relativeFrom="column">
                  <wp:posOffset>1149350</wp:posOffset>
                </wp:positionH>
                <wp:positionV relativeFrom="paragraph">
                  <wp:posOffset>109220</wp:posOffset>
                </wp:positionV>
                <wp:extent cx="4114800" cy="1003300"/>
                <wp:effectExtent l="0" t="0" r="1905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03300"/>
                        </a:xfrm>
                        <a:prstGeom prst="rect">
                          <a:avLst/>
                        </a:prstGeom>
                        <a:solidFill>
                          <a:srgbClr val="FFFFFF"/>
                        </a:solidFill>
                        <a:ln w="9525">
                          <a:solidFill>
                            <a:srgbClr val="000000"/>
                          </a:solidFill>
                          <a:miter lim="800000"/>
                          <a:headEnd/>
                          <a:tailEnd/>
                        </a:ln>
                      </wps:spPr>
                      <wps:txbx>
                        <w:txbxContent>
                          <w:p w:rsidR="00E828AE" w:rsidRDefault="00E828AE" w:rsidP="00E828AE">
                            <w:r>
                              <w:rPr>
                                <w:rFonts w:ascii="Arial" w:hAnsi="Arial" w:cs="Arial"/>
                                <w:lang w:val="en"/>
                              </w:rPr>
                              <w:t>Department of Justice</w:t>
                            </w:r>
                            <w:r>
                              <w:rPr>
                                <w:rFonts w:ascii="Arial" w:hAnsi="Arial" w:cs="Arial"/>
                                <w:lang w:val="en"/>
                              </w:rPr>
                              <w:br/>
                              <w:t>Block B, Castle Buildings</w:t>
                            </w:r>
                            <w:r>
                              <w:rPr>
                                <w:rFonts w:ascii="Arial" w:hAnsi="Arial" w:cs="Arial"/>
                                <w:lang w:val="en"/>
                              </w:rPr>
                              <w:br/>
                              <w:t>Stormont Estate</w:t>
                            </w:r>
                            <w:r>
                              <w:rPr>
                                <w:rFonts w:ascii="Arial" w:hAnsi="Arial" w:cs="Arial"/>
                                <w:lang w:val="en"/>
                              </w:rPr>
                              <w:br/>
                              <w:t>Belfast</w:t>
                            </w:r>
                            <w:r>
                              <w:rPr>
                                <w:rFonts w:ascii="Arial" w:hAnsi="Arial" w:cs="Arial"/>
                                <w:lang w:val="en"/>
                              </w:rPr>
                              <w:br/>
                              <w:t>BT4 3SG</w:t>
                            </w:r>
                          </w:p>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4F42C" id="_x0000_t202" coordsize="21600,21600" o:spt="202" path="m,l,21600r21600,l21600,xe">
                <v:stroke joinstyle="miter"/>
                <v:path gradientshapeok="t" o:connecttype="rect"/>
              </v:shapetype>
              <v:shape id="Text Box 5" o:spid="_x0000_s1029" type="#_x0000_t202" style="position:absolute;margin-left:90.5pt;margin-top:8.6pt;width:324pt;height: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">
                <v:textbox>
                  <w:txbxContent>
                    <w:p w:rsidR="00E828AE" w:rsidRDefault="00E828AE" w:rsidP="00E828AE">
                      <w:r>
                        <w:rPr>
                          <w:rFonts w:ascii="Arial" w:hAnsi="Arial" w:cs="Arial"/>
                          <w:lang w:val="en"/>
                        </w:rPr>
                        <w:t>Department of Justice</w:t>
                      </w:r>
                      <w:r>
                        <w:rPr>
                          <w:rFonts w:ascii="Arial" w:hAnsi="Arial" w:cs="Arial"/>
                          <w:lang w:val="en"/>
                        </w:rPr>
                        <w:br/>
                        <w:t>Block B, Castle Buildings</w:t>
                      </w:r>
                      <w:r>
                        <w:rPr>
                          <w:rFonts w:ascii="Arial" w:hAnsi="Arial" w:cs="Arial"/>
                          <w:lang w:val="en"/>
                        </w:rPr>
                        <w:br/>
                        <w:t>Stormont Estate</w:t>
                      </w:r>
                      <w:r>
                        <w:rPr>
                          <w:rFonts w:ascii="Arial" w:hAnsi="Arial" w:cs="Arial"/>
                          <w:lang w:val="en"/>
                        </w:rPr>
                        <w:br/>
                        <w:t>Belfast</w:t>
                      </w:r>
                      <w:r>
                        <w:rPr>
                          <w:rFonts w:ascii="Arial" w:hAnsi="Arial" w:cs="Arial"/>
                          <w:lang w:val="en"/>
                        </w:rPr>
                        <w:br/>
                        <w:t>BT4 3SG</w:t>
                      </w:r>
                    </w:p>
                    <w:p w:rsidR="00E828AE" w:rsidRDefault="00E828AE" w:rsidP="00E828AE"/>
                  </w:txbxContent>
                </v:textbox>
              </v:shape>
            </w:pict>
          </mc:Fallback>
        </mc:AlternateContent>
      </w:r>
    </w:p>
    <w:p w:rsidR="00E828AE" w:rsidRDefault="00E828AE" w:rsidP="00E828AE">
      <w:r>
        <w:t xml:space="preserve">              Address</w:t>
      </w:r>
    </w:p>
    <w:p w:rsidR="00E828AE" w:rsidRDefault="00E828AE" w:rsidP="00E828AE">
      <w:r>
        <w:t xml:space="preserve">       </w:t>
      </w:r>
    </w:p>
    <w:p w:rsidR="00E828AE" w:rsidRDefault="00E828AE" w:rsidP="00E828AE"/>
    <w:p w:rsidR="00E828AE" w:rsidRDefault="00E828AE" w:rsidP="00E828AE"/>
    <w:p w:rsidR="00E828AE" w:rsidRDefault="00E828AE" w:rsidP="00E828AE"/>
    <w:p w:rsidR="00E828AE" w:rsidRDefault="00E828AE" w:rsidP="00E828AE"/>
    <w:p w:rsidR="00E828AE" w:rsidRDefault="003F4309" w:rsidP="00E828AE">
      <w:r>
        <w:rPr>
          <w:noProof/>
          <w:sz w:val="20"/>
          <w:lang w:eastAsia="en-GB"/>
        </w:rPr>
        <mc:AlternateContent>
          <mc:Choice Requires="wps">
            <w:drawing>
              <wp:anchor distT="0" distB="0" distL="114300" distR="114300" simplePos="0" relativeHeight="251664384" behindDoc="0" locked="0" layoutInCell="1" allowOverlap="1" wp14:anchorId="1FBF28AC" wp14:editId="03880B7B">
                <wp:simplePos x="0" y="0"/>
                <wp:positionH relativeFrom="column">
                  <wp:posOffset>3549650</wp:posOffset>
                </wp:positionH>
                <wp:positionV relativeFrom="paragraph">
                  <wp:posOffset>25400</wp:posOffset>
                </wp:positionV>
                <wp:extent cx="1714500" cy="292100"/>
                <wp:effectExtent l="0" t="0" r="1905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2100"/>
                        </a:xfrm>
                        <a:prstGeom prst="rect">
                          <a:avLst/>
                        </a:prstGeom>
                        <a:solidFill>
                          <a:srgbClr val="FFFFFF"/>
                        </a:solidFill>
                        <a:ln w="9525">
                          <a:solidFill>
                            <a:srgbClr val="000000"/>
                          </a:solidFill>
                          <a:miter lim="800000"/>
                          <a:headEnd/>
                          <a:tailEnd/>
                        </a:ln>
                      </wps:spPr>
                      <wps:txbx>
                        <w:txbxContent>
                          <w:p w:rsidR="00E828AE" w:rsidRPr="003F4309" w:rsidRDefault="003F4309" w:rsidP="00E828AE">
                            <w:pPr>
                              <w:rPr>
                                <w:rFonts w:ascii="Arial" w:hAnsi="Arial" w:cs="Arial"/>
                              </w:rPr>
                            </w:pPr>
                            <w:r w:rsidRPr="003F4309">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28AC" id="Text Box 7" o:spid="_x0000_s1030" type="#_x0000_t202" style="position:absolute;margin-left:279.5pt;margin-top:2pt;width:135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srKgIAAFc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">
                <v:textbox>
                  <w:txbxContent>
                    <w:p w:rsidR="00E828AE" w:rsidRPr="003F4309" w:rsidRDefault="003F4309" w:rsidP="00E828AE">
                      <w:pPr>
                        <w:rPr>
                          <w:rFonts w:ascii="Arial" w:hAnsi="Arial" w:cs="Arial"/>
                        </w:rPr>
                      </w:pPr>
                      <w:r w:rsidRPr="003F4309">
                        <w:rPr>
                          <w:rFonts w:ascii="Arial" w:hAnsi="Arial" w:cs="Arial"/>
                        </w:rPr>
                        <w:t>N/A</w:t>
                      </w:r>
                    </w:p>
                  </w:txbxContent>
                </v:textbox>
              </v:shape>
            </w:pict>
          </mc:Fallback>
        </mc:AlternateContent>
      </w:r>
      <w:r w:rsidR="00E828AE">
        <w:rPr>
          <w:noProof/>
          <w:sz w:val="20"/>
          <w:lang w:eastAsia="en-GB"/>
        </w:rPr>
        <mc:AlternateContent>
          <mc:Choice Requires="wps">
            <w:drawing>
              <wp:anchor distT="0" distB="0" distL="114300" distR="114300" simplePos="0" relativeHeight="251663360" behindDoc="0" locked="0" layoutInCell="1" allowOverlap="1" wp14:anchorId="6E76B953" wp14:editId="5BB09133">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E828AE" w:rsidRPr="003F4309" w:rsidRDefault="00E828AE" w:rsidP="00E828AE">
                            <w:pPr>
                              <w:rPr>
                                <w:rFonts w:ascii="Arial" w:hAnsi="Arial" w:cs="Arial"/>
                                <w:lang w:val="en-US"/>
                              </w:rPr>
                            </w:pPr>
                            <w:r w:rsidRPr="003F4309">
                              <w:rPr>
                                <w:rFonts w:ascii="Arial" w:hAnsi="Arial" w:cs="Arial"/>
                                <w:lang w:val="en-US"/>
                              </w:rPr>
                              <w:t>07557 661 345</w:t>
                            </w:r>
                          </w:p>
                          <w:p w:rsidR="00E828AE" w:rsidRPr="00FC083E" w:rsidRDefault="00E828AE" w:rsidP="00E828AE">
                            <w:pPr>
                              <w:rPr>
                                <w:lang w:val="en-US"/>
                              </w:rPr>
                            </w:pPr>
                          </w:p>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6B953" id="Text Box 6" o:spid="_x0000_s1031"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E828AE" w:rsidRPr="003F4309" w:rsidRDefault="00E828AE" w:rsidP="00E828AE">
                      <w:pPr>
                        <w:rPr>
                          <w:rFonts w:ascii="Arial" w:hAnsi="Arial" w:cs="Arial"/>
                          <w:lang w:val="en-US"/>
                        </w:rPr>
                      </w:pPr>
                      <w:r w:rsidRPr="003F4309">
                        <w:rPr>
                          <w:rFonts w:ascii="Arial" w:hAnsi="Arial" w:cs="Arial"/>
                          <w:lang w:val="en-US"/>
                        </w:rPr>
                        <w:t>07557 661 345</w:t>
                      </w:r>
                    </w:p>
                    <w:p w:rsidR="00E828AE" w:rsidRPr="00FC083E" w:rsidRDefault="00E828AE" w:rsidP="00E828AE">
                      <w:pPr>
                        <w:rPr>
                          <w:lang w:val="en-US"/>
                        </w:rPr>
                      </w:pPr>
                    </w:p>
                    <w:p w:rsidR="00E828AE" w:rsidRDefault="00E828AE" w:rsidP="00E828AE"/>
                  </w:txbxContent>
                </v:textbox>
              </v:shape>
            </w:pict>
          </mc:Fallback>
        </mc:AlternateContent>
      </w:r>
      <w:r w:rsidR="00E828AE">
        <w:t xml:space="preserve">         Telephone                                               Fax number</w:t>
      </w:r>
    </w:p>
    <w:p w:rsidR="00E828AE" w:rsidRDefault="00E828AE" w:rsidP="00E828AE">
      <w:r>
        <w:t xml:space="preserve">             Number</w:t>
      </w:r>
    </w:p>
    <w:p w:rsidR="00E828AE" w:rsidRDefault="00E828AE" w:rsidP="00E828AE">
      <w:r>
        <w:rPr>
          <w:noProof/>
          <w:sz w:val="20"/>
          <w:lang w:eastAsia="en-GB"/>
        </w:rPr>
        <mc:AlternateContent>
          <mc:Choice Requires="wps">
            <w:drawing>
              <wp:anchor distT="0" distB="0" distL="114300" distR="114300" simplePos="0" relativeHeight="251665408" behindDoc="0" locked="0" layoutInCell="1" allowOverlap="1" wp14:anchorId="152D1B9E" wp14:editId="7E893D22">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E828AE" w:rsidRPr="003F4309" w:rsidRDefault="003F4309" w:rsidP="00E828AE">
                            <w:pPr>
                              <w:rPr>
                                <w:rFonts w:ascii="Arial" w:hAnsi="Arial" w:cs="Arial"/>
                                <w:lang w:val="en-US"/>
                              </w:rPr>
                            </w:pPr>
                            <w:hyperlink r:id="rId7" w:history="1">
                              <w:r w:rsidRPr="003F4309">
                                <w:rPr>
                                  <w:rStyle w:val="Hyperlink"/>
                                  <w:rFonts w:ascii="Arial" w:hAnsi="Arial" w:cs="Arial"/>
                                  <w:lang w:val="en-US"/>
                                </w:rPr>
                                <w:t>alison.redmond@justice-ni.gov.uk</w:t>
                              </w:r>
                            </w:hyperlink>
                            <w:r w:rsidR="00E828AE" w:rsidRPr="003F4309">
                              <w:rPr>
                                <w:rFonts w:ascii="Arial" w:hAnsi="Arial" w:cs="Arial"/>
                                <w:lang w:val="en-US"/>
                              </w:rPr>
                              <w:t xml:space="preserve"> </w:t>
                            </w:r>
                          </w:p>
                          <w:p w:rsidR="00E828AE" w:rsidRPr="00FC083E" w:rsidRDefault="00E828AE" w:rsidP="00E828AE">
                            <w:pPr>
                              <w:rPr>
                                <w:lang w:val="en-US"/>
                              </w:rPr>
                            </w:pPr>
                          </w:p>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D1B9E"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E828AE" w:rsidRPr="003F4309" w:rsidRDefault="003F4309" w:rsidP="00E828AE">
                      <w:pPr>
                        <w:rPr>
                          <w:rFonts w:ascii="Arial" w:hAnsi="Arial" w:cs="Arial"/>
                          <w:lang w:val="en-US"/>
                        </w:rPr>
                      </w:pPr>
                      <w:hyperlink r:id="rId8" w:history="1">
                        <w:r w:rsidRPr="003F4309">
                          <w:rPr>
                            <w:rStyle w:val="Hyperlink"/>
                            <w:rFonts w:ascii="Arial" w:hAnsi="Arial" w:cs="Arial"/>
                            <w:lang w:val="en-US"/>
                          </w:rPr>
                          <w:t>alison.redmond@justice-ni.gov.uk</w:t>
                        </w:r>
                      </w:hyperlink>
                      <w:r w:rsidR="00E828AE" w:rsidRPr="003F4309">
                        <w:rPr>
                          <w:rFonts w:ascii="Arial" w:hAnsi="Arial" w:cs="Arial"/>
                          <w:lang w:val="en-US"/>
                        </w:rPr>
                        <w:t xml:space="preserve"> </w:t>
                      </w:r>
                    </w:p>
                    <w:p w:rsidR="00E828AE" w:rsidRPr="00FC083E" w:rsidRDefault="00E828AE" w:rsidP="00E828AE">
                      <w:pPr>
                        <w:rPr>
                          <w:lang w:val="en-US"/>
                        </w:rPr>
                      </w:pPr>
                    </w:p>
                    <w:p w:rsidR="00E828AE" w:rsidRDefault="00E828AE" w:rsidP="00E828AE"/>
                  </w:txbxContent>
                </v:textbox>
              </v:shape>
            </w:pict>
          </mc:Fallback>
        </mc:AlternateContent>
      </w:r>
      <w:r>
        <w:t xml:space="preserve">               </w:t>
      </w:r>
    </w:p>
    <w:p w:rsidR="00E828AE" w:rsidRDefault="00E828AE" w:rsidP="00E828AE">
      <w:r>
        <w:t xml:space="preserve">               E-mail</w:t>
      </w:r>
    </w:p>
    <w:p w:rsidR="00E828AE" w:rsidRDefault="00E828AE" w:rsidP="00E828AE"/>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6432" behindDoc="0" locked="0" layoutInCell="1" allowOverlap="1" wp14:anchorId="71FB3F27" wp14:editId="4EB2BA78">
                <wp:simplePos x="0" y="0"/>
                <wp:positionH relativeFrom="column">
                  <wp:posOffset>1492250</wp:posOffset>
                </wp:positionH>
                <wp:positionV relativeFrom="paragraph">
                  <wp:posOffset>9525</wp:posOffset>
                </wp:positionV>
                <wp:extent cx="3429000" cy="742950"/>
                <wp:effectExtent l="0" t="0" r="1905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42950"/>
                        </a:xfrm>
                        <a:prstGeom prst="rect">
                          <a:avLst/>
                        </a:prstGeom>
                        <a:solidFill>
                          <a:srgbClr val="FFFFFF"/>
                        </a:solidFill>
                        <a:ln w="9525">
                          <a:solidFill>
                            <a:srgbClr val="000000"/>
                          </a:solidFill>
                          <a:miter lim="800000"/>
                          <a:headEnd/>
                          <a:tailEnd/>
                        </a:ln>
                      </wps:spPr>
                      <wps:txbx>
                        <w:txbxContent>
                          <w:p w:rsidR="00E828AE" w:rsidRDefault="00E828AE" w:rsidP="00E828AE">
                            <w:r>
                              <w:rPr>
                                <w:rFonts w:ascii="Arial" w:hAnsi="Arial" w:cs="Arial"/>
                              </w:rPr>
                              <w:t xml:space="preserve">Secondment: </w:t>
                            </w:r>
                            <w:r w:rsidR="003F4309">
                              <w:rPr>
                                <w:rFonts w:ascii="Arial" w:hAnsi="Arial" w:cs="Arial"/>
                              </w:rPr>
                              <w:t>W</w:t>
                            </w:r>
                            <w:r w:rsidR="003C3EBA">
                              <w:rPr>
                                <w:rFonts w:ascii="Arial" w:hAnsi="Arial" w:cs="Arial"/>
                              </w:rPr>
                              <w:t xml:space="preserve">e envisage that the post will be for up to two years, subject to the agreement of all parties. </w:t>
                            </w:r>
                            <w:r w:rsidR="00683A33">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B3F27" id="Text Box 18" o:spid="_x0000_s1033" type="#_x0000_t202" style="position:absolute;margin-left:117.5pt;margin-top:.75pt;width:270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">
                <v:textbox>
                  <w:txbxContent>
                    <w:p w:rsidR="00E828AE" w:rsidRDefault="00E828AE" w:rsidP="00E828AE">
                      <w:r>
                        <w:rPr>
                          <w:rFonts w:ascii="Arial" w:hAnsi="Arial" w:cs="Arial"/>
                        </w:rPr>
                        <w:t xml:space="preserve">Secondment: </w:t>
                      </w:r>
                      <w:r w:rsidR="003F4309">
                        <w:rPr>
                          <w:rFonts w:ascii="Arial" w:hAnsi="Arial" w:cs="Arial"/>
                        </w:rPr>
                        <w:t>W</w:t>
                      </w:r>
                      <w:r w:rsidR="003C3EBA">
                        <w:rPr>
                          <w:rFonts w:ascii="Arial" w:hAnsi="Arial" w:cs="Arial"/>
                        </w:rPr>
                        <w:t xml:space="preserve">e envisage that the post will be for up to two years, subject to the agreement of all parties. </w:t>
                      </w:r>
                      <w:r w:rsidR="00683A33">
                        <w:rPr>
                          <w:rFonts w:ascii="Arial" w:hAnsi="Arial" w:cs="Arial"/>
                        </w:rPr>
                        <w:t xml:space="preserve"> </w:t>
                      </w:r>
                    </w:p>
                  </w:txbxContent>
                </v:textbox>
              </v:shape>
            </w:pict>
          </mc:Fallback>
        </mc:AlternateContent>
      </w:r>
      <w:r>
        <w:t xml:space="preserve">Type of </w:t>
      </w:r>
      <w:smartTag w:uri="urn:schemas-microsoft-com:office:smarttags" w:element="place">
        <w:r>
          <w:t>Opportunity</w:t>
        </w:r>
      </w:smartTag>
    </w:p>
    <w:p w:rsidR="00E828AE" w:rsidRDefault="00E828AE" w:rsidP="00E828AE"/>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r>
        <w:rPr>
          <w:b/>
          <w:bCs/>
        </w:rPr>
        <w:t>2.  Details of hosting opportunity</w:t>
      </w:r>
    </w:p>
    <w:p w:rsidR="00E828AE" w:rsidRDefault="00E828AE" w:rsidP="00E828AE">
      <w:pPr>
        <w:rPr>
          <w:b/>
          <w:bCs/>
        </w:rPr>
      </w:pPr>
    </w:p>
    <w:p w:rsidR="00E828AE" w:rsidRDefault="00E828AE" w:rsidP="00E828AE">
      <w:r>
        <w:t xml:space="preserve">      Description of opportunity -  Deputy Principal, Organised Crime Branch </w:t>
      </w:r>
    </w:p>
    <w:p w:rsidR="00E828AE" w:rsidRDefault="00E828AE" w:rsidP="00E82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Tr="00976E7B">
        <w:trPr>
          <w:trHeight w:val="3620"/>
        </w:trPr>
        <w:tc>
          <w:tcPr>
            <w:tcW w:w="8522" w:type="dxa"/>
            <w:shd w:val="clear" w:color="auto" w:fill="auto"/>
          </w:tcPr>
          <w:p w:rsidR="00E828AE" w:rsidRPr="00B81DFD" w:rsidRDefault="00E828AE" w:rsidP="00976E7B">
            <w:pPr>
              <w:pStyle w:val="maintext"/>
              <w:spacing w:after="0"/>
            </w:pPr>
          </w:p>
          <w:p w:rsidR="00E828AE" w:rsidRPr="00F463A4" w:rsidRDefault="00E828AE" w:rsidP="00E828AE">
            <w:pPr>
              <w:spacing w:line="360" w:lineRule="auto"/>
              <w:rPr>
                <w:rFonts w:ascii="Arial" w:hAnsi="Arial" w:cs="Arial"/>
              </w:rPr>
            </w:pPr>
            <w:r w:rsidRPr="00F463A4">
              <w:rPr>
                <w:rFonts w:ascii="Arial" w:hAnsi="Arial" w:cs="Arial"/>
              </w:rPr>
              <w:t>Organised Crime Branch (OCB) is part of the Safer Communities Directorate of the Department of Justice.  OCB supports the Organised Crime Task Force (OCTF), a multi-agency partnership that works at a strategic level to reduce the harm caused by organised crime.  OCB is also responsible for a range of policy and legislation areas relating to organised crime, including Modern Slavery and Human Trafficking (MSHT).</w:t>
            </w:r>
            <w:r>
              <w:rPr>
                <w:rFonts w:ascii="Arial" w:hAnsi="Arial" w:cs="Arial"/>
              </w:rPr>
              <w:t xml:space="preserve">  The </w:t>
            </w:r>
            <w:proofErr w:type="spellStart"/>
            <w:r>
              <w:rPr>
                <w:rFonts w:ascii="Arial" w:hAnsi="Arial" w:cs="Arial"/>
              </w:rPr>
              <w:t>postholder</w:t>
            </w:r>
            <w:proofErr w:type="spellEnd"/>
            <w:r>
              <w:rPr>
                <w:rFonts w:ascii="Arial" w:hAnsi="Arial" w:cs="Arial"/>
              </w:rPr>
              <w:t xml:space="preserve"> will</w:t>
            </w:r>
            <w:r w:rsidRPr="00F463A4">
              <w:rPr>
                <w:rFonts w:ascii="Arial" w:hAnsi="Arial" w:cs="Arial"/>
              </w:rPr>
              <w:t xml:space="preserve"> be focussed on</w:t>
            </w:r>
            <w:r>
              <w:rPr>
                <w:rFonts w:ascii="Arial" w:hAnsi="Arial" w:cs="Arial"/>
              </w:rPr>
              <w:t xml:space="preserve"> progressing the Department’s</w:t>
            </w:r>
            <w:r w:rsidRPr="00F463A4">
              <w:rPr>
                <w:rFonts w:ascii="Arial" w:hAnsi="Arial" w:cs="Arial"/>
              </w:rPr>
              <w:t xml:space="preserve"> MSHT</w:t>
            </w:r>
            <w:r>
              <w:rPr>
                <w:rFonts w:ascii="Arial" w:hAnsi="Arial" w:cs="Arial"/>
              </w:rPr>
              <w:t xml:space="preserve"> agenda</w:t>
            </w:r>
            <w:r w:rsidRPr="00F463A4">
              <w:rPr>
                <w:rFonts w:ascii="Arial" w:hAnsi="Arial" w:cs="Arial"/>
              </w:rPr>
              <w:t xml:space="preserve">, which is a dynamic, busy and high profile </w:t>
            </w:r>
            <w:r>
              <w:rPr>
                <w:rFonts w:ascii="Arial" w:hAnsi="Arial" w:cs="Arial"/>
              </w:rPr>
              <w:t xml:space="preserve">work area. </w:t>
            </w:r>
            <w:r>
              <w:rPr>
                <w:rFonts w:ascii="Arial" w:hAnsi="Arial" w:cs="Arial"/>
                <w:highlight w:val="yellow"/>
              </w:rPr>
              <w:t xml:space="preserve"> </w:t>
            </w:r>
          </w:p>
          <w:p w:rsidR="00E828AE" w:rsidRDefault="00E828AE" w:rsidP="00976E7B"/>
        </w:tc>
      </w:tr>
    </w:tbl>
    <w:p w:rsidR="00E828AE" w:rsidRDefault="00E828AE" w:rsidP="00E828AE">
      <w:r>
        <w:lastRenderedPageBreak/>
        <w:t xml:space="preserve">             </w:t>
      </w:r>
    </w:p>
    <w:p w:rsidR="00E828AE" w:rsidRDefault="00E828AE" w:rsidP="00E828AE"/>
    <w:p w:rsidR="00E828AE" w:rsidRDefault="00E828AE" w:rsidP="00E828AE">
      <w:r>
        <w:t xml:space="preserve">      Main objectives of the opportunity</w:t>
      </w:r>
    </w:p>
    <w:p w:rsidR="00E828AE" w:rsidRDefault="00E828AE" w:rsidP="00E828A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E828AE" w:rsidTr="00976E7B">
        <w:trPr>
          <w:trHeight w:val="12632"/>
        </w:trPr>
        <w:tc>
          <w:tcPr>
            <w:tcW w:w="7654" w:type="dxa"/>
            <w:shd w:val="clear" w:color="auto" w:fill="auto"/>
          </w:tcPr>
          <w:p w:rsidR="00E828AE" w:rsidRDefault="00E828AE" w:rsidP="00976E7B"/>
          <w:p w:rsidR="00E828AE" w:rsidRDefault="00E828AE" w:rsidP="00976E7B">
            <w:pPr>
              <w:pStyle w:val="ListParagraph"/>
            </w:pPr>
          </w:p>
          <w:p w:rsidR="00E828AE" w:rsidRPr="00F463A4" w:rsidRDefault="00E828AE" w:rsidP="00E828AE">
            <w:pPr>
              <w:spacing w:line="360" w:lineRule="auto"/>
              <w:rPr>
                <w:rFonts w:ascii="Arial" w:hAnsi="Arial" w:cs="Arial"/>
              </w:rPr>
            </w:pPr>
            <w:r>
              <w:rPr>
                <w:rFonts w:ascii="Arial" w:hAnsi="Arial" w:cs="Arial"/>
              </w:rPr>
              <w:t>The role includes:</w:t>
            </w:r>
          </w:p>
          <w:p w:rsidR="00E828AE" w:rsidRDefault="00E828AE" w:rsidP="00E828AE">
            <w:pPr>
              <w:pStyle w:val="ListParagraph"/>
              <w:numPr>
                <w:ilvl w:val="0"/>
                <w:numId w:val="1"/>
              </w:numPr>
              <w:spacing w:after="200" w:line="360" w:lineRule="auto"/>
              <w:contextualSpacing/>
              <w:rPr>
                <w:rFonts w:ascii="Arial" w:hAnsi="Arial" w:cs="Arial"/>
              </w:rPr>
            </w:pPr>
            <w:r>
              <w:rPr>
                <w:rFonts w:ascii="Arial" w:hAnsi="Arial" w:cs="Arial"/>
              </w:rPr>
              <w:t>Working through a Strategy Delivery Group, leading on the</w:t>
            </w:r>
            <w:r w:rsidRPr="00F463A4">
              <w:rPr>
                <w:rFonts w:ascii="Arial" w:hAnsi="Arial" w:cs="Arial"/>
              </w:rPr>
              <w:t xml:space="preserve"> development of a new longer term strategy for respond</w:t>
            </w:r>
            <w:r>
              <w:rPr>
                <w:rFonts w:ascii="Arial" w:hAnsi="Arial" w:cs="Arial"/>
              </w:rPr>
              <w:t>ing to MSHT in Northern Ireland.</w:t>
            </w:r>
          </w:p>
          <w:p w:rsidR="00E828AE" w:rsidRPr="0043165B" w:rsidRDefault="00E828AE" w:rsidP="00E828AE">
            <w:pPr>
              <w:pStyle w:val="ListParagraph"/>
              <w:spacing w:line="360" w:lineRule="auto"/>
              <w:rPr>
                <w:rFonts w:ascii="Arial" w:hAnsi="Arial" w:cs="Arial"/>
              </w:rPr>
            </w:pPr>
          </w:p>
          <w:p w:rsidR="00E828AE" w:rsidRDefault="00E828AE" w:rsidP="00E828AE">
            <w:pPr>
              <w:pStyle w:val="ListParagraph"/>
              <w:numPr>
                <w:ilvl w:val="0"/>
                <w:numId w:val="1"/>
              </w:numPr>
              <w:spacing w:after="200" w:line="360" w:lineRule="auto"/>
              <w:contextualSpacing/>
              <w:rPr>
                <w:rFonts w:ascii="Arial" w:hAnsi="Arial" w:cs="Arial"/>
              </w:rPr>
            </w:pPr>
            <w:r w:rsidRPr="0043165B">
              <w:rPr>
                <w:rFonts w:ascii="Arial" w:hAnsi="Arial" w:cs="Arial"/>
              </w:rPr>
              <w:t xml:space="preserve">Developing </w:t>
            </w:r>
            <w:r>
              <w:rPr>
                <w:rFonts w:ascii="Arial" w:hAnsi="Arial" w:cs="Arial"/>
              </w:rPr>
              <w:t xml:space="preserve">and evaluating </w:t>
            </w:r>
            <w:r w:rsidRPr="0043165B">
              <w:rPr>
                <w:rFonts w:ascii="Arial" w:hAnsi="Arial" w:cs="Arial"/>
              </w:rPr>
              <w:t>policy</w:t>
            </w:r>
            <w:r>
              <w:rPr>
                <w:rFonts w:ascii="Arial" w:hAnsi="Arial" w:cs="Arial"/>
              </w:rPr>
              <w:t>, preparing advice</w:t>
            </w:r>
            <w:r w:rsidRPr="0043165B">
              <w:rPr>
                <w:rFonts w:ascii="Arial" w:hAnsi="Arial" w:cs="Arial"/>
              </w:rPr>
              <w:t xml:space="preserve"> and </w:t>
            </w:r>
            <w:r>
              <w:rPr>
                <w:rFonts w:ascii="Arial" w:hAnsi="Arial" w:cs="Arial"/>
              </w:rPr>
              <w:t xml:space="preserve">drafting instructions for </w:t>
            </w:r>
            <w:r w:rsidRPr="0043165B">
              <w:rPr>
                <w:rFonts w:ascii="Arial" w:hAnsi="Arial" w:cs="Arial"/>
              </w:rPr>
              <w:t>legislation to meet strategic aims</w:t>
            </w:r>
            <w:r>
              <w:rPr>
                <w:rFonts w:ascii="Arial" w:hAnsi="Arial" w:cs="Arial"/>
              </w:rPr>
              <w:t>, running consultation exercises where needed.</w:t>
            </w:r>
          </w:p>
          <w:p w:rsidR="00E828AE" w:rsidRPr="001A382A" w:rsidRDefault="00E828AE" w:rsidP="00E828AE">
            <w:pPr>
              <w:pStyle w:val="ListParagraph"/>
              <w:rPr>
                <w:rFonts w:ascii="Arial" w:hAnsi="Arial" w:cs="Arial"/>
              </w:rPr>
            </w:pPr>
          </w:p>
          <w:p w:rsidR="00E828AE" w:rsidRDefault="00E828AE" w:rsidP="00E828AE">
            <w:pPr>
              <w:pStyle w:val="ListParagraph"/>
              <w:numPr>
                <w:ilvl w:val="0"/>
                <w:numId w:val="1"/>
              </w:numPr>
              <w:spacing w:after="200" w:line="360" w:lineRule="auto"/>
              <w:contextualSpacing/>
              <w:rPr>
                <w:rFonts w:ascii="Arial" w:hAnsi="Arial" w:cs="Arial"/>
              </w:rPr>
            </w:pPr>
            <w:r>
              <w:rPr>
                <w:rFonts w:ascii="Arial" w:hAnsi="Arial" w:cs="Arial"/>
              </w:rPr>
              <w:t>Working with counterparts in the devolved administrations and in the UK government to ensure an effective policy response to MSHT.</w:t>
            </w:r>
          </w:p>
          <w:p w:rsidR="00E828AE" w:rsidRPr="0043165B" w:rsidRDefault="00E828AE" w:rsidP="00E828AE">
            <w:pPr>
              <w:pStyle w:val="ListParagraph"/>
              <w:rPr>
                <w:rFonts w:ascii="Arial" w:hAnsi="Arial" w:cs="Arial"/>
              </w:rPr>
            </w:pPr>
          </w:p>
          <w:p w:rsidR="00E828AE" w:rsidRDefault="00E828AE" w:rsidP="00E828AE">
            <w:pPr>
              <w:pStyle w:val="ListParagraph"/>
              <w:numPr>
                <w:ilvl w:val="0"/>
                <w:numId w:val="1"/>
              </w:numPr>
              <w:spacing w:after="200" w:line="360" w:lineRule="auto"/>
              <w:contextualSpacing/>
              <w:rPr>
                <w:rFonts w:ascii="Arial" w:hAnsi="Arial" w:cs="Arial"/>
              </w:rPr>
            </w:pPr>
            <w:r>
              <w:rPr>
                <w:rFonts w:ascii="Arial" w:hAnsi="Arial" w:cs="Arial"/>
              </w:rPr>
              <w:t xml:space="preserve">Building relationships with key statutory and NGO partners to raise awareness and understanding of MSHT, and ensure that victims are properly supported. </w:t>
            </w:r>
          </w:p>
          <w:p w:rsidR="00E828AE" w:rsidRPr="0043165B" w:rsidRDefault="00E828AE" w:rsidP="00E828AE">
            <w:pPr>
              <w:pStyle w:val="ListParagraph"/>
              <w:rPr>
                <w:rFonts w:ascii="Arial" w:hAnsi="Arial" w:cs="Arial"/>
              </w:rPr>
            </w:pPr>
          </w:p>
          <w:p w:rsidR="00E828AE" w:rsidRDefault="00E828AE" w:rsidP="00E828AE">
            <w:pPr>
              <w:pStyle w:val="ListParagraph"/>
              <w:numPr>
                <w:ilvl w:val="0"/>
                <w:numId w:val="1"/>
              </w:numPr>
              <w:spacing w:after="200" w:line="360" w:lineRule="auto"/>
              <w:contextualSpacing/>
              <w:rPr>
                <w:rFonts w:ascii="Arial" w:hAnsi="Arial" w:cs="Arial"/>
              </w:rPr>
            </w:pPr>
            <w:r>
              <w:rPr>
                <w:rFonts w:ascii="Arial" w:hAnsi="Arial" w:cs="Arial"/>
              </w:rPr>
              <w:t>Preparing written briefings for the Justice Minister, responses to Assembly questions and dealing with MSHT related correspondence.</w:t>
            </w:r>
          </w:p>
          <w:p w:rsidR="00E828AE" w:rsidRPr="007341B5" w:rsidRDefault="00E828AE" w:rsidP="00E828AE">
            <w:pPr>
              <w:pStyle w:val="ListParagraph"/>
              <w:rPr>
                <w:rFonts w:ascii="Arial" w:hAnsi="Arial" w:cs="Arial"/>
              </w:rPr>
            </w:pPr>
          </w:p>
          <w:p w:rsidR="00E828AE" w:rsidRDefault="00E828AE" w:rsidP="00E828AE">
            <w:pPr>
              <w:pStyle w:val="ListParagraph"/>
              <w:numPr>
                <w:ilvl w:val="0"/>
                <w:numId w:val="1"/>
              </w:numPr>
              <w:spacing w:after="200" w:line="360" w:lineRule="auto"/>
              <w:contextualSpacing/>
              <w:rPr>
                <w:rFonts w:ascii="Arial" w:hAnsi="Arial" w:cs="Arial"/>
              </w:rPr>
            </w:pPr>
            <w:r>
              <w:rPr>
                <w:rFonts w:ascii="Arial" w:hAnsi="Arial" w:cs="Arial"/>
              </w:rPr>
              <w:t>Monitoring MSHT related developments and best practice, to inform the strategic response.</w:t>
            </w:r>
          </w:p>
          <w:p w:rsidR="00E828AE" w:rsidRPr="0043165B" w:rsidRDefault="00E828AE" w:rsidP="00E828AE">
            <w:pPr>
              <w:rPr>
                <w:rFonts w:ascii="Arial" w:hAnsi="Arial" w:cs="Arial"/>
              </w:rPr>
            </w:pPr>
          </w:p>
          <w:p w:rsidR="00E828AE" w:rsidRDefault="00E828AE" w:rsidP="00E828AE">
            <w:pPr>
              <w:spacing w:line="360" w:lineRule="auto"/>
              <w:rPr>
                <w:rFonts w:ascii="Arial" w:hAnsi="Arial" w:cs="Arial"/>
              </w:rPr>
            </w:pPr>
            <w:r>
              <w:rPr>
                <w:rFonts w:ascii="Arial" w:hAnsi="Arial" w:cs="Arial"/>
              </w:rPr>
              <w:t xml:space="preserve">The work across Organised Crime Branch is interested and varied, and the </w:t>
            </w:r>
            <w:proofErr w:type="spellStart"/>
            <w:r>
              <w:rPr>
                <w:rFonts w:ascii="Arial" w:hAnsi="Arial" w:cs="Arial"/>
              </w:rPr>
              <w:t>postholder</w:t>
            </w:r>
            <w:proofErr w:type="spellEnd"/>
            <w:r>
              <w:rPr>
                <w:rFonts w:ascii="Arial" w:hAnsi="Arial" w:cs="Arial"/>
              </w:rPr>
              <w:t xml:space="preserve"> should be flexible and prepared to assist in other policy areas if needed.</w:t>
            </w:r>
          </w:p>
          <w:p w:rsidR="00E828AE" w:rsidRDefault="00E828AE" w:rsidP="00E828AE">
            <w:pPr>
              <w:spacing w:line="360" w:lineRule="auto"/>
              <w:rPr>
                <w:rFonts w:ascii="Arial" w:hAnsi="Arial" w:cs="Arial"/>
              </w:rPr>
            </w:pPr>
          </w:p>
          <w:p w:rsidR="00E828AE" w:rsidRPr="00E828AE" w:rsidRDefault="00E828AE" w:rsidP="00E828AE">
            <w:pPr>
              <w:spacing w:line="360" w:lineRule="auto"/>
              <w:rPr>
                <w:rFonts w:ascii="Arial" w:hAnsi="Arial" w:cs="Arial"/>
              </w:rPr>
            </w:pPr>
          </w:p>
        </w:tc>
      </w:tr>
    </w:tbl>
    <w:p w:rsidR="00E828AE" w:rsidRDefault="00E828AE" w:rsidP="00E828AE"/>
    <w:p w:rsidR="00E828AE" w:rsidRDefault="00E828AE" w:rsidP="00E828AE">
      <w:pPr>
        <w:rPr>
          <w:b/>
          <w:bCs/>
        </w:rPr>
      </w:pPr>
    </w:p>
    <w:p w:rsidR="00E828AE" w:rsidRDefault="00E828AE" w:rsidP="00E828AE">
      <w:pPr>
        <w:rPr>
          <w:b/>
          <w:bCs/>
        </w:rPr>
      </w:pPr>
      <w:r>
        <w:rPr>
          <w:b/>
          <w:bCs/>
        </w:rPr>
        <w:t>3.  Skills requirements</w:t>
      </w:r>
    </w:p>
    <w:p w:rsidR="00E828AE" w:rsidRDefault="00E828AE" w:rsidP="00E828AE">
      <w:pPr>
        <w:rPr>
          <w:b/>
          <w:bCs/>
        </w:rPr>
      </w:pPr>
      <w:r>
        <w:rPr>
          <w:b/>
          <w:bCs/>
        </w:rPr>
        <w:t xml:space="preserve">       </w:t>
      </w:r>
    </w:p>
    <w:p w:rsidR="00E828AE" w:rsidRDefault="00E828AE" w:rsidP="00E828AE">
      <w:r>
        <w:rPr>
          <w:b/>
          <w:bCs/>
        </w:rPr>
        <w:t xml:space="preserve">       </w:t>
      </w:r>
      <w:r>
        <w:t>What qualities, skills and experience is required from the individual</w:t>
      </w:r>
    </w:p>
    <w:p w:rsidR="00E828AE" w:rsidRDefault="00E828AE" w:rsidP="00E828A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E828AE" w:rsidTr="00976E7B">
        <w:tc>
          <w:tcPr>
            <w:tcW w:w="7938" w:type="dxa"/>
            <w:shd w:val="clear" w:color="auto" w:fill="auto"/>
          </w:tcPr>
          <w:p w:rsidR="00E828AE" w:rsidRDefault="00E828AE" w:rsidP="00976E7B"/>
          <w:p w:rsidR="00E828AE" w:rsidRPr="00774E8A" w:rsidRDefault="00E828AE" w:rsidP="00E828AE">
            <w:pPr>
              <w:jc w:val="both"/>
              <w:rPr>
                <w:rFonts w:ascii="Arial" w:hAnsi="Arial" w:cs="Arial"/>
              </w:rPr>
            </w:pPr>
            <w:r w:rsidRPr="00774E8A">
              <w:rPr>
                <w:rFonts w:ascii="Arial" w:hAnsi="Arial" w:cs="Arial"/>
              </w:rPr>
              <w:t>The characteristics and overall level of knowledge and skills which have to be most commonly applied in this role include:</w:t>
            </w:r>
          </w:p>
          <w:p w:rsidR="00E828AE" w:rsidRDefault="00E828AE" w:rsidP="00976E7B">
            <w:pPr>
              <w:pStyle w:val="maintext"/>
              <w:spacing w:after="0"/>
            </w:pPr>
          </w:p>
          <w:p w:rsidR="00E828AE" w:rsidRPr="00774E8A" w:rsidRDefault="00E828AE" w:rsidP="00E828AE">
            <w:pPr>
              <w:numPr>
                <w:ilvl w:val="0"/>
                <w:numId w:val="2"/>
              </w:numPr>
              <w:rPr>
                <w:rFonts w:ascii="Arial" w:hAnsi="Arial" w:cs="Arial"/>
                <w:b/>
                <w:color w:val="000000"/>
              </w:rPr>
            </w:pPr>
            <w:r w:rsidRPr="00774E8A">
              <w:rPr>
                <w:rFonts w:ascii="Arial" w:hAnsi="Arial" w:cs="Arial"/>
                <w:color w:val="000000"/>
              </w:rPr>
              <w:t>Analytical skills</w:t>
            </w:r>
          </w:p>
          <w:p w:rsidR="00E828AE" w:rsidRPr="00774E8A" w:rsidRDefault="00E828AE" w:rsidP="00E828AE">
            <w:pPr>
              <w:numPr>
                <w:ilvl w:val="0"/>
                <w:numId w:val="2"/>
              </w:numPr>
              <w:rPr>
                <w:rFonts w:ascii="Arial" w:hAnsi="Arial" w:cs="Arial"/>
                <w:b/>
                <w:color w:val="000000"/>
              </w:rPr>
            </w:pPr>
            <w:r w:rsidRPr="00774E8A">
              <w:rPr>
                <w:rFonts w:ascii="Arial" w:hAnsi="Arial" w:cs="Arial"/>
                <w:color w:val="000000"/>
              </w:rPr>
              <w:t>Briefing / literacy skills</w:t>
            </w:r>
          </w:p>
          <w:p w:rsidR="00E828AE" w:rsidRPr="00774E8A" w:rsidRDefault="00E828AE" w:rsidP="00E828AE">
            <w:pPr>
              <w:numPr>
                <w:ilvl w:val="0"/>
                <w:numId w:val="2"/>
              </w:numPr>
              <w:rPr>
                <w:rFonts w:ascii="Arial" w:hAnsi="Arial" w:cs="Arial"/>
                <w:b/>
                <w:color w:val="000000"/>
              </w:rPr>
            </w:pPr>
            <w:r w:rsidRPr="00774E8A">
              <w:rPr>
                <w:rFonts w:ascii="Arial" w:hAnsi="Arial" w:cs="Arial"/>
                <w:color w:val="000000"/>
              </w:rPr>
              <w:t>Report writing</w:t>
            </w:r>
          </w:p>
          <w:p w:rsidR="00E828AE" w:rsidRPr="00774E8A" w:rsidRDefault="00E828AE" w:rsidP="00E828AE">
            <w:pPr>
              <w:numPr>
                <w:ilvl w:val="0"/>
                <w:numId w:val="2"/>
              </w:numPr>
              <w:rPr>
                <w:rFonts w:ascii="Arial" w:hAnsi="Arial" w:cs="Arial"/>
                <w:b/>
                <w:color w:val="000000"/>
              </w:rPr>
            </w:pPr>
            <w:r w:rsidRPr="00774E8A">
              <w:rPr>
                <w:rFonts w:ascii="Arial" w:hAnsi="Arial" w:cs="Arial"/>
                <w:color w:val="000000"/>
              </w:rPr>
              <w:t xml:space="preserve">Communication skills </w:t>
            </w:r>
          </w:p>
          <w:p w:rsidR="00E828AE" w:rsidRPr="00774E8A" w:rsidRDefault="00E828AE" w:rsidP="00E828AE">
            <w:pPr>
              <w:numPr>
                <w:ilvl w:val="0"/>
                <w:numId w:val="2"/>
              </w:numPr>
              <w:rPr>
                <w:rFonts w:ascii="Arial" w:hAnsi="Arial" w:cs="Arial"/>
                <w:b/>
                <w:color w:val="000000"/>
              </w:rPr>
            </w:pPr>
            <w:r w:rsidRPr="00774E8A">
              <w:rPr>
                <w:rFonts w:ascii="Arial" w:hAnsi="Arial" w:cs="Arial"/>
                <w:color w:val="000000"/>
              </w:rPr>
              <w:t>Ability to build relationships across teams and organisations with different priorities and values.</w:t>
            </w:r>
          </w:p>
          <w:p w:rsidR="00E828AE" w:rsidRPr="00774E8A" w:rsidRDefault="00E828AE" w:rsidP="00E828AE">
            <w:pPr>
              <w:numPr>
                <w:ilvl w:val="0"/>
                <w:numId w:val="2"/>
              </w:numPr>
              <w:rPr>
                <w:rFonts w:ascii="Arial" w:hAnsi="Arial" w:cs="Arial"/>
                <w:b/>
                <w:color w:val="000000"/>
              </w:rPr>
            </w:pPr>
            <w:r w:rsidRPr="00774E8A">
              <w:rPr>
                <w:rFonts w:ascii="Arial" w:hAnsi="Arial" w:cs="Arial"/>
                <w:color w:val="000000"/>
              </w:rPr>
              <w:t>Collaboration and partnership building skills</w:t>
            </w:r>
          </w:p>
          <w:p w:rsidR="00E828AE" w:rsidRPr="00774E8A" w:rsidRDefault="00E828AE" w:rsidP="00E828AE">
            <w:pPr>
              <w:numPr>
                <w:ilvl w:val="0"/>
                <w:numId w:val="2"/>
              </w:numPr>
              <w:rPr>
                <w:rFonts w:ascii="Arial" w:hAnsi="Arial" w:cs="Arial"/>
                <w:b/>
                <w:color w:val="000000"/>
              </w:rPr>
            </w:pPr>
            <w:r w:rsidRPr="00774E8A">
              <w:rPr>
                <w:rFonts w:ascii="Arial" w:hAnsi="Arial" w:cs="Arial"/>
                <w:color w:val="000000"/>
              </w:rPr>
              <w:t xml:space="preserve">Ability to work at pace </w:t>
            </w:r>
          </w:p>
          <w:p w:rsidR="00E828AE" w:rsidRDefault="00E828AE" w:rsidP="008E553E">
            <w:pPr>
              <w:numPr>
                <w:ilvl w:val="0"/>
                <w:numId w:val="2"/>
              </w:numPr>
            </w:pPr>
            <w:r w:rsidRPr="00E828AE">
              <w:rPr>
                <w:rFonts w:ascii="Arial" w:hAnsi="Arial" w:cs="Arial"/>
                <w:color w:val="000000"/>
              </w:rPr>
              <w:t xml:space="preserve">Project management  </w:t>
            </w: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p>
          <w:p w:rsidR="00E828AE" w:rsidRDefault="00E828AE" w:rsidP="00976E7B">
            <w:pPr>
              <w:pStyle w:val="maintext"/>
              <w:spacing w:after="0"/>
            </w:pPr>
            <w:r w:rsidRPr="00CE765E">
              <w:t xml:space="preserve"> </w:t>
            </w:r>
          </w:p>
        </w:tc>
      </w:tr>
    </w:tbl>
    <w:p w:rsidR="00E828AE" w:rsidRDefault="00E828AE" w:rsidP="00E828AE">
      <w:pPr>
        <w:rPr>
          <w:b/>
          <w:bCs/>
        </w:rPr>
      </w:pPr>
    </w:p>
    <w:p w:rsidR="003F4309" w:rsidRDefault="003F4309" w:rsidP="00E828AE">
      <w:pPr>
        <w:rPr>
          <w:b/>
          <w:bCs/>
        </w:rPr>
      </w:pPr>
    </w:p>
    <w:p w:rsidR="003F4309" w:rsidRDefault="003F4309" w:rsidP="00E828AE">
      <w:pPr>
        <w:rPr>
          <w:b/>
          <w:bCs/>
        </w:rPr>
      </w:pPr>
    </w:p>
    <w:p w:rsidR="003F4309" w:rsidRDefault="003F4309" w:rsidP="00E828AE">
      <w:pPr>
        <w:rPr>
          <w:b/>
          <w:bCs/>
        </w:rPr>
      </w:pPr>
    </w:p>
    <w:p w:rsidR="003F4309" w:rsidRDefault="003F4309" w:rsidP="00E828AE">
      <w:pPr>
        <w:rPr>
          <w:b/>
          <w:bCs/>
        </w:rPr>
      </w:pPr>
    </w:p>
    <w:p w:rsidR="003F4309" w:rsidRDefault="003F4309" w:rsidP="00E828AE">
      <w:pPr>
        <w:rPr>
          <w:b/>
          <w:bCs/>
        </w:rPr>
      </w:pPr>
    </w:p>
    <w:p w:rsidR="003F4309" w:rsidRDefault="003F4309" w:rsidP="00E828AE">
      <w:pPr>
        <w:rPr>
          <w:b/>
          <w:bCs/>
        </w:rPr>
      </w:pPr>
    </w:p>
    <w:p w:rsidR="003F4309" w:rsidRDefault="003F4309" w:rsidP="00E828AE">
      <w:pPr>
        <w:rPr>
          <w:b/>
          <w:bCs/>
        </w:rPr>
      </w:pPr>
    </w:p>
    <w:p w:rsidR="003F4309" w:rsidRDefault="003F4309" w:rsidP="00E828AE">
      <w:pPr>
        <w:rPr>
          <w:b/>
          <w:bCs/>
        </w:rPr>
      </w:pPr>
    </w:p>
    <w:p w:rsidR="00E828AE" w:rsidRDefault="00E828AE" w:rsidP="00E828AE">
      <w:pPr>
        <w:rPr>
          <w:b/>
          <w:bCs/>
        </w:rPr>
      </w:pPr>
      <w:r>
        <w:rPr>
          <w:b/>
          <w:bCs/>
        </w:rPr>
        <w:t>4.  Personnel: Please state below</w:t>
      </w:r>
    </w:p>
    <w:p w:rsidR="00E828AE" w:rsidRDefault="00E828AE" w:rsidP="00E828AE">
      <w:pPr>
        <w:rPr>
          <w:b/>
          <w:bCs/>
        </w:rPr>
      </w:pPr>
    </w:p>
    <w:p w:rsidR="00E828AE" w:rsidRDefault="00E828AE" w:rsidP="00E828A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Tr="00976E7B">
        <w:tc>
          <w:tcPr>
            <w:tcW w:w="7796" w:type="dxa"/>
            <w:shd w:val="clear" w:color="auto" w:fill="auto"/>
          </w:tcPr>
          <w:p w:rsidR="00E828AE" w:rsidRPr="00E828AE" w:rsidRDefault="00E828AE" w:rsidP="00976E7B">
            <w:pPr>
              <w:rPr>
                <w:rFonts w:ascii="Arial" w:hAnsi="Arial" w:cs="Arial"/>
              </w:rPr>
            </w:pPr>
          </w:p>
          <w:p w:rsidR="00E828AE" w:rsidRDefault="00E828AE" w:rsidP="00976E7B">
            <w:r w:rsidRPr="00E828AE">
              <w:rPr>
                <w:rFonts w:ascii="Arial" w:hAnsi="Arial" w:cs="Arial"/>
              </w:rPr>
              <w:t>Alison Redmond</w:t>
            </w:r>
          </w:p>
        </w:tc>
      </w:tr>
    </w:tbl>
    <w:p w:rsidR="00E828AE" w:rsidRDefault="00E828AE" w:rsidP="00E828AE"/>
    <w:p w:rsidR="00E828AE" w:rsidRDefault="00E828AE" w:rsidP="00E828AE">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Tr="00700613">
        <w:trPr>
          <w:trHeight w:val="730"/>
        </w:trPr>
        <w:tc>
          <w:tcPr>
            <w:tcW w:w="7796" w:type="dxa"/>
            <w:shd w:val="clear" w:color="auto" w:fill="auto"/>
          </w:tcPr>
          <w:p w:rsidR="00E828AE" w:rsidRDefault="00E828AE" w:rsidP="00976E7B"/>
          <w:p w:rsidR="00E828AE" w:rsidRPr="00E828AE" w:rsidRDefault="00E828AE" w:rsidP="00976E7B">
            <w:pPr>
              <w:rPr>
                <w:rFonts w:ascii="Arial" w:hAnsi="Arial" w:cs="Arial"/>
              </w:rPr>
            </w:pPr>
            <w:r w:rsidRPr="00E828AE">
              <w:rPr>
                <w:rFonts w:ascii="Arial" w:hAnsi="Arial" w:cs="Arial"/>
              </w:rPr>
              <w:t xml:space="preserve">As above </w:t>
            </w:r>
          </w:p>
        </w:tc>
      </w:tr>
    </w:tbl>
    <w:p w:rsidR="00E828AE" w:rsidRDefault="00E828AE" w:rsidP="00E828AE"/>
    <w:p w:rsidR="00E828AE" w:rsidRDefault="00E828AE" w:rsidP="00E828AE"/>
    <w:p w:rsidR="00E828AE" w:rsidRDefault="00E828AE" w:rsidP="00E828AE">
      <w:r>
        <w:rPr>
          <w:b/>
          <w:bCs/>
        </w:rPr>
        <w:t>5.  Transfer of learning</w:t>
      </w:r>
    </w:p>
    <w:p w:rsidR="00E828AE" w:rsidRDefault="00E828AE" w:rsidP="00E828AE">
      <w:r>
        <w:t xml:space="preserve">     Please give details of how the Opportunity will benefit your organisation, the </w:t>
      </w:r>
    </w:p>
    <w:p w:rsidR="00E828AE" w:rsidRDefault="00E828AE" w:rsidP="00E828AE">
      <w:r>
        <w:t xml:space="preserve">     individual and their organisation. </w:t>
      </w:r>
    </w:p>
    <w:p w:rsidR="00E828AE" w:rsidRDefault="00E828AE" w:rsidP="00E82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FC5D2E" w:rsidTr="00700613">
        <w:trPr>
          <w:trHeight w:val="5170"/>
        </w:trPr>
        <w:tc>
          <w:tcPr>
            <w:tcW w:w="8296" w:type="dxa"/>
            <w:shd w:val="clear" w:color="auto" w:fill="auto"/>
          </w:tcPr>
          <w:p w:rsidR="00E828AE" w:rsidRPr="00774E8A" w:rsidRDefault="00E828AE" w:rsidP="00E828AE">
            <w:pPr>
              <w:spacing w:line="360" w:lineRule="auto"/>
              <w:rPr>
                <w:rFonts w:ascii="Arial" w:hAnsi="Arial" w:cs="Arial"/>
                <w:lang w:val="en"/>
              </w:rPr>
            </w:pPr>
            <w:r w:rsidRPr="00774E8A">
              <w:rPr>
                <w:rFonts w:ascii="Arial" w:hAnsi="Arial" w:cs="Arial"/>
                <w:lang w:val="en"/>
              </w:rPr>
              <w:t xml:space="preserve">The Department should benefit from the skills, experience and fresh perspective that the post holder will bring to the role.  In turn, the individual will have the opportunity to work on a high profile and dynamic policy area, helping to shape the Department’s approach and supporting those who have been impacted by MSHT. </w:t>
            </w:r>
          </w:p>
          <w:p w:rsidR="00E828AE" w:rsidRPr="006E3CB4" w:rsidRDefault="00E828AE" w:rsidP="00976E7B">
            <w:pPr>
              <w:rPr>
                <w:b/>
                <w:u w:val="single"/>
              </w:rPr>
            </w:pPr>
          </w:p>
        </w:tc>
      </w:tr>
    </w:tbl>
    <w:p w:rsidR="00E828AE" w:rsidRDefault="00E828AE" w:rsidP="00E828AE">
      <w:pPr>
        <w:rPr>
          <w:b/>
          <w:bCs/>
        </w:rPr>
      </w:pPr>
    </w:p>
    <w:p w:rsidR="00E828AE" w:rsidRDefault="00E828AE"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700613" w:rsidRDefault="00700613" w:rsidP="00E828AE">
      <w:pPr>
        <w:rPr>
          <w:b/>
          <w:bCs/>
        </w:rPr>
      </w:pPr>
    </w:p>
    <w:p w:rsidR="00E828AE" w:rsidRDefault="00E828AE" w:rsidP="00E828AE">
      <w:pPr>
        <w:rPr>
          <w:b/>
          <w:bCs/>
        </w:rPr>
      </w:pPr>
      <w:r>
        <w:rPr>
          <w:b/>
          <w:bCs/>
        </w:rPr>
        <w:t>6.  Logistics</w:t>
      </w:r>
    </w:p>
    <w:p w:rsidR="00E828AE" w:rsidRDefault="00E828AE" w:rsidP="00E828AE">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rsidR="00E828AE" w:rsidRDefault="00E828AE" w:rsidP="00E828A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437CCD" w:rsidTr="00700613">
        <w:trPr>
          <w:trHeight w:val="9346"/>
        </w:trPr>
        <w:tc>
          <w:tcPr>
            <w:tcW w:w="8522" w:type="dxa"/>
            <w:shd w:val="clear" w:color="auto" w:fill="auto"/>
          </w:tcPr>
          <w:p w:rsidR="00E828AE" w:rsidRDefault="00E828AE" w:rsidP="00E828AE">
            <w:pPr>
              <w:rPr>
                <w:lang w:val="en-US"/>
              </w:rPr>
            </w:pPr>
            <w:r>
              <w:rPr>
                <w:rFonts w:ascii="Arial" w:hAnsi="Arial" w:cs="Arial"/>
                <w:b/>
                <w:lang w:val="en-US"/>
              </w:rPr>
              <w:t>Start Date</w:t>
            </w:r>
            <w:r>
              <w:rPr>
                <w:rFonts w:ascii="Arial" w:hAnsi="Arial" w:cs="Arial"/>
                <w:lang w:val="en-US"/>
              </w:rPr>
              <w:t>: Mid May 2021 or as soon as a suitable candidate is identified and a release date agreed.</w:t>
            </w:r>
          </w:p>
          <w:p w:rsidR="00E828AE" w:rsidRDefault="00E828AE" w:rsidP="00E828AE">
            <w:pPr>
              <w:rPr>
                <w:lang w:val="en-US"/>
              </w:rPr>
            </w:pPr>
          </w:p>
          <w:p w:rsidR="003C3EBA" w:rsidRDefault="00E828AE" w:rsidP="003C3EBA">
            <w:pPr>
              <w:rPr>
                <w:rFonts w:ascii="Arial" w:hAnsi="Arial" w:cs="Arial"/>
                <w:lang w:val="en-US"/>
              </w:rPr>
            </w:pPr>
            <w:r>
              <w:rPr>
                <w:rFonts w:ascii="Arial" w:hAnsi="Arial" w:cs="Arial"/>
                <w:b/>
                <w:lang w:val="en-US"/>
              </w:rPr>
              <w:t>Duration</w:t>
            </w:r>
            <w:r>
              <w:rPr>
                <w:rFonts w:ascii="Arial" w:hAnsi="Arial" w:cs="Arial"/>
                <w:lang w:val="en-US"/>
              </w:rPr>
              <w:t>:</w:t>
            </w:r>
            <w:r>
              <w:rPr>
                <w:lang w:val="en-US"/>
              </w:rPr>
              <w:t xml:space="preserve"> </w:t>
            </w:r>
            <w:r w:rsidR="00683A33">
              <w:rPr>
                <w:rFonts w:ascii="Arial" w:hAnsi="Arial" w:cs="Arial"/>
                <w:lang w:val="en-US"/>
              </w:rPr>
              <w:t>Up to two years,</w:t>
            </w:r>
            <w:r>
              <w:rPr>
                <w:rFonts w:ascii="Arial" w:hAnsi="Arial" w:cs="Arial"/>
                <w:lang w:val="en-US"/>
              </w:rPr>
              <w:t xml:space="preserve"> subject to the agreement of all parties.</w:t>
            </w:r>
            <w:r w:rsidR="003C3EBA">
              <w:rPr>
                <w:rFonts w:ascii="Arial" w:hAnsi="Arial" w:cs="Arial"/>
                <w:lang w:val="en-US"/>
              </w:rPr>
              <w:t xml:space="preserve"> Any further extensions will also subject to the agreement of all parties. </w:t>
            </w:r>
          </w:p>
          <w:p w:rsidR="00E828AE" w:rsidRDefault="00E828AE" w:rsidP="00E828AE">
            <w:pPr>
              <w:rPr>
                <w:lang w:val="en-US"/>
              </w:rPr>
            </w:pPr>
          </w:p>
          <w:p w:rsidR="00E828AE" w:rsidRDefault="00E828AE" w:rsidP="00E828AE">
            <w:pPr>
              <w:rPr>
                <w:lang w:val="en-US"/>
              </w:rPr>
            </w:pPr>
            <w:r>
              <w:rPr>
                <w:rFonts w:ascii="Arial" w:hAnsi="Arial" w:cs="Arial"/>
                <w:b/>
                <w:lang w:val="en-US"/>
              </w:rPr>
              <w:t>Location</w:t>
            </w:r>
            <w:r>
              <w:rPr>
                <w:rFonts w:ascii="Arial" w:hAnsi="Arial" w:cs="Arial"/>
                <w:lang w:val="en-US"/>
              </w:rPr>
              <w:t>:</w:t>
            </w:r>
            <w:r>
              <w:rPr>
                <w:rFonts w:ascii="Arial" w:hAnsi="Arial" w:cs="Arial"/>
                <w:lang w:val="en"/>
              </w:rPr>
              <w:t xml:space="preserve"> Department of Justice, Block B, Castle Buildings, Stormont Estate, Belfast BT4 3SG.</w:t>
            </w:r>
            <w:r>
              <w:rPr>
                <w:sz w:val="20"/>
                <w:szCs w:val="20"/>
              </w:rPr>
              <w:br/>
            </w:r>
          </w:p>
          <w:p w:rsidR="00E828AE" w:rsidRDefault="00E828AE" w:rsidP="00E828AE">
            <w:pPr>
              <w:rPr>
                <w:rFonts w:ascii="Arial" w:hAnsi="Arial" w:cs="Arial"/>
              </w:rPr>
            </w:pPr>
            <w:r>
              <w:rPr>
                <w:rFonts w:ascii="Arial" w:hAnsi="Arial" w:cs="Arial"/>
                <w:b/>
                <w:lang w:val="en-US"/>
              </w:rPr>
              <w:t>Funding</w:t>
            </w:r>
            <w:r>
              <w:rPr>
                <w:rFonts w:ascii="Arial" w:hAnsi="Arial" w:cs="Arial"/>
                <w:lang w:val="en-US"/>
              </w:rPr>
              <w:t xml:space="preserve">: DoJ will meet salary and any associated expenses and the salary range is </w:t>
            </w:r>
            <w:r w:rsidRPr="008073EC">
              <w:rPr>
                <w:rFonts w:ascii="Arial" w:hAnsi="Arial" w:cs="Arial"/>
              </w:rPr>
              <w:t xml:space="preserve">£38,017 to </w:t>
            </w:r>
            <w:r>
              <w:rPr>
                <w:rFonts w:ascii="Arial" w:hAnsi="Arial" w:cs="Arial"/>
              </w:rPr>
              <w:t>£41,799.</w:t>
            </w:r>
          </w:p>
          <w:p w:rsidR="00E828AE" w:rsidRDefault="00E828AE" w:rsidP="00E828AE">
            <w:pPr>
              <w:rPr>
                <w:rFonts w:ascii="Arial" w:hAnsi="Arial" w:cs="Arial"/>
              </w:rPr>
            </w:pPr>
          </w:p>
          <w:p w:rsidR="00E828AE" w:rsidRDefault="00E828AE" w:rsidP="00E828AE">
            <w:pPr>
              <w:rPr>
                <w:rFonts w:ascii="Arial" w:hAnsi="Arial" w:cs="Arial"/>
                <w:lang w:val="en-US"/>
              </w:rPr>
            </w:pPr>
            <w:r>
              <w:rPr>
                <w:rFonts w:ascii="Arial" w:hAnsi="Arial" w:cs="Arial"/>
                <w:b/>
              </w:rPr>
              <w:t>Selection Process:</w:t>
            </w:r>
            <w:r>
              <w:rPr>
                <w:rFonts w:ascii="Arial" w:hAnsi="Arial" w:cs="Arial"/>
              </w:rPr>
              <w:t xml:space="preserve">  Paper sift followed by interview.</w:t>
            </w:r>
          </w:p>
          <w:p w:rsidR="00E828AE" w:rsidRDefault="00E828AE" w:rsidP="00E828AE">
            <w:pPr>
              <w:rPr>
                <w:lang w:val="en-US"/>
              </w:rPr>
            </w:pPr>
          </w:p>
          <w:p w:rsidR="00E828AE" w:rsidRPr="00C24E77" w:rsidRDefault="00E828AE" w:rsidP="00E828AE">
            <w:pPr>
              <w:rPr>
                <w:rFonts w:ascii="Arial" w:hAnsi="Arial" w:cs="Arial"/>
                <w:lang w:val="en-US"/>
              </w:rPr>
            </w:pPr>
            <w:r>
              <w:rPr>
                <w:rFonts w:ascii="Arial" w:hAnsi="Arial" w:cs="Arial"/>
                <w:b/>
                <w:lang w:val="en-US"/>
              </w:rPr>
              <w:t>Further information</w:t>
            </w:r>
            <w:r>
              <w:rPr>
                <w:rFonts w:ascii="Arial" w:hAnsi="Arial" w:cs="Arial"/>
                <w:lang w:val="en-US"/>
              </w:rPr>
              <w:t xml:space="preserve">: For further information please contact Alison Redmond on </w:t>
            </w:r>
            <w:r>
              <w:rPr>
                <w:rFonts w:ascii="Arial" w:hAnsi="Arial" w:cs="Arial"/>
                <w:noProof/>
                <w:lang w:eastAsia="en-GB"/>
              </w:rPr>
              <w:t xml:space="preserve">Tel: 07557661345 </w:t>
            </w:r>
            <w:r>
              <w:rPr>
                <w:rFonts w:ascii="Arial" w:hAnsi="Arial" w:cs="Arial"/>
                <w:lang w:val="en-US"/>
              </w:rPr>
              <w:t xml:space="preserve">or by email at: </w:t>
            </w:r>
            <w:hyperlink r:id="rId9" w:history="1">
              <w:r w:rsidRPr="00C24E77">
                <w:rPr>
                  <w:rStyle w:val="Hyperlink"/>
                  <w:rFonts w:ascii="Arial" w:hAnsi="Arial" w:cs="Arial"/>
                </w:rPr>
                <w:t>Alison.Redmond@justice-ni.gov.uk</w:t>
              </w:r>
            </w:hyperlink>
            <w:r w:rsidRPr="00C24E77">
              <w:rPr>
                <w:rFonts w:ascii="Arial" w:hAnsi="Arial" w:cs="Arial"/>
              </w:rPr>
              <w:t xml:space="preserve"> </w:t>
            </w:r>
          </w:p>
          <w:p w:rsidR="00E828AE" w:rsidRDefault="00E828AE" w:rsidP="00E828AE">
            <w:pPr>
              <w:rPr>
                <w:lang w:val="en-US"/>
              </w:rPr>
            </w:pPr>
          </w:p>
          <w:p w:rsidR="00E828AE" w:rsidRDefault="00E828AE" w:rsidP="00E828AE">
            <w:pPr>
              <w:rPr>
                <w:b/>
              </w:rPr>
            </w:pPr>
            <w:r>
              <w:rPr>
                <w:rFonts w:ascii="Arial" w:hAnsi="Arial" w:cs="Arial"/>
                <w:b/>
              </w:rPr>
              <w:t>Closing Date</w:t>
            </w:r>
            <w:r>
              <w:rPr>
                <w:rFonts w:ascii="Arial" w:hAnsi="Arial" w:cs="Arial"/>
              </w:rPr>
              <w:t>:</w:t>
            </w:r>
            <w:r>
              <w:rPr>
                <w:b/>
              </w:rPr>
              <w:t xml:space="preserve"> </w:t>
            </w:r>
            <w:r>
              <w:rPr>
                <w:rFonts w:ascii="Arial" w:hAnsi="Arial" w:cs="Arial"/>
              </w:rPr>
              <w:t xml:space="preserve">Applications must be submitted by 5.00pm </w:t>
            </w:r>
            <w:r w:rsidR="00700613">
              <w:rPr>
                <w:rFonts w:ascii="Arial" w:hAnsi="Arial" w:cs="Arial"/>
              </w:rPr>
              <w:t>Wednesday 21 April 2021 to:</w:t>
            </w:r>
            <w:bookmarkStart w:id="0" w:name="_GoBack"/>
            <w:bookmarkEnd w:id="0"/>
          </w:p>
          <w:p w:rsidR="00E828AE" w:rsidRDefault="00E828AE" w:rsidP="00E828AE">
            <w:pPr>
              <w:rPr>
                <w:rFonts w:ascii="Arial" w:hAnsi="Arial" w:cs="Arial"/>
                <w:b/>
              </w:rPr>
            </w:pPr>
            <w:r>
              <w:rPr>
                <w:b/>
              </w:rPr>
              <w:tab/>
            </w:r>
          </w:p>
          <w:p w:rsidR="00E828AE" w:rsidRDefault="00C55FB6" w:rsidP="00E828AE">
            <w:pPr>
              <w:rPr>
                <w:rFonts w:ascii="Arial" w:hAnsi="Arial" w:cs="Arial"/>
                <w:b/>
                <w:lang w:val="en-US"/>
              </w:rPr>
            </w:pPr>
            <w:hyperlink r:id="rId10" w:history="1">
              <w:r w:rsidR="00E828AE" w:rsidRPr="00F55564">
                <w:rPr>
                  <w:rStyle w:val="Hyperlink"/>
                  <w:rFonts w:ascii="Arial" w:hAnsi="Arial" w:cs="Arial"/>
                  <w:b/>
                  <w:lang w:val="en-US"/>
                </w:rPr>
                <w:t>interchangesecretariat@finance-ni.gov.uk</w:t>
              </w:r>
            </w:hyperlink>
            <w:r w:rsidR="00E828AE">
              <w:rPr>
                <w:rFonts w:ascii="Arial" w:hAnsi="Arial" w:cs="Arial"/>
                <w:b/>
                <w:lang w:val="en-US"/>
              </w:rPr>
              <w:t xml:space="preserve"> </w:t>
            </w:r>
          </w:p>
          <w:p w:rsidR="00E828AE" w:rsidRDefault="00E828AE" w:rsidP="00E828AE">
            <w:pPr>
              <w:rPr>
                <w:rFonts w:ascii="Arial" w:hAnsi="Arial" w:cs="Arial"/>
                <w:lang w:val="en-US"/>
              </w:rPr>
            </w:pPr>
          </w:p>
          <w:p w:rsidR="00E828AE" w:rsidRDefault="00E828AE" w:rsidP="00E828AE">
            <w:pPr>
              <w:rPr>
                <w:b/>
                <w:lang w:val="en-US"/>
              </w:rPr>
            </w:pPr>
            <w:r>
              <w:rPr>
                <w:rFonts w:ascii="Arial" w:hAnsi="Arial" w:cs="Arial"/>
                <w:lang w:val="en-US"/>
              </w:rPr>
              <w:t>*This opportunity is not open to NI Civil Service staff</w:t>
            </w:r>
          </w:p>
          <w:p w:rsidR="00E828AE" w:rsidRDefault="00E828AE" w:rsidP="00976E7B">
            <w:pPr>
              <w:rPr>
                <w:b/>
                <w:lang w:val="en-US"/>
              </w:rPr>
            </w:pPr>
          </w:p>
          <w:p w:rsidR="00E828AE" w:rsidRDefault="00E828AE" w:rsidP="00976E7B">
            <w:pPr>
              <w:rPr>
                <w:b/>
                <w:lang w:val="en-US"/>
              </w:rPr>
            </w:pPr>
          </w:p>
          <w:p w:rsidR="00E828AE" w:rsidRDefault="00E828AE" w:rsidP="00976E7B">
            <w:pPr>
              <w:rPr>
                <w:b/>
                <w:lang w:val="en-US"/>
              </w:rPr>
            </w:pPr>
          </w:p>
          <w:p w:rsidR="00E828AE" w:rsidRDefault="00E828AE" w:rsidP="00976E7B">
            <w:pPr>
              <w:rPr>
                <w:b/>
                <w:lang w:val="en-US"/>
              </w:rPr>
            </w:pPr>
          </w:p>
          <w:p w:rsidR="00E828AE" w:rsidRDefault="006444EF" w:rsidP="00700613">
            <w:pPr>
              <w:spacing w:line="360" w:lineRule="auto"/>
              <w:rPr>
                <w:b/>
                <w:lang w:val="en-US"/>
              </w:rPr>
            </w:pPr>
            <w:r w:rsidRPr="00685DAB">
              <w:rPr>
                <w:rFonts w:ascii="Arial" w:hAnsi="Arial" w:cs="Arial"/>
                <w:i/>
              </w:rPr>
              <w:t>This Interchange process may</w:t>
            </w:r>
            <w:r>
              <w:rPr>
                <w:rFonts w:ascii="Arial" w:hAnsi="Arial" w:cs="Arial"/>
                <w:i/>
              </w:rPr>
              <w:t xml:space="preserve"> also</w:t>
            </w:r>
            <w:r w:rsidRPr="00685DAB">
              <w:rPr>
                <w:rFonts w:ascii="Arial" w:hAnsi="Arial" w:cs="Arial"/>
                <w:i/>
              </w:rPr>
              <w:t xml:space="preserve"> be used to fill other vacancies at this level within the Safer Community Directorate, should the opportunity arise and subject to the agreement of </w:t>
            </w:r>
            <w:r>
              <w:rPr>
                <w:rFonts w:ascii="Arial" w:hAnsi="Arial" w:cs="Arial"/>
                <w:i/>
              </w:rPr>
              <w:t xml:space="preserve">any suitable candidates. </w:t>
            </w:r>
          </w:p>
          <w:p w:rsidR="00E828AE" w:rsidRDefault="00E828AE" w:rsidP="00976E7B">
            <w:pPr>
              <w:rPr>
                <w:b/>
                <w:lang w:val="en-US"/>
              </w:rPr>
            </w:pPr>
          </w:p>
          <w:p w:rsidR="00E828AE" w:rsidRDefault="00E828AE" w:rsidP="00976E7B">
            <w:pPr>
              <w:rPr>
                <w:b/>
                <w:lang w:val="en-US"/>
              </w:rPr>
            </w:pPr>
          </w:p>
          <w:p w:rsidR="00E828AE" w:rsidRPr="00437CCD" w:rsidRDefault="00E828AE" w:rsidP="00976E7B">
            <w:pPr>
              <w:rPr>
                <w:lang w:val="en-US"/>
              </w:rPr>
            </w:pPr>
          </w:p>
        </w:tc>
      </w:tr>
    </w:tbl>
    <w:p w:rsidR="00E828AE" w:rsidRDefault="00E828AE" w:rsidP="00E828AE">
      <w:pPr>
        <w:rPr>
          <w:lang w:val="en-US"/>
        </w:rPr>
      </w:pPr>
    </w:p>
    <w:p w:rsidR="00E828AE" w:rsidRDefault="00E828AE" w:rsidP="00E828AE">
      <w:pPr>
        <w:rPr>
          <w:lang w:val="en-US"/>
        </w:rPr>
      </w:pPr>
    </w:p>
    <w:p w:rsidR="00700613" w:rsidRDefault="00700613" w:rsidP="00E828AE">
      <w:pPr>
        <w:rPr>
          <w:lang w:val="en-US"/>
        </w:rPr>
      </w:pPr>
    </w:p>
    <w:p w:rsidR="00700613" w:rsidRDefault="00700613" w:rsidP="00E828AE">
      <w:pPr>
        <w:rPr>
          <w:lang w:val="en-US"/>
        </w:rPr>
      </w:pPr>
    </w:p>
    <w:p w:rsidR="00700613" w:rsidRDefault="00700613" w:rsidP="00E828AE">
      <w:pPr>
        <w:rPr>
          <w:lang w:val="en-US"/>
        </w:rPr>
      </w:pPr>
    </w:p>
    <w:p w:rsidR="00700613" w:rsidRDefault="00700613" w:rsidP="00E828AE">
      <w:pPr>
        <w:rPr>
          <w:lang w:val="en-US"/>
        </w:rPr>
      </w:pPr>
    </w:p>
    <w:p w:rsidR="00700613" w:rsidRDefault="00700613" w:rsidP="00E828AE">
      <w:pPr>
        <w:rPr>
          <w:lang w:val="en-US"/>
        </w:rPr>
      </w:pPr>
    </w:p>
    <w:p w:rsidR="00700613" w:rsidRDefault="00700613" w:rsidP="00E828AE">
      <w:pPr>
        <w:rPr>
          <w:lang w:val="en-US"/>
        </w:rPr>
      </w:pPr>
    </w:p>
    <w:p w:rsidR="00700613" w:rsidRDefault="00700613" w:rsidP="00E828AE">
      <w:pPr>
        <w:rPr>
          <w:lang w:val="en-US"/>
        </w:rPr>
      </w:pPr>
    </w:p>
    <w:p w:rsidR="00700613" w:rsidRDefault="00700613" w:rsidP="00E828AE">
      <w:pPr>
        <w:rPr>
          <w:lang w:val="en-US"/>
        </w:rPr>
      </w:pPr>
    </w:p>
    <w:p w:rsidR="00700613" w:rsidRDefault="00700613" w:rsidP="00E828AE">
      <w:pPr>
        <w:rPr>
          <w:lang w:val="en-US"/>
        </w:rPr>
      </w:pPr>
    </w:p>
    <w:p w:rsidR="00E828AE" w:rsidRDefault="00E828AE" w:rsidP="00E828AE">
      <w:pPr>
        <w:rPr>
          <w:b/>
          <w:bCs/>
          <w:lang w:val="en-US"/>
        </w:rPr>
      </w:pPr>
      <w:r>
        <w:rPr>
          <w:b/>
          <w:bCs/>
          <w:lang w:val="en-US"/>
        </w:rPr>
        <w:t>7.  Endorsement</w:t>
      </w:r>
    </w:p>
    <w:p w:rsidR="00E828AE" w:rsidRDefault="00E828AE" w:rsidP="00E828AE">
      <w:pPr>
        <w:rPr>
          <w:b/>
          <w:bCs/>
          <w:lang w:val="en-US"/>
        </w:rPr>
      </w:pPr>
    </w:p>
    <w:p w:rsidR="00E828AE" w:rsidRDefault="00E828AE" w:rsidP="00E828AE">
      <w:pPr>
        <w:rPr>
          <w:b/>
          <w:bCs/>
          <w:lang w:val="en-US"/>
        </w:rPr>
      </w:pPr>
      <w:r>
        <w:rPr>
          <w:b/>
          <w:bCs/>
          <w:lang w:val="en-US"/>
        </w:rPr>
        <w:t xml:space="preserve">     Interchange Manager</w:t>
      </w:r>
    </w:p>
    <w:p w:rsidR="00E828AE" w:rsidRDefault="00E828AE" w:rsidP="00E828AE">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E828AE" w:rsidRPr="00990432" w:rsidTr="00976E7B">
        <w:trPr>
          <w:trHeight w:val="554"/>
        </w:trPr>
        <w:tc>
          <w:tcPr>
            <w:tcW w:w="5070" w:type="dxa"/>
            <w:shd w:val="clear" w:color="auto" w:fill="auto"/>
          </w:tcPr>
          <w:p w:rsidR="00E828AE" w:rsidRPr="00C47F5D" w:rsidRDefault="00E828AE" w:rsidP="00976E7B">
            <w:pPr>
              <w:rPr>
                <w:rFonts w:ascii="Segoe Script" w:hAnsi="Segoe Script"/>
                <w:b/>
                <w:bCs/>
                <w:sz w:val="28"/>
                <w:szCs w:val="28"/>
                <w:lang w:val="en-US"/>
              </w:rPr>
            </w:pPr>
            <w:r>
              <w:rPr>
                <w:rFonts w:ascii="Segoe Script" w:hAnsi="Segoe Script"/>
                <w:b/>
                <w:bCs/>
                <w:sz w:val="28"/>
                <w:szCs w:val="28"/>
                <w:lang w:val="en-US"/>
              </w:rPr>
              <w:t>Alison Redmond</w:t>
            </w:r>
          </w:p>
        </w:tc>
      </w:tr>
    </w:tbl>
    <w:p w:rsidR="00E828AE" w:rsidRDefault="00E828AE" w:rsidP="00E828AE">
      <w:pPr>
        <w:ind w:firstLine="720"/>
        <w:rPr>
          <w:b/>
          <w:bCs/>
          <w:lang w:val="en-US"/>
        </w:rPr>
      </w:pPr>
      <w:r>
        <w:rPr>
          <w:b/>
          <w:bCs/>
          <w:lang w:val="en-US"/>
        </w:rPr>
        <w:t>Signed:</w:t>
      </w:r>
    </w:p>
    <w:p w:rsidR="00E828AE" w:rsidRDefault="00E828AE" w:rsidP="00E828AE">
      <w:pPr>
        <w:rPr>
          <w:b/>
          <w:bCs/>
          <w:lang w:val="en-US"/>
        </w:rPr>
      </w:pPr>
    </w:p>
    <w:p w:rsidR="00E828AE" w:rsidRDefault="00E828AE" w:rsidP="00E828AE">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E828AE" w:rsidRPr="00990432" w:rsidTr="00976E7B">
        <w:trPr>
          <w:trHeight w:val="553"/>
        </w:trPr>
        <w:tc>
          <w:tcPr>
            <w:tcW w:w="4853" w:type="dxa"/>
            <w:shd w:val="clear" w:color="auto" w:fill="auto"/>
          </w:tcPr>
          <w:p w:rsidR="00E828AE" w:rsidRPr="00990432" w:rsidRDefault="00E828AE" w:rsidP="00976E7B">
            <w:pPr>
              <w:rPr>
                <w:b/>
                <w:bCs/>
                <w:lang w:val="en-US"/>
              </w:rPr>
            </w:pPr>
            <w:r>
              <w:rPr>
                <w:b/>
                <w:bCs/>
                <w:lang w:val="en-US"/>
              </w:rPr>
              <w:t xml:space="preserve">March 2021 </w:t>
            </w:r>
          </w:p>
        </w:tc>
      </w:tr>
    </w:tbl>
    <w:p w:rsidR="00E828AE" w:rsidRDefault="00E828AE" w:rsidP="00E828AE">
      <w:pPr>
        <w:ind w:left="720"/>
        <w:rPr>
          <w:b/>
          <w:bCs/>
          <w:lang w:val="en-US"/>
        </w:rPr>
      </w:pPr>
      <w:r>
        <w:rPr>
          <w:b/>
          <w:bCs/>
          <w:lang w:val="en-US"/>
        </w:rPr>
        <w:t>Date:</w:t>
      </w:r>
      <w:r>
        <w:rPr>
          <w:b/>
          <w:bCs/>
          <w:lang w:val="en-US"/>
        </w:rPr>
        <w:tab/>
      </w:r>
      <w:r>
        <w:rPr>
          <w:b/>
          <w:bCs/>
          <w:lang w:val="en-US"/>
        </w:rPr>
        <w:tab/>
      </w:r>
    </w:p>
    <w:p w:rsidR="00E828AE" w:rsidRDefault="00E828AE" w:rsidP="00E828AE">
      <w:pPr>
        <w:rPr>
          <w:b/>
          <w:bCs/>
          <w:lang w:val="en-US"/>
        </w:rPr>
      </w:pPr>
    </w:p>
    <w:p w:rsidR="0005582F" w:rsidRDefault="00C55FB6"/>
    <w:sectPr w:rsidR="0005582F">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99" w:rsidRDefault="00683A33">
      <w:r>
        <w:separator/>
      </w:r>
    </w:p>
  </w:endnote>
  <w:endnote w:type="continuationSeparator" w:id="0">
    <w:p w:rsidR="004C5899" w:rsidRDefault="0068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683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C55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683A33">
    <w:pPr>
      <w:pStyle w:val="Footer"/>
    </w:pPr>
    <w:r>
      <w:t>Revised 2020</w:t>
    </w:r>
  </w:p>
  <w:p w:rsidR="002A0043" w:rsidRDefault="00C55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99" w:rsidRDefault="00683A33">
      <w:r>
        <w:separator/>
      </w:r>
    </w:p>
  </w:footnote>
  <w:footnote w:type="continuationSeparator" w:id="0">
    <w:p w:rsidR="004C5899" w:rsidRDefault="0068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683A33" w:rsidP="00F43742">
    <w:pPr>
      <w:pStyle w:val="Subtitle"/>
      <w:rPr>
        <w:sz w:val="32"/>
        <w:szCs w:val="32"/>
      </w:rPr>
    </w:pPr>
    <w:r w:rsidRPr="00F43742">
      <w:rPr>
        <w:sz w:val="32"/>
        <w:szCs w:val="32"/>
      </w:rPr>
      <w:tab/>
      <w:t>NI INTERCHANGE SCHEME</w:t>
    </w:r>
  </w:p>
  <w:p w:rsidR="002A0043" w:rsidRDefault="00683A3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828F1"/>
    <w:multiLevelType w:val="hybridMultilevel"/>
    <w:tmpl w:val="CCF2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AE"/>
    <w:rsid w:val="003C3EBA"/>
    <w:rsid w:val="003F4309"/>
    <w:rsid w:val="00402F31"/>
    <w:rsid w:val="004C5899"/>
    <w:rsid w:val="00612AFD"/>
    <w:rsid w:val="006444EF"/>
    <w:rsid w:val="00683A33"/>
    <w:rsid w:val="00700613"/>
    <w:rsid w:val="007C446F"/>
    <w:rsid w:val="00C55FB6"/>
    <w:rsid w:val="00E82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684A497-94BB-4CC3-9DFD-1E726F1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8A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8AE"/>
    <w:rPr>
      <w:rFonts w:ascii="Times New Roman" w:eastAsia="Times New Roman" w:hAnsi="Times New Roman" w:cs="Times New Roman"/>
      <w:b/>
      <w:bCs/>
      <w:sz w:val="24"/>
      <w:szCs w:val="24"/>
    </w:rPr>
  </w:style>
  <w:style w:type="paragraph" w:styleId="Subtitle">
    <w:name w:val="Subtitle"/>
    <w:basedOn w:val="Normal"/>
    <w:link w:val="SubtitleChar"/>
    <w:qFormat/>
    <w:rsid w:val="00E828AE"/>
    <w:pPr>
      <w:jc w:val="center"/>
    </w:pPr>
    <w:rPr>
      <w:b/>
      <w:bCs/>
    </w:rPr>
  </w:style>
  <w:style w:type="character" w:customStyle="1" w:styleId="SubtitleChar">
    <w:name w:val="Subtitle Char"/>
    <w:basedOn w:val="DefaultParagraphFont"/>
    <w:link w:val="Subtitle"/>
    <w:rsid w:val="00E828AE"/>
    <w:rPr>
      <w:rFonts w:ascii="Times New Roman" w:eastAsia="Times New Roman" w:hAnsi="Times New Roman" w:cs="Times New Roman"/>
      <w:b/>
      <w:bCs/>
      <w:sz w:val="24"/>
      <w:szCs w:val="24"/>
    </w:rPr>
  </w:style>
  <w:style w:type="paragraph" w:styleId="Footer">
    <w:name w:val="footer"/>
    <w:basedOn w:val="Normal"/>
    <w:link w:val="FooterChar"/>
    <w:uiPriority w:val="99"/>
    <w:rsid w:val="00E828AE"/>
    <w:pPr>
      <w:tabs>
        <w:tab w:val="center" w:pos="4153"/>
        <w:tab w:val="right" w:pos="8306"/>
      </w:tabs>
    </w:pPr>
  </w:style>
  <w:style w:type="character" w:customStyle="1" w:styleId="FooterChar">
    <w:name w:val="Footer Char"/>
    <w:basedOn w:val="DefaultParagraphFont"/>
    <w:link w:val="Footer"/>
    <w:uiPriority w:val="99"/>
    <w:rsid w:val="00E828AE"/>
    <w:rPr>
      <w:rFonts w:ascii="Times New Roman" w:eastAsia="Times New Roman" w:hAnsi="Times New Roman" w:cs="Times New Roman"/>
      <w:sz w:val="24"/>
      <w:szCs w:val="24"/>
    </w:rPr>
  </w:style>
  <w:style w:type="character" w:styleId="PageNumber">
    <w:name w:val="page number"/>
    <w:basedOn w:val="DefaultParagraphFont"/>
    <w:rsid w:val="00E828AE"/>
  </w:style>
  <w:style w:type="paragraph" w:customStyle="1" w:styleId="OmniPage1">
    <w:name w:val="OmniPage #1"/>
    <w:basedOn w:val="Normal"/>
    <w:rsid w:val="00E828AE"/>
    <w:pPr>
      <w:spacing w:line="80" w:lineRule="exact"/>
    </w:pPr>
    <w:rPr>
      <w:sz w:val="20"/>
      <w:szCs w:val="20"/>
      <w:lang w:val="en-US"/>
    </w:rPr>
  </w:style>
  <w:style w:type="paragraph" w:styleId="Header">
    <w:name w:val="header"/>
    <w:basedOn w:val="Normal"/>
    <w:link w:val="HeaderChar"/>
    <w:rsid w:val="00E828AE"/>
    <w:pPr>
      <w:tabs>
        <w:tab w:val="center" w:pos="4153"/>
        <w:tab w:val="right" w:pos="8306"/>
      </w:tabs>
    </w:pPr>
  </w:style>
  <w:style w:type="character" w:customStyle="1" w:styleId="HeaderChar">
    <w:name w:val="Header Char"/>
    <w:basedOn w:val="DefaultParagraphFont"/>
    <w:link w:val="Header"/>
    <w:rsid w:val="00E828AE"/>
    <w:rPr>
      <w:rFonts w:ascii="Times New Roman" w:eastAsia="Times New Roman" w:hAnsi="Times New Roman" w:cs="Times New Roman"/>
      <w:sz w:val="24"/>
      <w:szCs w:val="24"/>
    </w:rPr>
  </w:style>
  <w:style w:type="paragraph" w:customStyle="1" w:styleId="maintext">
    <w:name w:val="main text"/>
    <w:link w:val="maintextChar1"/>
    <w:rsid w:val="00E828AE"/>
    <w:pPr>
      <w:spacing w:after="240" w:line="280" w:lineRule="exact"/>
    </w:pPr>
    <w:rPr>
      <w:rFonts w:ascii="Arial" w:eastAsia="Times New Roman" w:hAnsi="Arial" w:cs="Times New Roman"/>
      <w:szCs w:val="20"/>
    </w:rPr>
  </w:style>
  <w:style w:type="character" w:customStyle="1" w:styleId="maintextChar1">
    <w:name w:val="main text Char1"/>
    <w:link w:val="maintext"/>
    <w:rsid w:val="00E828AE"/>
    <w:rPr>
      <w:rFonts w:ascii="Arial" w:eastAsia="Times New Roman" w:hAnsi="Arial" w:cs="Times New Roman"/>
      <w:szCs w:val="20"/>
    </w:rPr>
  </w:style>
  <w:style w:type="paragraph" w:styleId="ListParagraph">
    <w:name w:val="List Paragraph"/>
    <w:basedOn w:val="Normal"/>
    <w:uiPriority w:val="34"/>
    <w:qFormat/>
    <w:rsid w:val="00E828AE"/>
    <w:pPr>
      <w:ind w:left="720"/>
    </w:pPr>
  </w:style>
  <w:style w:type="character" w:styleId="Hyperlink">
    <w:name w:val="Hyperlink"/>
    <w:basedOn w:val="DefaultParagraphFont"/>
    <w:uiPriority w:val="99"/>
    <w:unhideWhenUsed/>
    <w:rsid w:val="00E82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redmond@justice-n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ison.redmond@justice-ni.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Alison.Redmond@justi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Alison</dc:creator>
  <cp:keywords/>
  <dc:description/>
  <cp:lastModifiedBy>Graham, Rosemary</cp:lastModifiedBy>
  <cp:revision>2</cp:revision>
  <dcterms:created xsi:type="dcterms:W3CDTF">2021-03-31T09:28:00Z</dcterms:created>
  <dcterms:modified xsi:type="dcterms:W3CDTF">2021-03-31T09:28:00Z</dcterms:modified>
</cp:coreProperties>
</file>