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3C50B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63033D" w:rsidRPr="006A0709" w:rsidRDefault="0063033D">
                  <w:pPr>
                    <w:rPr>
                      <w:rFonts w:ascii="Arial" w:hAnsi="Arial" w:cs="Arial"/>
                    </w:rPr>
                  </w:pPr>
                  <w:r w:rsidRPr="006A0709">
                    <w:rPr>
                      <w:rFonts w:ascii="Arial" w:hAnsi="Arial" w:cs="Arial"/>
                    </w:rPr>
                    <w:t>Lisburn &amp; Castlereagh City Council</w:t>
                  </w:r>
                </w:p>
                <w:p w:rsidR="0063033D" w:rsidRDefault="0063033D">
                  <w:pPr>
                    <w:pStyle w:val="OmniPage1"/>
                    <w:spacing w:line="240" w:lineRule="auto"/>
                    <w:rPr>
                      <w:rFonts w:ascii="Arial" w:hAnsi="Arial" w:cs="Arial"/>
                      <w:sz w:val="24"/>
                      <w:szCs w:val="24"/>
                      <w:lang w:val="en-GB"/>
                    </w:rPr>
                  </w:pPr>
                </w:p>
                <w:p w:rsidR="0063033D" w:rsidRDefault="0063033D"/>
                <w:p w:rsidR="0063033D" w:rsidRDefault="0063033D"/>
                <w:p w:rsidR="0063033D" w:rsidRDefault="0063033D"/>
                <w:p w:rsidR="0063033D" w:rsidRDefault="0063033D"/>
                <w:p w:rsidR="0063033D" w:rsidRDefault="0063033D"/>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C50B4">
      <w:pPr>
        <w:rPr>
          <w:b/>
          <w:bCs/>
        </w:rPr>
      </w:pPr>
      <w:r>
        <w:rPr>
          <w:b/>
          <w:bCs/>
          <w:noProof/>
          <w:sz w:val="20"/>
          <w:lang w:val="en-US"/>
        </w:rPr>
        <w:pict>
          <v:shape id="_x0000_s1027" type="#_x0000_t202" style="position:absolute;margin-left:90pt;margin-top:5.8pt;width:4in;height:27pt;z-index:251655168">
            <v:textbox>
              <w:txbxContent>
                <w:p w:rsidR="0063033D" w:rsidRPr="006A0709" w:rsidRDefault="0063033D">
                  <w:pPr>
                    <w:rPr>
                      <w:rFonts w:ascii="Arial" w:hAnsi="Arial" w:cs="Arial"/>
                    </w:rPr>
                  </w:pPr>
                  <w:r>
                    <w:rPr>
                      <w:rFonts w:ascii="Arial" w:hAnsi="Arial" w:cs="Arial"/>
                    </w:rPr>
                    <w:t>Laura O’Connor</w:t>
                  </w:r>
                </w:p>
              </w:txbxContent>
            </v:textbox>
          </v:shape>
        </w:pict>
      </w:r>
    </w:p>
    <w:p w:rsidR="002A0043" w:rsidRDefault="002A0043">
      <w:r>
        <w:t xml:space="preserve">             Name</w:t>
      </w:r>
    </w:p>
    <w:p w:rsidR="002A0043" w:rsidRDefault="002A0043"/>
    <w:p w:rsidR="002A0043" w:rsidRDefault="003C50B4">
      <w:r>
        <w:rPr>
          <w:noProof/>
          <w:sz w:val="20"/>
          <w:lang w:val="en-US"/>
        </w:rPr>
        <w:pict>
          <v:shape id="_x0000_s1028" type="#_x0000_t202" style="position:absolute;margin-left:90pt;margin-top:.4pt;width:324pt;height:36pt;z-index:251656192">
            <v:textbox>
              <w:txbxContent>
                <w:p w:rsidR="0063033D" w:rsidRPr="00D2138B" w:rsidRDefault="0063033D">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3C50B4">
      <w:r>
        <w:rPr>
          <w:noProof/>
          <w:sz w:val="20"/>
          <w:lang w:val="en-US"/>
        </w:rPr>
        <w:pict>
          <v:shape id="_x0000_s1029" type="#_x0000_t202" style="position:absolute;margin-left:90pt;margin-top:8.8pt;width:324pt;height:1in;z-index:251657216">
            <v:textbox>
              <w:txbxContent>
                <w:p w:rsidR="0063033D" w:rsidRPr="00D2138B" w:rsidRDefault="0063033D">
                  <w:pPr>
                    <w:rPr>
                      <w:rFonts w:ascii="Arial" w:hAnsi="Arial" w:cs="Arial"/>
                      <w:sz w:val="22"/>
                    </w:rPr>
                  </w:pPr>
                  <w:r w:rsidRPr="00D2138B">
                    <w:rPr>
                      <w:rFonts w:ascii="Arial" w:hAnsi="Arial" w:cs="Arial"/>
                      <w:sz w:val="22"/>
                    </w:rPr>
                    <w:t xml:space="preserve">Civic Headquarters </w:t>
                  </w:r>
                </w:p>
                <w:p w:rsidR="0063033D" w:rsidRPr="00D2138B" w:rsidRDefault="0063033D">
                  <w:pPr>
                    <w:rPr>
                      <w:rFonts w:ascii="Arial" w:hAnsi="Arial" w:cs="Arial"/>
                      <w:sz w:val="22"/>
                    </w:rPr>
                  </w:pPr>
                  <w:r w:rsidRPr="00D2138B">
                    <w:rPr>
                      <w:rFonts w:ascii="Arial" w:hAnsi="Arial" w:cs="Arial"/>
                      <w:sz w:val="22"/>
                    </w:rPr>
                    <w:t>Lagan Valley Island</w:t>
                  </w:r>
                </w:p>
                <w:p w:rsidR="0063033D" w:rsidRPr="00D2138B" w:rsidRDefault="0063033D">
                  <w:pPr>
                    <w:rPr>
                      <w:rFonts w:ascii="Arial" w:hAnsi="Arial" w:cs="Arial"/>
                      <w:sz w:val="22"/>
                    </w:rPr>
                  </w:pPr>
                  <w:r>
                    <w:rPr>
                      <w:rFonts w:ascii="Arial" w:hAnsi="Arial" w:cs="Arial"/>
                      <w:sz w:val="22"/>
                    </w:rPr>
                    <w:t>Lisburn</w:t>
                  </w:r>
                </w:p>
                <w:p w:rsidR="0063033D" w:rsidRPr="00D2138B" w:rsidRDefault="0063033D">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C50B4">
      <w:r>
        <w:rPr>
          <w:noProof/>
          <w:sz w:val="20"/>
          <w:lang w:val="en-US"/>
        </w:rPr>
        <w:pict>
          <v:shape id="_x0000_s1030" type="#_x0000_t202" style="position:absolute;margin-left:90pt;margin-top:2.25pt;width:126pt;height:26.75pt;z-index:251658240">
            <v:textbox>
              <w:txbxContent>
                <w:p w:rsidR="0063033D" w:rsidRPr="00D2138B" w:rsidRDefault="0063033D">
                  <w:pPr>
                    <w:rPr>
                      <w:rFonts w:ascii="Arial" w:hAnsi="Arial" w:cs="Arial"/>
                    </w:rPr>
                  </w:pPr>
                  <w:r>
                    <w:rPr>
                      <w:rFonts w:ascii="Arial" w:hAnsi="Arial" w:cs="Arial"/>
                    </w:rPr>
                    <w:t>07554881607</w:t>
                  </w:r>
                </w:p>
              </w:txbxContent>
            </v:textbox>
          </v:shape>
        </w:pict>
      </w:r>
      <w:r>
        <w:rPr>
          <w:noProof/>
          <w:sz w:val="20"/>
          <w:lang w:val="en-US"/>
        </w:rPr>
        <w:pict>
          <v:shape id="_x0000_s1031" type="#_x0000_t202" style="position:absolute;margin-left:279pt;margin-top:2.25pt;width:135pt;height:29.75pt;z-index:251659264">
            <v:textbox>
              <w:txbxContent>
                <w:p w:rsidR="0063033D" w:rsidRPr="00D2138B" w:rsidRDefault="0063033D">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3C50B4">
      <w:r>
        <w:rPr>
          <w:noProof/>
          <w:sz w:val="20"/>
          <w:lang w:val="en-US"/>
        </w:rPr>
        <w:pict>
          <v:shape id="_x0000_s1032" type="#_x0000_t202" style="position:absolute;margin-left:90pt;margin-top:10.65pt;width:250.5pt;height:40.5pt;z-index:251660288">
            <v:textbox>
              <w:txbxContent>
                <w:p w:rsidR="0063033D" w:rsidRDefault="0063033D">
                  <w:r w:rsidRPr="00A10C3E">
                    <w:rPr>
                      <w:rFonts w:ascii="Arial" w:hAnsi="Arial" w:cs="Arial"/>
                    </w:rPr>
                    <w:t>Laura.O'Connor@lisburncastlereagh.gov.uk</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3C50B4">
      <w:r>
        <w:rPr>
          <w:noProof/>
          <w:sz w:val="20"/>
          <w:lang w:val="en-US"/>
        </w:rPr>
        <w:pict>
          <v:shape id="_x0000_s1042" type="#_x0000_t202" style="position:absolute;margin-left:117pt;margin-top:.45pt;width:270pt;height:27pt;z-index:251661312">
            <v:textbox style="mso-next-textbox:#_x0000_s1042">
              <w:txbxContent>
                <w:p w:rsidR="0063033D" w:rsidRPr="00D2138B" w:rsidRDefault="0063033D">
                  <w:pPr>
                    <w:rPr>
                      <w:rFonts w:ascii="Arial" w:hAnsi="Arial" w:cs="Arial"/>
                    </w:rPr>
                  </w:pPr>
                  <w:r w:rsidRPr="00D2138B">
                    <w:rPr>
                      <w:rFonts w:ascii="Arial" w:hAnsi="Arial" w:cs="Arial"/>
                    </w:rPr>
                    <w:t>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7038EE" w:rsidTr="003703A5">
        <w:trPr>
          <w:trHeight w:val="3306"/>
        </w:trPr>
        <w:tc>
          <w:tcPr>
            <w:tcW w:w="8522" w:type="dxa"/>
            <w:shd w:val="clear" w:color="auto" w:fill="auto"/>
          </w:tcPr>
          <w:p w:rsidR="007038EE" w:rsidRPr="007038EE" w:rsidRDefault="007038EE" w:rsidP="007038EE">
            <w:pPr>
              <w:pStyle w:val="NoSpacing"/>
              <w:rPr>
                <w:rFonts w:ascii="Arial" w:hAnsi="Arial" w:cs="Arial"/>
                <w:b/>
                <w:u w:val="single"/>
              </w:rPr>
            </w:pPr>
          </w:p>
          <w:p w:rsidR="0063033D" w:rsidRPr="007C5EE8" w:rsidRDefault="0063033D" w:rsidP="0063033D">
            <w:pPr>
              <w:rPr>
                <w:rFonts w:ascii="Arial" w:hAnsi="Arial" w:cs="Arial"/>
                <w:color w:val="000000"/>
              </w:rPr>
            </w:pPr>
            <w:r w:rsidRPr="0063033D">
              <w:rPr>
                <w:rFonts w:ascii="Arial" w:hAnsi="Arial" w:cs="Arial"/>
                <w:b/>
              </w:rPr>
              <w:t>Audit &amp; Finance Programme Officer</w:t>
            </w:r>
            <w:r w:rsidRPr="007C5EE8">
              <w:rPr>
                <w:rFonts w:ascii="Arial" w:hAnsi="Arial" w:cs="Arial"/>
              </w:rPr>
              <w:t xml:space="preserve"> - Northern Ireland Business Start Up Programme Central Services Delivery Unit</w:t>
            </w:r>
          </w:p>
          <w:p w:rsidR="007038EE" w:rsidRPr="007038EE" w:rsidRDefault="007038EE" w:rsidP="007038EE">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PURPOSE OF THE JOB:</w:t>
            </w:r>
          </w:p>
          <w:p w:rsidR="007038EE" w:rsidRPr="007038EE" w:rsidRDefault="007038EE" w:rsidP="007038EE">
            <w:pPr>
              <w:pStyle w:val="NoSpacing"/>
              <w:rPr>
                <w:rFonts w:ascii="Arial" w:hAnsi="Arial" w:cs="Arial"/>
              </w:rPr>
            </w:pPr>
          </w:p>
          <w:p w:rsidR="0063033D" w:rsidRPr="002311DB" w:rsidRDefault="0063033D" w:rsidP="0063033D">
            <w:pPr>
              <w:rPr>
                <w:rFonts w:ascii="Arial" w:hAnsi="Arial" w:cs="Arial"/>
              </w:rPr>
            </w:pPr>
            <w:r w:rsidRPr="002311DB">
              <w:rPr>
                <w:rFonts w:ascii="Arial" w:hAnsi="Arial" w:cs="Arial"/>
              </w:rPr>
              <w:t>As a me</w:t>
            </w:r>
            <w:r>
              <w:rPr>
                <w:rFonts w:ascii="Arial" w:hAnsi="Arial" w:cs="Arial"/>
              </w:rPr>
              <w:t>mber of the Central Services Delivery</w:t>
            </w:r>
            <w:r w:rsidRPr="002311DB">
              <w:rPr>
                <w:rFonts w:ascii="Arial" w:hAnsi="Arial" w:cs="Arial"/>
              </w:rPr>
              <w:t xml:space="preserve"> Team th</w:t>
            </w:r>
            <w:r>
              <w:rPr>
                <w:rFonts w:ascii="Arial" w:hAnsi="Arial" w:cs="Arial"/>
              </w:rPr>
              <w:t xml:space="preserve">e post holder will be </w:t>
            </w:r>
            <w:r w:rsidRPr="002311DB">
              <w:rPr>
                <w:rFonts w:ascii="Arial" w:hAnsi="Arial" w:cs="Arial"/>
              </w:rPr>
              <w:t>responsib</w:t>
            </w:r>
            <w:r>
              <w:rPr>
                <w:rFonts w:ascii="Arial" w:hAnsi="Arial" w:cs="Arial"/>
              </w:rPr>
              <w:t xml:space="preserve">le to the GFI </w:t>
            </w:r>
            <w:r w:rsidRPr="002311DB">
              <w:rPr>
                <w:rFonts w:ascii="Arial" w:hAnsi="Arial" w:cs="Arial"/>
              </w:rPr>
              <w:t>Programme Manager for the operation and</w:t>
            </w:r>
            <w:r>
              <w:rPr>
                <w:rFonts w:ascii="Arial" w:hAnsi="Arial" w:cs="Arial"/>
              </w:rPr>
              <w:t xml:space="preserve"> development of all </w:t>
            </w:r>
            <w:r w:rsidRPr="002311DB">
              <w:rPr>
                <w:rFonts w:ascii="Arial" w:hAnsi="Arial" w:cs="Arial"/>
              </w:rPr>
              <w:t>Audit</w:t>
            </w:r>
            <w:r>
              <w:rPr>
                <w:rFonts w:ascii="Arial" w:hAnsi="Arial" w:cs="Arial"/>
              </w:rPr>
              <w:t xml:space="preserve"> &amp; Finance</w:t>
            </w:r>
            <w:r w:rsidRPr="002311DB">
              <w:rPr>
                <w:rFonts w:ascii="Arial" w:hAnsi="Arial" w:cs="Arial"/>
              </w:rPr>
              <w:t xml:space="preserve"> systems within </w:t>
            </w:r>
            <w:r>
              <w:rPr>
                <w:rFonts w:ascii="Arial" w:hAnsi="Arial" w:cs="Arial"/>
              </w:rPr>
              <w:t>the Central Services Team and liaising with the Finance Department of Lisburn and Castlereagh Council (LCCC)</w:t>
            </w:r>
            <w:r w:rsidRPr="002311DB">
              <w:rPr>
                <w:rFonts w:ascii="Arial" w:hAnsi="Arial" w:cs="Arial"/>
              </w:rPr>
              <w:t xml:space="preserve"> </w:t>
            </w:r>
          </w:p>
          <w:p w:rsidR="006A0709" w:rsidRPr="007038EE" w:rsidRDefault="006A0709" w:rsidP="007038EE">
            <w:pPr>
              <w:pStyle w:val="NoSpacing"/>
              <w:rPr>
                <w:rFonts w:ascii="Arial" w:hAnsi="Arial" w:cs="Arial"/>
                <w:bCs/>
              </w:rPr>
            </w:pPr>
          </w:p>
        </w:tc>
      </w:tr>
    </w:tbl>
    <w:p w:rsidR="002A0043" w:rsidRPr="007038EE" w:rsidRDefault="002A0043">
      <w:pPr>
        <w:rPr>
          <w:rFonts w:ascii="Arial" w:hAnsi="Arial" w:cs="Arial"/>
          <w:sz w:val="22"/>
          <w:szCs w:val="22"/>
        </w:rPr>
      </w:pPr>
      <w:r w:rsidRPr="007038EE">
        <w:rPr>
          <w:rFonts w:ascii="Arial" w:hAnsi="Arial" w:cs="Arial"/>
          <w:sz w:val="22"/>
          <w:szCs w:val="22"/>
        </w:rPr>
        <w:t xml:space="preserve">             </w:t>
      </w: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5B1766" w:rsidRPr="007038EE" w:rsidRDefault="005B1766">
      <w:pPr>
        <w:rPr>
          <w:rFonts w:ascii="Arial" w:hAnsi="Arial" w:cs="Arial"/>
          <w:sz w:val="22"/>
          <w:szCs w:val="22"/>
        </w:rPr>
      </w:pPr>
    </w:p>
    <w:p w:rsidR="005B1766" w:rsidRPr="007038EE" w:rsidRDefault="005B1766">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Main objectives of the opportunity</w:t>
      </w:r>
    </w:p>
    <w:p w:rsidR="000B0FFD" w:rsidRPr="007038EE"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038EE" w:rsidTr="00990432">
        <w:tc>
          <w:tcPr>
            <w:tcW w:w="7654" w:type="dxa"/>
            <w:shd w:val="clear" w:color="auto" w:fill="auto"/>
          </w:tcPr>
          <w:p w:rsidR="00013040" w:rsidRPr="007038EE" w:rsidRDefault="00013040" w:rsidP="00013040">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DUTIES AND RESPONSIBILITIES</w:t>
            </w:r>
          </w:p>
          <w:p w:rsidR="007038EE" w:rsidRPr="007038EE" w:rsidRDefault="007038EE" w:rsidP="007038EE">
            <w:pPr>
              <w:pStyle w:val="NoSpacing"/>
              <w:rPr>
                <w:rFonts w:ascii="Arial" w:hAnsi="Arial" w:cs="Arial"/>
              </w:rPr>
            </w:pPr>
          </w:p>
          <w:p w:rsidR="0063033D" w:rsidRPr="002311DB" w:rsidRDefault="0063033D" w:rsidP="0063033D">
            <w:pPr>
              <w:pStyle w:val="bodytextekos"/>
              <w:spacing w:line="276" w:lineRule="auto"/>
              <w:ind w:left="720" w:hanging="720"/>
              <w:rPr>
                <w:rFonts w:cs="Arial"/>
                <w:sz w:val="24"/>
                <w:szCs w:val="24"/>
              </w:rPr>
            </w:pPr>
            <w:r w:rsidRPr="002311DB">
              <w:rPr>
                <w:rFonts w:cs="Arial"/>
                <w:sz w:val="24"/>
                <w:szCs w:val="24"/>
              </w:rPr>
              <w:t>Comprising part of the core Central Se</w:t>
            </w:r>
            <w:r>
              <w:rPr>
                <w:rFonts w:cs="Arial"/>
                <w:sz w:val="24"/>
                <w:szCs w:val="24"/>
              </w:rPr>
              <w:t>rvices Delivery Team, the GFI</w:t>
            </w:r>
            <w:r w:rsidRPr="002311DB">
              <w:rPr>
                <w:rFonts w:cs="Arial"/>
                <w:sz w:val="24"/>
                <w:szCs w:val="24"/>
              </w:rPr>
              <w:t xml:space="preserve"> </w:t>
            </w:r>
            <w:r>
              <w:rPr>
                <w:rFonts w:cs="Arial"/>
                <w:sz w:val="24"/>
                <w:szCs w:val="24"/>
              </w:rPr>
              <w:t>Audit &amp; Finance</w:t>
            </w:r>
            <w:r w:rsidRPr="002311DB">
              <w:rPr>
                <w:rFonts w:cs="Arial"/>
                <w:sz w:val="24"/>
                <w:szCs w:val="24"/>
              </w:rPr>
              <w:t xml:space="preserve"> office</w:t>
            </w:r>
            <w:r>
              <w:rPr>
                <w:rFonts w:cs="Arial"/>
                <w:sz w:val="24"/>
                <w:szCs w:val="24"/>
              </w:rPr>
              <w:t>r will lead on all Audit &amp; Finance aspects of the programme and be the main point of contact for all Financial enquiries from the LCCC Finance Department</w:t>
            </w:r>
          </w:p>
          <w:p w:rsidR="0063033D" w:rsidRDefault="0063033D" w:rsidP="0063033D">
            <w:pPr>
              <w:pStyle w:val="bodytextekos"/>
              <w:spacing w:before="0" w:after="0" w:line="276" w:lineRule="auto"/>
              <w:ind w:left="720" w:hanging="720"/>
              <w:rPr>
                <w:rFonts w:cs="Arial"/>
                <w:sz w:val="24"/>
                <w:szCs w:val="24"/>
              </w:rPr>
            </w:pPr>
            <w:r w:rsidRPr="002311DB">
              <w:rPr>
                <w:rFonts w:cs="Arial"/>
                <w:sz w:val="24"/>
                <w:szCs w:val="24"/>
              </w:rPr>
              <w:t>2.0</w:t>
            </w:r>
            <w:r w:rsidRPr="002311DB">
              <w:rPr>
                <w:rFonts w:cs="Arial"/>
                <w:sz w:val="24"/>
                <w:szCs w:val="24"/>
              </w:rPr>
              <w:tab/>
            </w:r>
            <w:proofErr w:type="spellStart"/>
            <w:r>
              <w:rPr>
                <w:rFonts w:cs="Arial"/>
                <w:sz w:val="24"/>
                <w:szCs w:val="24"/>
              </w:rPr>
              <w:t>He/She</w:t>
            </w:r>
            <w:proofErr w:type="spellEnd"/>
            <w:r>
              <w:rPr>
                <w:rFonts w:cs="Arial"/>
                <w:sz w:val="24"/>
                <w:szCs w:val="24"/>
              </w:rPr>
              <w:t xml:space="preserve"> will vouch all submissions</w:t>
            </w:r>
            <w:r w:rsidRPr="002311DB">
              <w:rPr>
                <w:rFonts w:cs="Arial"/>
                <w:sz w:val="24"/>
                <w:szCs w:val="24"/>
              </w:rPr>
              <w:t xml:space="preserve"> by the delivery agent, marketing and enquiry handling contractors.</w:t>
            </w:r>
            <w:r>
              <w:rPr>
                <w:rFonts w:cs="Arial"/>
                <w:sz w:val="24"/>
                <w:szCs w:val="24"/>
              </w:rPr>
              <w:t xml:space="preserve"> This will include management of some delivery vouching by a third party supplier</w:t>
            </w:r>
          </w:p>
          <w:p w:rsidR="0063033D" w:rsidRPr="00CC0C2A" w:rsidRDefault="0063033D" w:rsidP="0063033D">
            <w:pPr>
              <w:pStyle w:val="bodytextekos"/>
              <w:numPr>
                <w:ilvl w:val="0"/>
                <w:numId w:val="23"/>
              </w:numPr>
              <w:spacing w:before="0" w:after="0" w:line="240" w:lineRule="auto"/>
              <w:rPr>
                <w:rFonts w:cs="Arial"/>
                <w:sz w:val="24"/>
                <w:szCs w:val="24"/>
              </w:rPr>
            </w:pPr>
            <w:r w:rsidRPr="00CC0C2A">
              <w:rPr>
                <w:rFonts w:cs="Arial"/>
                <w:sz w:val="24"/>
                <w:szCs w:val="24"/>
              </w:rPr>
              <w:t>Review Delivery Agent transactions, highlight discrepancies and proces</w:t>
            </w:r>
            <w:r>
              <w:rPr>
                <w:rFonts w:cs="Arial"/>
                <w:sz w:val="24"/>
                <w:szCs w:val="24"/>
              </w:rPr>
              <w:t xml:space="preserve">s required changes on </w:t>
            </w:r>
            <w:r w:rsidRPr="00CC0C2A">
              <w:rPr>
                <w:rFonts w:cs="Arial"/>
                <w:sz w:val="24"/>
                <w:szCs w:val="24"/>
              </w:rPr>
              <w:t>Management Information System whilst ensuring a clear audit trail is maintained on both MIS &amp; within programme back-up files</w:t>
            </w:r>
          </w:p>
          <w:p w:rsidR="0063033D" w:rsidRDefault="0063033D" w:rsidP="0063033D">
            <w:pPr>
              <w:pStyle w:val="bodytextekos"/>
              <w:spacing w:before="0" w:after="0" w:line="276" w:lineRule="auto"/>
              <w:ind w:left="1080"/>
              <w:rPr>
                <w:rFonts w:cs="Arial"/>
                <w:sz w:val="24"/>
                <w:szCs w:val="24"/>
              </w:rPr>
            </w:pPr>
          </w:p>
          <w:p w:rsidR="0063033D" w:rsidRDefault="0063033D" w:rsidP="0063033D">
            <w:pPr>
              <w:pStyle w:val="bodytextekos"/>
              <w:spacing w:before="0" w:after="0" w:line="276" w:lineRule="auto"/>
              <w:ind w:left="720" w:hanging="720"/>
              <w:rPr>
                <w:rFonts w:cs="Arial"/>
                <w:sz w:val="24"/>
                <w:szCs w:val="24"/>
              </w:rPr>
            </w:pPr>
            <w:r>
              <w:rPr>
                <w:rFonts w:cs="Arial"/>
                <w:sz w:val="24"/>
                <w:szCs w:val="24"/>
              </w:rPr>
              <w:t>3.0</w:t>
            </w:r>
            <w:r>
              <w:rPr>
                <w:rFonts w:cs="Arial"/>
                <w:sz w:val="24"/>
                <w:szCs w:val="24"/>
              </w:rPr>
              <w:tab/>
              <w:t>He/she</w:t>
            </w:r>
            <w:r w:rsidRPr="002311DB">
              <w:rPr>
                <w:rFonts w:cs="Arial"/>
                <w:sz w:val="24"/>
                <w:szCs w:val="24"/>
              </w:rPr>
              <w:t xml:space="preserve"> will manage all financial projections developed as part of </w:t>
            </w:r>
            <w:r>
              <w:rPr>
                <w:rFonts w:cs="Arial"/>
                <w:sz w:val="24"/>
                <w:szCs w:val="24"/>
              </w:rPr>
              <w:t>the programme.</w:t>
            </w:r>
          </w:p>
          <w:p w:rsidR="0063033D" w:rsidRDefault="0063033D" w:rsidP="0063033D">
            <w:pPr>
              <w:pStyle w:val="bodytextekos"/>
              <w:numPr>
                <w:ilvl w:val="0"/>
                <w:numId w:val="23"/>
              </w:numPr>
              <w:spacing w:before="0" w:after="0" w:line="240" w:lineRule="auto"/>
              <w:rPr>
                <w:rFonts w:cs="Arial"/>
                <w:sz w:val="24"/>
                <w:szCs w:val="24"/>
              </w:rPr>
            </w:pPr>
            <w:r w:rsidRPr="00CC0C2A">
              <w:rPr>
                <w:rFonts w:cs="Arial"/>
                <w:sz w:val="24"/>
                <w:szCs w:val="24"/>
              </w:rPr>
              <w:t>Work with Finance Department and Other Economic Development on all aspects of monthly management accounts, budget reporting and variance analysis</w:t>
            </w:r>
          </w:p>
          <w:p w:rsidR="0063033D" w:rsidRPr="00303B73" w:rsidRDefault="0063033D" w:rsidP="0063033D">
            <w:pPr>
              <w:pStyle w:val="bodytextekos"/>
              <w:numPr>
                <w:ilvl w:val="0"/>
                <w:numId w:val="23"/>
              </w:numPr>
              <w:spacing w:line="240" w:lineRule="auto"/>
              <w:rPr>
                <w:rFonts w:cs="Arial"/>
                <w:sz w:val="24"/>
                <w:szCs w:val="24"/>
              </w:rPr>
            </w:pPr>
            <w:r w:rsidRPr="00303B73">
              <w:rPr>
                <w:rFonts w:cs="Arial"/>
                <w:sz w:val="24"/>
                <w:szCs w:val="24"/>
              </w:rPr>
              <w:t>Work in conjunction with Marketing Team to ensure all expenditure is verified in a timely manner e.g. coded correctly, budgets maintained and appropriate back-up retained</w:t>
            </w:r>
          </w:p>
          <w:p w:rsidR="0063033D" w:rsidRPr="00303B73" w:rsidRDefault="0063033D" w:rsidP="0063033D">
            <w:pPr>
              <w:pStyle w:val="bodytextekos"/>
              <w:spacing w:before="0" w:after="0" w:line="240" w:lineRule="auto"/>
              <w:ind w:left="0"/>
              <w:rPr>
                <w:rFonts w:cs="Arial"/>
                <w:sz w:val="24"/>
                <w:szCs w:val="24"/>
              </w:rPr>
            </w:pPr>
          </w:p>
          <w:p w:rsidR="0063033D" w:rsidRPr="00C02FAD" w:rsidRDefault="0063033D" w:rsidP="0063033D">
            <w:pPr>
              <w:ind w:left="720" w:hanging="720"/>
              <w:rPr>
                <w:rFonts w:ascii="Arial" w:hAnsi="Arial" w:cs="Arial"/>
              </w:rPr>
            </w:pPr>
            <w:r w:rsidRPr="002311DB">
              <w:rPr>
                <w:rFonts w:ascii="Arial" w:hAnsi="Arial" w:cs="Arial"/>
              </w:rPr>
              <w:t>4.0</w:t>
            </w:r>
            <w:r w:rsidRPr="002311DB">
              <w:rPr>
                <w:rFonts w:ascii="Arial" w:hAnsi="Arial" w:cs="Arial"/>
              </w:rPr>
              <w:tab/>
              <w:t>He/she will assist the Programme Manager to administer all grant aid expenditure associated with the work of the Central Service Team, including monitoring and reporting of same, processing of all relevant documentation, an</w:t>
            </w:r>
            <w:r>
              <w:rPr>
                <w:rFonts w:ascii="Arial" w:hAnsi="Arial" w:cs="Arial"/>
              </w:rPr>
              <w:t xml:space="preserve">d any other verifications </w:t>
            </w:r>
            <w:r w:rsidRPr="002311DB">
              <w:rPr>
                <w:rFonts w:ascii="Arial" w:hAnsi="Arial" w:cs="Arial"/>
              </w:rPr>
              <w:t>required by grant awarding bodies.</w:t>
            </w:r>
          </w:p>
          <w:p w:rsidR="0063033D" w:rsidRDefault="0063033D" w:rsidP="0063033D">
            <w:pPr>
              <w:ind w:left="720" w:hanging="720"/>
              <w:jc w:val="both"/>
              <w:rPr>
                <w:rFonts w:ascii="Arial" w:hAnsi="Arial" w:cs="Arial"/>
              </w:rPr>
            </w:pPr>
            <w:r>
              <w:rPr>
                <w:rFonts w:ascii="Arial" w:hAnsi="Arial" w:cs="Arial"/>
              </w:rPr>
              <w:t>5</w:t>
            </w:r>
            <w:r w:rsidRPr="002311DB">
              <w:rPr>
                <w:rFonts w:ascii="Arial" w:hAnsi="Arial" w:cs="Arial"/>
              </w:rPr>
              <w:t>.0</w:t>
            </w:r>
            <w:r w:rsidRPr="002311DB">
              <w:rPr>
                <w:rFonts w:ascii="Arial" w:hAnsi="Arial" w:cs="Arial"/>
              </w:rPr>
              <w:tab/>
              <w:t>Assist the Programme Manag</w:t>
            </w:r>
            <w:r>
              <w:rPr>
                <w:rFonts w:ascii="Arial" w:hAnsi="Arial" w:cs="Arial"/>
              </w:rPr>
              <w:t xml:space="preserve">er with </w:t>
            </w:r>
            <w:r w:rsidRPr="002311DB">
              <w:rPr>
                <w:rFonts w:ascii="Arial" w:hAnsi="Arial" w:cs="Arial"/>
              </w:rPr>
              <w:t xml:space="preserve">monitoring </w:t>
            </w:r>
            <w:r>
              <w:rPr>
                <w:rFonts w:ascii="Arial" w:hAnsi="Arial" w:cs="Arial"/>
              </w:rPr>
              <w:t xml:space="preserve">of </w:t>
            </w:r>
            <w:r w:rsidRPr="002311DB">
              <w:rPr>
                <w:rFonts w:ascii="Arial" w:hAnsi="Arial" w:cs="Arial"/>
              </w:rPr>
              <w:t xml:space="preserve">the achievement of all targets, annual objectives and performance indicators, improvement plans and project evaluations (mid-point and end of programme), and producing reports </w:t>
            </w:r>
            <w:r w:rsidRPr="004F350E">
              <w:rPr>
                <w:rFonts w:ascii="Arial" w:hAnsi="Arial" w:cs="Arial"/>
              </w:rPr>
              <w:t>for the Management Group and other key stakeholders.</w:t>
            </w:r>
          </w:p>
          <w:p w:rsidR="0063033D" w:rsidRPr="004F350E" w:rsidRDefault="0063033D" w:rsidP="0063033D">
            <w:pPr>
              <w:ind w:left="720" w:hanging="720"/>
              <w:jc w:val="both"/>
              <w:rPr>
                <w:rFonts w:ascii="Arial" w:hAnsi="Arial" w:cs="Arial"/>
              </w:rPr>
            </w:pPr>
          </w:p>
          <w:p w:rsidR="0063033D" w:rsidRDefault="0063033D" w:rsidP="0063033D">
            <w:pPr>
              <w:ind w:left="720" w:hanging="720"/>
              <w:rPr>
                <w:rFonts w:ascii="Arial" w:hAnsi="Arial" w:cs="Arial"/>
                <w:color w:val="000000"/>
              </w:rPr>
            </w:pPr>
            <w:r>
              <w:rPr>
                <w:rFonts w:ascii="Arial" w:hAnsi="Arial" w:cs="Arial"/>
                <w:color w:val="000000"/>
              </w:rPr>
              <w:t>6</w:t>
            </w:r>
            <w:r w:rsidRPr="002311DB">
              <w:rPr>
                <w:rFonts w:ascii="Arial" w:hAnsi="Arial" w:cs="Arial"/>
                <w:color w:val="000000"/>
              </w:rPr>
              <w:t>.0</w:t>
            </w:r>
            <w:r w:rsidRPr="002311DB">
              <w:rPr>
                <w:rFonts w:ascii="Arial" w:hAnsi="Arial" w:cs="Arial"/>
                <w:color w:val="000000"/>
              </w:rPr>
              <w:tab/>
              <w:t>Responsible for ensuring the collation and production of Unit service, performance, and budgetary information, including information and reports for Council Committee, appropriate data and statistics.</w:t>
            </w:r>
          </w:p>
          <w:p w:rsidR="0063033D" w:rsidRDefault="0063033D" w:rsidP="0063033D">
            <w:pPr>
              <w:numPr>
                <w:ilvl w:val="0"/>
                <w:numId w:val="23"/>
              </w:numPr>
              <w:spacing w:after="200" w:line="276" w:lineRule="auto"/>
              <w:rPr>
                <w:rFonts w:ascii="Arial" w:hAnsi="Arial" w:cs="Arial"/>
                <w:color w:val="000000"/>
              </w:rPr>
            </w:pPr>
            <w:r w:rsidRPr="004F350E">
              <w:rPr>
                <w:rFonts w:ascii="Arial" w:hAnsi="Arial" w:cs="Arial"/>
                <w:color w:val="000000"/>
              </w:rPr>
              <w:t>Prepare Ad Hoc reports, Statistics and Analysis for Manager and other Partner Councils</w:t>
            </w:r>
          </w:p>
          <w:p w:rsidR="0063033D" w:rsidRPr="00A0178B" w:rsidRDefault="0063033D" w:rsidP="0063033D">
            <w:pPr>
              <w:numPr>
                <w:ilvl w:val="0"/>
                <w:numId w:val="23"/>
              </w:numPr>
              <w:spacing w:after="200" w:line="276" w:lineRule="auto"/>
              <w:rPr>
                <w:rFonts w:ascii="Arial" w:hAnsi="Arial" w:cs="Arial"/>
                <w:color w:val="000000"/>
              </w:rPr>
            </w:pPr>
            <w:r w:rsidRPr="00A0178B">
              <w:rPr>
                <w:rFonts w:ascii="Arial" w:hAnsi="Arial" w:cs="Arial"/>
                <w:color w:val="000000"/>
              </w:rPr>
              <w:t>Preparation of Monthly Statistics fo</w:t>
            </w:r>
            <w:r>
              <w:rPr>
                <w:rFonts w:ascii="Arial" w:hAnsi="Arial" w:cs="Arial"/>
                <w:color w:val="000000"/>
              </w:rPr>
              <w:t>r Joint Management</w:t>
            </w:r>
            <w:r w:rsidRPr="00A0178B">
              <w:rPr>
                <w:rFonts w:ascii="Arial" w:hAnsi="Arial" w:cs="Arial"/>
                <w:color w:val="000000"/>
              </w:rPr>
              <w:t xml:space="preserve"> group</w:t>
            </w:r>
          </w:p>
          <w:p w:rsidR="0063033D" w:rsidRPr="00A0178B" w:rsidRDefault="0063033D" w:rsidP="0063033D">
            <w:pPr>
              <w:numPr>
                <w:ilvl w:val="0"/>
                <w:numId w:val="23"/>
              </w:numPr>
              <w:spacing w:after="200" w:line="276" w:lineRule="auto"/>
              <w:rPr>
                <w:rFonts w:ascii="Arial" w:hAnsi="Arial" w:cs="Arial"/>
                <w:color w:val="000000"/>
              </w:rPr>
            </w:pPr>
            <w:r w:rsidRPr="00A0178B">
              <w:rPr>
                <w:rFonts w:ascii="Arial" w:hAnsi="Arial" w:cs="Arial"/>
                <w:color w:val="000000"/>
              </w:rPr>
              <w:t>Compilation and checking of Job Targets dashboard – for onward reporting to 1</w:t>
            </w:r>
            <w:r>
              <w:rPr>
                <w:rFonts w:ascii="Arial" w:hAnsi="Arial" w:cs="Arial"/>
                <w:color w:val="000000"/>
              </w:rPr>
              <w:t xml:space="preserve">1 Councils &amp; </w:t>
            </w:r>
            <w:proofErr w:type="spellStart"/>
            <w:r>
              <w:rPr>
                <w:rFonts w:ascii="Arial" w:hAnsi="Arial" w:cs="Arial"/>
                <w:color w:val="000000"/>
              </w:rPr>
              <w:t>Dept</w:t>
            </w:r>
            <w:proofErr w:type="spellEnd"/>
            <w:r>
              <w:rPr>
                <w:rFonts w:ascii="Arial" w:hAnsi="Arial" w:cs="Arial"/>
                <w:color w:val="000000"/>
              </w:rPr>
              <w:t xml:space="preserve"> for Economy </w:t>
            </w:r>
          </w:p>
          <w:p w:rsidR="0063033D" w:rsidRPr="002311DB" w:rsidRDefault="0063033D" w:rsidP="0063033D">
            <w:pPr>
              <w:ind w:left="720" w:hanging="720"/>
              <w:rPr>
                <w:rFonts w:ascii="Arial" w:hAnsi="Arial" w:cs="Arial"/>
              </w:rPr>
            </w:pPr>
            <w:r>
              <w:rPr>
                <w:rFonts w:ascii="Arial" w:hAnsi="Arial" w:cs="Arial"/>
              </w:rPr>
              <w:t>7</w:t>
            </w:r>
            <w:r w:rsidRPr="002311DB">
              <w:rPr>
                <w:rFonts w:ascii="Arial" w:hAnsi="Arial" w:cs="Arial"/>
              </w:rPr>
              <w:t>.0</w:t>
            </w:r>
            <w:r w:rsidRPr="002311DB">
              <w:rPr>
                <w:rFonts w:ascii="Arial" w:hAnsi="Arial" w:cs="Arial"/>
              </w:rPr>
              <w:tab/>
              <w:t>To comply with operating procedures and financial control systems in accordance with e</w:t>
            </w:r>
            <w:r>
              <w:rPr>
                <w:rFonts w:ascii="Arial" w:hAnsi="Arial" w:cs="Arial"/>
              </w:rPr>
              <w:t>xternal funding requirements (i.e.</w:t>
            </w:r>
            <w:r w:rsidRPr="002311DB">
              <w:rPr>
                <w:rFonts w:ascii="Arial" w:hAnsi="Arial" w:cs="Arial"/>
              </w:rPr>
              <w:t xml:space="preserve"> ERDF Investment for Growth &amp; Jobs Programme), the Council’s financial regulations as set out in the Accounting Manual and departmental monitoring systems and processing all relevant documentation and conditions required by grant awarding bodies.</w:t>
            </w:r>
          </w:p>
          <w:p w:rsidR="0063033D" w:rsidRDefault="0063033D" w:rsidP="0063033D">
            <w:pPr>
              <w:ind w:left="720" w:hanging="720"/>
              <w:rPr>
                <w:rFonts w:ascii="Helvetica" w:hAnsi="Helvetica"/>
              </w:rPr>
            </w:pPr>
            <w:r>
              <w:rPr>
                <w:rFonts w:ascii="Arial" w:hAnsi="Arial" w:cs="Arial"/>
              </w:rPr>
              <w:t>8.0</w:t>
            </w:r>
            <w:r>
              <w:rPr>
                <w:rFonts w:ascii="Arial" w:hAnsi="Arial" w:cs="Arial"/>
              </w:rPr>
              <w:tab/>
              <w:t xml:space="preserve">To deputise for the </w:t>
            </w:r>
            <w:r w:rsidRPr="002311DB">
              <w:rPr>
                <w:rFonts w:ascii="Arial" w:hAnsi="Arial" w:cs="Arial"/>
              </w:rPr>
              <w:t>Programme Manager on any relevant Committee, group/c</w:t>
            </w:r>
            <w:r>
              <w:rPr>
                <w:rFonts w:ascii="Arial" w:hAnsi="Arial" w:cs="Arial"/>
              </w:rPr>
              <w:t>ompany when deemed appropriate.</w:t>
            </w:r>
          </w:p>
          <w:p w:rsidR="0063033D" w:rsidRDefault="0063033D" w:rsidP="0063033D">
            <w:pPr>
              <w:rPr>
                <w:rFonts w:ascii="Arial" w:hAnsi="Arial" w:cs="Arial"/>
              </w:rPr>
            </w:pPr>
          </w:p>
          <w:p w:rsidR="0063033D" w:rsidRDefault="0063033D" w:rsidP="0063033D">
            <w:pPr>
              <w:rPr>
                <w:rFonts w:ascii="Arial" w:hAnsi="Arial" w:cs="Arial"/>
              </w:rPr>
            </w:pPr>
          </w:p>
          <w:p w:rsidR="0063033D" w:rsidRPr="003A79BB" w:rsidRDefault="0063033D" w:rsidP="0063033D">
            <w:pPr>
              <w:rPr>
                <w:rFonts w:ascii="Arial" w:hAnsi="Arial" w:cs="Arial"/>
              </w:rPr>
            </w:pPr>
            <w:r w:rsidRPr="003A79BB">
              <w:rPr>
                <w:rFonts w:ascii="Arial" w:hAnsi="Arial" w:cs="Arial"/>
              </w:rPr>
              <w:t>Note:</w:t>
            </w:r>
          </w:p>
          <w:p w:rsidR="0063033D" w:rsidRPr="003A79BB" w:rsidRDefault="0063033D" w:rsidP="0063033D">
            <w:pPr>
              <w:rPr>
                <w:rFonts w:ascii="Arial" w:hAnsi="Arial" w:cs="Arial"/>
              </w:rPr>
            </w:pPr>
          </w:p>
          <w:p w:rsidR="0063033D" w:rsidRPr="003A79BB" w:rsidRDefault="0063033D" w:rsidP="0063033D">
            <w:pPr>
              <w:rPr>
                <w:rFonts w:ascii="Arial" w:hAnsi="Arial" w:cs="Arial"/>
              </w:rPr>
            </w:pPr>
            <w:r w:rsidRPr="003A79BB">
              <w:rPr>
                <w:rFonts w:ascii="Arial" w:hAnsi="Arial" w:cs="Arial"/>
              </w:rPr>
              <w:t>The post</w:t>
            </w:r>
            <w:r>
              <w:rPr>
                <w:rFonts w:ascii="Arial" w:hAnsi="Arial" w:cs="Arial"/>
              </w:rPr>
              <w:t xml:space="preserve"> </w:t>
            </w:r>
            <w:r w:rsidRPr="003A79BB">
              <w:rPr>
                <w:rFonts w:ascii="Arial" w:hAnsi="Arial" w:cs="Arial"/>
              </w:rPr>
              <w:t>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rsidR="00013040" w:rsidRPr="007038EE" w:rsidRDefault="00013040" w:rsidP="00013040">
            <w:pPr>
              <w:pStyle w:val="NoSpacing"/>
              <w:rPr>
                <w:rFonts w:ascii="Arial" w:hAnsi="Arial" w:cs="Arial"/>
              </w:rPr>
            </w:pPr>
          </w:p>
        </w:tc>
      </w:tr>
    </w:tbl>
    <w:p w:rsidR="002D64EC" w:rsidRPr="007038EE" w:rsidRDefault="002D64EC">
      <w:pPr>
        <w:rPr>
          <w:rFonts w:ascii="Arial" w:hAnsi="Arial" w:cs="Arial"/>
          <w:sz w:val="22"/>
          <w:szCs w:val="22"/>
        </w:rPr>
      </w:pPr>
    </w:p>
    <w:p w:rsidR="005B1766" w:rsidRPr="007038EE" w:rsidRDefault="005B1766">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3.  Skills requirements</w:t>
      </w:r>
    </w:p>
    <w:p w:rsidR="002A0043" w:rsidRPr="007038EE" w:rsidRDefault="002A0043">
      <w:pPr>
        <w:rPr>
          <w:rFonts w:ascii="Arial" w:hAnsi="Arial" w:cs="Arial"/>
          <w:b/>
          <w:bCs/>
          <w:sz w:val="22"/>
          <w:szCs w:val="22"/>
        </w:rPr>
      </w:pPr>
      <w:r w:rsidRPr="007038EE">
        <w:rPr>
          <w:rFonts w:ascii="Arial" w:hAnsi="Arial" w:cs="Arial"/>
          <w:b/>
          <w:bCs/>
          <w:sz w:val="22"/>
          <w:szCs w:val="22"/>
        </w:rPr>
        <w:t xml:space="preserve">       </w:t>
      </w:r>
    </w:p>
    <w:p w:rsidR="002A0043" w:rsidRPr="007038EE" w:rsidRDefault="002A0043">
      <w:pPr>
        <w:rPr>
          <w:rFonts w:ascii="Arial" w:hAnsi="Arial" w:cs="Arial"/>
          <w:sz w:val="22"/>
          <w:szCs w:val="22"/>
        </w:rPr>
      </w:pPr>
      <w:r w:rsidRPr="007038EE">
        <w:rPr>
          <w:rFonts w:ascii="Arial" w:hAnsi="Arial" w:cs="Arial"/>
          <w:b/>
          <w:bCs/>
          <w:sz w:val="22"/>
          <w:szCs w:val="22"/>
        </w:rPr>
        <w:t xml:space="preserve">       </w:t>
      </w:r>
      <w:r w:rsidRPr="007038EE">
        <w:rPr>
          <w:rFonts w:ascii="Arial" w:hAnsi="Arial" w:cs="Arial"/>
          <w:sz w:val="22"/>
          <w:szCs w:val="22"/>
        </w:rPr>
        <w:t>What qualities, skills and experience is required from the individual</w:t>
      </w:r>
    </w:p>
    <w:p w:rsidR="002D64EC" w:rsidRPr="007038EE"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7038EE" w:rsidTr="00990432">
        <w:tc>
          <w:tcPr>
            <w:tcW w:w="7938" w:type="dxa"/>
            <w:shd w:val="clear" w:color="auto" w:fill="auto"/>
          </w:tcPr>
          <w:p w:rsidR="002D64EC" w:rsidRPr="007038EE" w:rsidRDefault="002D64EC">
            <w:pPr>
              <w:rPr>
                <w:rFonts w:ascii="Arial" w:hAnsi="Arial" w:cs="Arial"/>
                <w:b/>
                <w:sz w:val="22"/>
                <w:szCs w:val="22"/>
              </w:rPr>
            </w:pPr>
          </w:p>
          <w:p w:rsidR="00A10C3E" w:rsidRDefault="00A10C3E" w:rsidP="00A10C3E">
            <w:pPr>
              <w:tabs>
                <w:tab w:val="left" w:pos="4760"/>
              </w:tabs>
              <w:rPr>
                <w:rFonts w:ascii="Arial" w:hAnsi="Arial" w:cs="Arial"/>
                <w:sz w:val="22"/>
                <w:szCs w:val="22"/>
              </w:rPr>
            </w:pPr>
            <w:r w:rsidRPr="007038EE">
              <w:rPr>
                <w:rFonts w:ascii="Arial" w:hAnsi="Arial" w:cs="Arial"/>
                <w:sz w:val="22"/>
                <w:szCs w:val="22"/>
              </w:rPr>
              <w:t xml:space="preserve">It is </w:t>
            </w:r>
            <w:r w:rsidRPr="007038EE">
              <w:rPr>
                <w:rFonts w:ascii="Arial" w:hAnsi="Arial" w:cs="Arial"/>
                <w:b/>
                <w:sz w:val="22"/>
                <w:szCs w:val="22"/>
              </w:rPr>
              <w:t xml:space="preserve">essential </w:t>
            </w:r>
            <w:r w:rsidRPr="007038EE">
              <w:rPr>
                <w:rFonts w:ascii="Arial" w:hAnsi="Arial" w:cs="Arial"/>
                <w:sz w:val="22"/>
                <w:szCs w:val="22"/>
              </w:rPr>
              <w:t>that applicants have a minimum of:</w:t>
            </w:r>
          </w:p>
          <w:p w:rsidR="0063033D" w:rsidRDefault="0063033D" w:rsidP="00A10C3E">
            <w:pPr>
              <w:tabs>
                <w:tab w:val="left" w:pos="4760"/>
              </w:tabs>
              <w:rPr>
                <w:rFonts w:ascii="Arial" w:hAnsi="Arial" w:cs="Arial"/>
                <w:sz w:val="22"/>
                <w:szCs w:val="22"/>
              </w:rPr>
            </w:pPr>
          </w:p>
          <w:p w:rsidR="0063033D" w:rsidRPr="00F201A8" w:rsidRDefault="0063033D" w:rsidP="0063033D">
            <w:pPr>
              <w:rPr>
                <w:rFonts w:ascii="Arial" w:hAnsi="Arial" w:cs="Arial"/>
              </w:rPr>
            </w:pPr>
            <w:r w:rsidRPr="00F201A8">
              <w:rPr>
                <w:rFonts w:ascii="Arial" w:hAnsi="Arial" w:cs="Arial"/>
              </w:rPr>
              <w:t>QUALIFICATIONS</w:t>
            </w:r>
          </w:p>
          <w:p w:rsidR="0063033D" w:rsidRPr="007038EE" w:rsidRDefault="0063033D" w:rsidP="00A10C3E">
            <w:pPr>
              <w:tabs>
                <w:tab w:val="left" w:pos="4760"/>
              </w:tabs>
              <w:rPr>
                <w:rFonts w:ascii="Arial" w:hAnsi="Arial" w:cs="Arial"/>
                <w:sz w:val="22"/>
                <w:szCs w:val="22"/>
              </w:rPr>
            </w:pPr>
          </w:p>
          <w:p w:rsidR="00013040" w:rsidRPr="007038EE" w:rsidRDefault="00013040" w:rsidP="00A10C3E">
            <w:pPr>
              <w:tabs>
                <w:tab w:val="left" w:pos="4760"/>
              </w:tabs>
              <w:rPr>
                <w:rFonts w:ascii="Arial" w:hAnsi="Arial" w:cs="Arial"/>
                <w:sz w:val="22"/>
                <w:szCs w:val="22"/>
              </w:rPr>
            </w:pPr>
          </w:p>
          <w:p w:rsidR="0063033D" w:rsidRDefault="0063033D" w:rsidP="0063033D">
            <w:pPr>
              <w:pStyle w:val="ListParagraph"/>
              <w:numPr>
                <w:ilvl w:val="0"/>
                <w:numId w:val="24"/>
              </w:numPr>
              <w:rPr>
                <w:rFonts w:ascii="Arial" w:hAnsi="Arial" w:cs="Arial"/>
              </w:rPr>
            </w:pPr>
            <w:r w:rsidRPr="00F201A8">
              <w:rPr>
                <w:rFonts w:ascii="Arial" w:hAnsi="Arial" w:cs="Arial"/>
              </w:rPr>
              <w:t xml:space="preserve">A third level qualification (for example, an HNC, HND, NVQ Level 4, </w:t>
            </w:r>
            <w:r>
              <w:rPr>
                <w:rFonts w:ascii="Arial" w:hAnsi="Arial" w:cs="Arial"/>
              </w:rPr>
              <w:t>a degree or equivalent) in a relevant discipline.</w:t>
            </w:r>
          </w:p>
          <w:p w:rsidR="0063033D" w:rsidRDefault="0063033D" w:rsidP="0063033D">
            <w:pPr>
              <w:pStyle w:val="ListParagraph"/>
              <w:numPr>
                <w:ilvl w:val="0"/>
                <w:numId w:val="24"/>
              </w:numPr>
              <w:spacing w:after="0" w:line="240" w:lineRule="auto"/>
              <w:rPr>
                <w:rFonts w:ascii="Arial" w:hAnsi="Arial" w:cs="Arial"/>
              </w:rPr>
            </w:pPr>
            <w:r w:rsidRPr="001F40A9">
              <w:rPr>
                <w:rFonts w:ascii="Arial" w:hAnsi="Arial" w:cs="Arial"/>
              </w:rPr>
              <w:t>Full membership of a recognised professional accountancy body</w:t>
            </w:r>
          </w:p>
          <w:p w:rsidR="0063033D" w:rsidRDefault="0063033D" w:rsidP="0063033D">
            <w:pPr>
              <w:pStyle w:val="ListParagraph"/>
              <w:rPr>
                <w:rFonts w:ascii="Arial" w:hAnsi="Arial" w:cs="Arial"/>
              </w:rPr>
            </w:pPr>
          </w:p>
          <w:p w:rsidR="0063033D" w:rsidRPr="001F40A9" w:rsidRDefault="0063033D" w:rsidP="0063033D">
            <w:pPr>
              <w:rPr>
                <w:rFonts w:ascii="Arial" w:hAnsi="Arial" w:cs="Arial"/>
              </w:rPr>
            </w:pPr>
            <w:r>
              <w:rPr>
                <w:rFonts w:ascii="Arial" w:hAnsi="Arial" w:cs="Arial"/>
              </w:rPr>
              <w:t>EXPERIENCE</w:t>
            </w:r>
          </w:p>
          <w:p w:rsidR="0063033D" w:rsidRDefault="0063033D" w:rsidP="0063033D">
            <w:pPr>
              <w:pStyle w:val="ListParagraph"/>
              <w:rPr>
                <w:rFonts w:ascii="Arial" w:hAnsi="Arial" w:cs="Arial"/>
              </w:rPr>
            </w:pPr>
          </w:p>
          <w:p w:rsidR="0063033D" w:rsidRPr="006A6AAA" w:rsidRDefault="0063033D" w:rsidP="0063033D">
            <w:pPr>
              <w:pStyle w:val="ListParagraph"/>
              <w:numPr>
                <w:ilvl w:val="0"/>
                <w:numId w:val="25"/>
              </w:numPr>
              <w:spacing w:after="0" w:line="240" w:lineRule="auto"/>
              <w:rPr>
                <w:rFonts w:ascii="Arial" w:hAnsi="Arial" w:cs="Arial"/>
              </w:rPr>
            </w:pPr>
            <w:r w:rsidRPr="00CF5081">
              <w:rPr>
                <w:rFonts w:ascii="Arial" w:hAnsi="Arial" w:cs="Arial"/>
              </w:rPr>
              <w:t xml:space="preserve">At least </w:t>
            </w:r>
            <w:r>
              <w:rPr>
                <w:rFonts w:ascii="Arial" w:hAnsi="Arial" w:cs="Arial"/>
              </w:rPr>
              <w:t>three</w:t>
            </w:r>
            <w:r w:rsidRPr="00CF5081">
              <w:rPr>
                <w:rFonts w:ascii="Arial" w:hAnsi="Arial" w:cs="Arial"/>
              </w:rPr>
              <w:t xml:space="preserve"> years </w:t>
            </w:r>
            <w:r>
              <w:rPr>
                <w:rFonts w:ascii="Arial" w:hAnsi="Arial" w:cs="Arial"/>
              </w:rPr>
              <w:t xml:space="preserve">demonstrable </w:t>
            </w:r>
            <w:r w:rsidRPr="00CF5081">
              <w:rPr>
                <w:rFonts w:ascii="Arial" w:hAnsi="Arial" w:cs="Arial"/>
              </w:rPr>
              <w:t>e</w:t>
            </w:r>
            <w:r>
              <w:rPr>
                <w:rFonts w:ascii="Arial" w:hAnsi="Arial" w:cs="Arial"/>
              </w:rPr>
              <w:t xml:space="preserve">mployment experience in a finance/audit and compliance setting </w:t>
            </w:r>
          </w:p>
          <w:p w:rsidR="0063033D" w:rsidRDefault="0063033D" w:rsidP="0063033D">
            <w:pPr>
              <w:pStyle w:val="ListParagraph"/>
              <w:ind w:left="644"/>
              <w:rPr>
                <w:rFonts w:ascii="Arial" w:hAnsi="Arial" w:cs="Arial"/>
              </w:rPr>
            </w:pPr>
          </w:p>
          <w:p w:rsidR="0063033D" w:rsidRDefault="0063033D" w:rsidP="0063033D">
            <w:pPr>
              <w:pStyle w:val="ListParagraph"/>
              <w:ind w:left="644"/>
              <w:rPr>
                <w:rFonts w:ascii="Arial" w:hAnsi="Arial" w:cs="Arial"/>
              </w:rPr>
            </w:pPr>
          </w:p>
          <w:p w:rsidR="0063033D" w:rsidRPr="001F40A9" w:rsidRDefault="0063033D" w:rsidP="0063033D">
            <w:pPr>
              <w:rPr>
                <w:rFonts w:ascii="Arial" w:hAnsi="Arial" w:cs="Arial"/>
                <w:b/>
              </w:rPr>
            </w:pPr>
            <w:r w:rsidRPr="001F40A9">
              <w:rPr>
                <w:rFonts w:ascii="Arial" w:hAnsi="Arial" w:cs="Arial"/>
                <w:b/>
              </w:rPr>
              <w:t>Where applicants do no hold qualifications, membership and experience as stated above they must demonstrate:</w:t>
            </w:r>
          </w:p>
          <w:p w:rsidR="0063033D" w:rsidRPr="0063033D" w:rsidRDefault="0063033D" w:rsidP="0063033D">
            <w:pPr>
              <w:pStyle w:val="ListParagraph"/>
              <w:rPr>
                <w:rFonts w:ascii="Arial" w:hAnsi="Arial" w:cs="Arial"/>
                <w:b/>
              </w:rPr>
            </w:pPr>
          </w:p>
          <w:p w:rsidR="0063033D" w:rsidRPr="0063033D" w:rsidRDefault="0063033D" w:rsidP="0063033D">
            <w:pPr>
              <w:rPr>
                <w:rFonts w:ascii="Arial" w:hAnsi="Arial" w:cs="Arial"/>
                <w:b/>
              </w:rPr>
            </w:pPr>
            <w:r w:rsidRPr="0063033D">
              <w:rPr>
                <w:rFonts w:ascii="Arial" w:hAnsi="Arial" w:cs="Arial"/>
                <w:b/>
              </w:rPr>
              <w:t>QUALIFICATIONS</w:t>
            </w:r>
          </w:p>
          <w:p w:rsidR="0063033D" w:rsidRDefault="0063033D" w:rsidP="0063033D">
            <w:pPr>
              <w:rPr>
                <w:rFonts w:ascii="Arial" w:hAnsi="Arial" w:cs="Arial"/>
              </w:rPr>
            </w:pPr>
          </w:p>
          <w:p w:rsidR="0063033D" w:rsidRDefault="0063033D" w:rsidP="0063033D">
            <w:pPr>
              <w:pStyle w:val="ListParagraph"/>
              <w:numPr>
                <w:ilvl w:val="0"/>
                <w:numId w:val="26"/>
              </w:numPr>
              <w:spacing w:after="0" w:line="240" w:lineRule="auto"/>
              <w:rPr>
                <w:rFonts w:ascii="Arial" w:hAnsi="Arial" w:cs="Arial"/>
              </w:rPr>
            </w:pPr>
            <w:r w:rsidRPr="009249CC">
              <w:rPr>
                <w:rFonts w:ascii="Arial" w:hAnsi="Arial" w:cs="Arial"/>
              </w:rPr>
              <w:t>Finalist Part-Qualified Accountant</w:t>
            </w:r>
          </w:p>
          <w:p w:rsidR="0063033D" w:rsidRPr="0063033D" w:rsidRDefault="0063033D" w:rsidP="0063033D">
            <w:pPr>
              <w:pStyle w:val="ListParagraph"/>
              <w:spacing w:after="0" w:line="240" w:lineRule="auto"/>
              <w:rPr>
                <w:rFonts w:ascii="Arial" w:hAnsi="Arial" w:cs="Arial"/>
              </w:rPr>
            </w:pPr>
          </w:p>
          <w:p w:rsidR="0063033D" w:rsidRPr="0063033D" w:rsidRDefault="0063033D" w:rsidP="0063033D">
            <w:pPr>
              <w:rPr>
                <w:rFonts w:ascii="Arial" w:hAnsi="Arial" w:cs="Arial"/>
                <w:b/>
              </w:rPr>
            </w:pPr>
            <w:r w:rsidRPr="0063033D">
              <w:rPr>
                <w:rFonts w:ascii="Arial" w:hAnsi="Arial" w:cs="Arial"/>
                <w:b/>
              </w:rPr>
              <w:t>EXPERIENCE</w:t>
            </w:r>
          </w:p>
          <w:p w:rsidR="0063033D" w:rsidRDefault="0063033D" w:rsidP="0063033D">
            <w:pPr>
              <w:rPr>
                <w:rFonts w:ascii="Arial" w:hAnsi="Arial" w:cs="Arial"/>
              </w:rPr>
            </w:pPr>
          </w:p>
          <w:p w:rsidR="0063033D" w:rsidRDefault="0063033D" w:rsidP="0063033D">
            <w:pPr>
              <w:pStyle w:val="ListParagraph"/>
              <w:numPr>
                <w:ilvl w:val="0"/>
                <w:numId w:val="27"/>
              </w:numPr>
              <w:spacing w:after="0" w:line="240" w:lineRule="auto"/>
              <w:rPr>
                <w:rFonts w:ascii="Arial" w:hAnsi="Arial" w:cs="Arial"/>
              </w:rPr>
            </w:pPr>
            <w:r w:rsidRPr="009249CC">
              <w:rPr>
                <w:rFonts w:ascii="Arial" w:hAnsi="Arial" w:cs="Arial"/>
              </w:rPr>
              <w:t>Six years demonstrable employment experience in a finance/ audit and compliance setting</w:t>
            </w:r>
          </w:p>
          <w:p w:rsidR="0063033D" w:rsidRPr="0063033D" w:rsidRDefault="0063033D" w:rsidP="0063033D">
            <w:pPr>
              <w:pStyle w:val="ListParagraph"/>
              <w:spacing w:after="0" w:line="240" w:lineRule="auto"/>
              <w:rPr>
                <w:rFonts w:ascii="Arial" w:hAnsi="Arial" w:cs="Arial"/>
              </w:rPr>
            </w:pPr>
          </w:p>
          <w:p w:rsidR="0063033D" w:rsidRPr="0063033D" w:rsidRDefault="0063033D" w:rsidP="0063033D">
            <w:pPr>
              <w:rPr>
                <w:rFonts w:ascii="Arial" w:hAnsi="Arial" w:cs="Arial"/>
                <w:b/>
              </w:rPr>
            </w:pPr>
            <w:r w:rsidRPr="0063033D">
              <w:rPr>
                <w:rFonts w:ascii="Arial" w:hAnsi="Arial" w:cs="Arial"/>
                <w:b/>
              </w:rPr>
              <w:t>KNOWLEDGE</w:t>
            </w:r>
          </w:p>
          <w:p w:rsidR="0063033D" w:rsidRDefault="0063033D" w:rsidP="0063033D">
            <w:pPr>
              <w:rPr>
                <w:rFonts w:ascii="Arial" w:hAnsi="Arial" w:cs="Arial"/>
              </w:rPr>
            </w:pPr>
          </w:p>
          <w:p w:rsidR="0063033D" w:rsidRDefault="0063033D" w:rsidP="0063033D">
            <w:pPr>
              <w:rPr>
                <w:rFonts w:ascii="Arial" w:hAnsi="Arial" w:cs="Arial"/>
              </w:rPr>
            </w:pPr>
            <w:r w:rsidRPr="005F4AB2">
              <w:rPr>
                <w:rFonts w:ascii="Arial" w:hAnsi="Arial" w:cs="Arial"/>
              </w:rPr>
              <w:t>Demonstrate a good knowledge in the operation of IT systems appropriate to the field including spreadsheets and databases</w:t>
            </w:r>
          </w:p>
          <w:p w:rsidR="0063033D" w:rsidRDefault="0063033D" w:rsidP="0063033D">
            <w:pPr>
              <w:rPr>
                <w:rFonts w:ascii="Arial" w:hAnsi="Arial" w:cs="Arial"/>
              </w:rPr>
            </w:pPr>
          </w:p>
          <w:p w:rsidR="0063033D" w:rsidRPr="0063033D" w:rsidRDefault="0063033D" w:rsidP="0063033D">
            <w:pPr>
              <w:pStyle w:val="ListParagraph"/>
              <w:ind w:left="0"/>
              <w:jc w:val="both"/>
              <w:rPr>
                <w:rFonts w:ascii="Arial" w:hAnsi="Arial" w:cs="Arial"/>
                <w:b/>
              </w:rPr>
            </w:pPr>
            <w:r w:rsidRPr="0063033D">
              <w:rPr>
                <w:rFonts w:ascii="Arial" w:hAnsi="Arial" w:cs="Arial"/>
                <w:b/>
              </w:rPr>
              <w:t>SKILLS</w:t>
            </w:r>
          </w:p>
          <w:p w:rsidR="0063033D" w:rsidRDefault="0063033D" w:rsidP="0063033D">
            <w:pPr>
              <w:rPr>
                <w:rFonts w:ascii="Arial" w:hAnsi="Arial" w:cs="Arial"/>
              </w:rPr>
            </w:pPr>
            <w:r w:rsidRPr="005F4AB2">
              <w:rPr>
                <w:rFonts w:ascii="Arial" w:hAnsi="Arial" w:cs="Arial"/>
              </w:rPr>
              <w:t>Excellent written &amp; oral communicator</w:t>
            </w:r>
          </w:p>
          <w:p w:rsidR="0063033D" w:rsidRPr="005F4AB2" w:rsidRDefault="0063033D" w:rsidP="0063033D">
            <w:pPr>
              <w:rPr>
                <w:rFonts w:ascii="Arial" w:hAnsi="Arial" w:cs="Arial"/>
              </w:rPr>
            </w:pPr>
          </w:p>
          <w:p w:rsidR="0063033D" w:rsidRPr="0063033D" w:rsidRDefault="0063033D" w:rsidP="0063033D">
            <w:pPr>
              <w:pStyle w:val="ListParagraph"/>
              <w:ind w:left="0"/>
              <w:jc w:val="both"/>
              <w:rPr>
                <w:rFonts w:ascii="Arial" w:hAnsi="Arial" w:cs="Arial"/>
              </w:rPr>
            </w:pPr>
            <w:r w:rsidRPr="005F4AB2">
              <w:rPr>
                <w:rFonts w:ascii="Arial" w:hAnsi="Arial" w:cs="Arial"/>
                <w:sz w:val="24"/>
                <w:szCs w:val="24"/>
              </w:rPr>
              <w:t>Analytical &amp; problem solving skills</w:t>
            </w:r>
          </w:p>
          <w:p w:rsidR="0063033D" w:rsidRPr="0063033D" w:rsidRDefault="0063033D" w:rsidP="0063033D">
            <w:pPr>
              <w:pStyle w:val="ListParagraph"/>
              <w:ind w:left="0"/>
              <w:rPr>
                <w:rFonts w:ascii="Arial" w:hAnsi="Arial" w:cs="Arial"/>
                <w:b/>
              </w:rPr>
            </w:pPr>
            <w:r w:rsidRPr="0063033D">
              <w:rPr>
                <w:rFonts w:ascii="Arial" w:hAnsi="Arial" w:cs="Arial"/>
                <w:b/>
              </w:rPr>
              <w:t>GENERAL</w:t>
            </w:r>
          </w:p>
          <w:p w:rsidR="0063033D" w:rsidRPr="001F40A9" w:rsidRDefault="0063033D" w:rsidP="0063033D">
            <w:pPr>
              <w:rPr>
                <w:rFonts w:ascii="Arial" w:hAnsi="Arial" w:cs="Arial"/>
                <w:lang w:eastAsia="en-GB"/>
              </w:rPr>
            </w:pPr>
            <w:r w:rsidRPr="001F40A9">
              <w:rPr>
                <w:rFonts w:ascii="Arial" w:hAnsi="Arial" w:cs="Arial"/>
                <w:lang w:eastAsia="en-GB"/>
              </w:rPr>
              <w:t>Hold a full (i.e. not provisional) current UK driving licence and access to a car or * have access to a means of</w:t>
            </w:r>
            <w:r>
              <w:rPr>
                <w:rFonts w:ascii="Arial" w:hAnsi="Arial" w:cs="Arial"/>
                <w:lang w:eastAsia="en-GB"/>
              </w:rPr>
              <w:t xml:space="preserve"> </w:t>
            </w:r>
            <w:r w:rsidRPr="001F40A9">
              <w:rPr>
                <w:rFonts w:ascii="Arial" w:hAnsi="Arial" w:cs="Arial"/>
                <w:lang w:eastAsia="en-GB"/>
              </w:rPr>
              <w:t xml:space="preserve">transport which would enable the applicant to carry out the duties of the post. </w:t>
            </w:r>
          </w:p>
          <w:p w:rsidR="0063033D" w:rsidRPr="0024302C" w:rsidRDefault="0063033D" w:rsidP="0063033D">
            <w:pPr>
              <w:suppressAutoHyphens/>
              <w:autoSpaceDN w:val="0"/>
              <w:textAlignment w:val="baseline"/>
              <w:rPr>
                <w:rFonts w:ascii="Arial" w:hAnsi="Arial" w:cs="Arial"/>
                <w:lang w:eastAsia="en-GB"/>
              </w:rPr>
            </w:pPr>
          </w:p>
          <w:p w:rsidR="007038EE" w:rsidRPr="007038EE" w:rsidRDefault="0063033D" w:rsidP="0063033D">
            <w:pPr>
              <w:pStyle w:val="ListParagraph"/>
              <w:ind w:left="0"/>
              <w:rPr>
                <w:rFonts w:ascii="Arial" w:hAnsi="Arial" w:cs="Arial"/>
              </w:rPr>
            </w:pPr>
            <w:r w:rsidRPr="0024302C">
              <w:rPr>
                <w:rFonts w:ascii="Arial" w:eastAsia="Times New Roman" w:hAnsi="Arial" w:cs="Arial"/>
                <w:sz w:val="24"/>
                <w:szCs w:val="24"/>
                <w:lang w:eastAsia="en-GB"/>
              </w:rPr>
              <w:t>*Applies only to applicants</w:t>
            </w:r>
            <w:r>
              <w:rPr>
                <w:rFonts w:ascii="Arial" w:eastAsia="Times New Roman" w:hAnsi="Arial" w:cs="Arial"/>
                <w:sz w:val="24"/>
                <w:szCs w:val="24"/>
                <w:lang w:eastAsia="en-GB"/>
              </w:rPr>
              <w:t xml:space="preserve"> who have a disability under the </w:t>
            </w:r>
            <w:r w:rsidRPr="0035039B">
              <w:rPr>
                <w:rFonts w:ascii="Arial" w:hAnsi="Arial" w:cs="Arial"/>
                <w:lang w:eastAsia="en-GB"/>
              </w:rPr>
              <w:t>Disability Discrimination Act.</w:t>
            </w:r>
          </w:p>
        </w:tc>
      </w:tr>
      <w:tr w:rsidR="0063033D" w:rsidRPr="007038EE" w:rsidTr="0063033D">
        <w:trPr>
          <w:trHeight w:val="516"/>
        </w:trPr>
        <w:tc>
          <w:tcPr>
            <w:tcW w:w="7938" w:type="dxa"/>
            <w:shd w:val="clear" w:color="auto" w:fill="auto"/>
          </w:tcPr>
          <w:p w:rsidR="0063033D" w:rsidRPr="007038EE" w:rsidRDefault="0063033D">
            <w:pPr>
              <w:rPr>
                <w:rFonts w:ascii="Arial" w:hAnsi="Arial" w:cs="Arial"/>
                <w:b/>
                <w:sz w:val="22"/>
                <w:szCs w:val="22"/>
              </w:rPr>
            </w:pPr>
          </w:p>
        </w:tc>
      </w:tr>
    </w:tbl>
    <w:p w:rsidR="002D64EC" w:rsidRPr="007038EE" w:rsidRDefault="002D64EC">
      <w:pPr>
        <w:rPr>
          <w:rFonts w:ascii="Arial" w:hAnsi="Arial" w:cs="Arial"/>
          <w:sz w:val="22"/>
          <w:szCs w:val="22"/>
        </w:rPr>
      </w:pPr>
    </w:p>
    <w:p w:rsidR="002A0043" w:rsidRPr="007038EE" w:rsidRDefault="002A0043">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4.  Personnel: Please state below</w:t>
      </w:r>
    </w:p>
    <w:p w:rsidR="002A0043" w:rsidRPr="007038EE" w:rsidRDefault="002A0043">
      <w:pPr>
        <w:rPr>
          <w:rFonts w:ascii="Arial" w:hAnsi="Arial" w:cs="Arial"/>
          <w:b/>
          <w:bCs/>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038EE" w:rsidTr="00990432">
        <w:tc>
          <w:tcPr>
            <w:tcW w:w="7796" w:type="dxa"/>
            <w:shd w:val="clear" w:color="auto" w:fill="auto"/>
          </w:tcPr>
          <w:p w:rsidR="002D64EC" w:rsidRPr="007038EE" w:rsidRDefault="002D64EC">
            <w:pPr>
              <w:rPr>
                <w:rFonts w:ascii="Arial" w:hAnsi="Arial" w:cs="Arial"/>
                <w:sz w:val="22"/>
                <w:szCs w:val="22"/>
              </w:rPr>
            </w:pPr>
          </w:p>
          <w:p w:rsidR="002D64EC" w:rsidRPr="007038EE" w:rsidRDefault="0063033D" w:rsidP="00C5326D">
            <w:pPr>
              <w:rPr>
                <w:rFonts w:ascii="Arial" w:hAnsi="Arial" w:cs="Arial"/>
                <w:sz w:val="22"/>
                <w:szCs w:val="22"/>
              </w:rPr>
            </w:pPr>
            <w:r>
              <w:rPr>
                <w:rFonts w:ascii="Arial" w:hAnsi="Arial" w:cs="Arial"/>
                <w:sz w:val="22"/>
                <w:szCs w:val="22"/>
              </w:rPr>
              <w:t>Eugene McGuckin</w:t>
            </w:r>
            <w:r w:rsidR="00870EFB">
              <w:rPr>
                <w:rFonts w:ascii="Arial" w:hAnsi="Arial" w:cs="Arial"/>
                <w:sz w:val="22"/>
                <w:szCs w:val="22"/>
              </w:rPr>
              <w:t xml:space="preserve"> </w:t>
            </w:r>
          </w:p>
        </w:tc>
      </w:tr>
    </w:tbl>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038EE" w:rsidTr="00990432">
        <w:tc>
          <w:tcPr>
            <w:tcW w:w="7796" w:type="dxa"/>
            <w:shd w:val="clear" w:color="auto" w:fill="auto"/>
          </w:tcPr>
          <w:p w:rsidR="007715EA" w:rsidRDefault="007715EA">
            <w:pPr>
              <w:rPr>
                <w:rFonts w:ascii="Arial" w:hAnsi="Arial" w:cs="Arial"/>
                <w:sz w:val="22"/>
                <w:szCs w:val="22"/>
              </w:rPr>
            </w:pPr>
          </w:p>
          <w:p w:rsidR="00BE0687" w:rsidRPr="007038EE" w:rsidRDefault="0063033D">
            <w:pPr>
              <w:rPr>
                <w:rFonts w:ascii="Arial" w:hAnsi="Arial" w:cs="Arial"/>
                <w:sz w:val="22"/>
                <w:szCs w:val="22"/>
              </w:rPr>
            </w:pPr>
            <w:r>
              <w:rPr>
                <w:rFonts w:ascii="Arial" w:hAnsi="Arial" w:cs="Arial"/>
                <w:sz w:val="22"/>
                <w:szCs w:val="22"/>
              </w:rPr>
              <w:t>Eugene McGuckin</w:t>
            </w:r>
          </w:p>
        </w:tc>
      </w:tr>
    </w:tbl>
    <w:p w:rsidR="00BE0687" w:rsidRPr="007038EE" w:rsidRDefault="00BE0687">
      <w:pPr>
        <w:rPr>
          <w:rFonts w:ascii="Arial" w:hAnsi="Arial" w:cs="Arial"/>
          <w:sz w:val="22"/>
          <w:szCs w:val="22"/>
        </w:rPr>
      </w:pPr>
    </w:p>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b/>
          <w:bCs/>
          <w:sz w:val="22"/>
          <w:szCs w:val="22"/>
        </w:rPr>
        <w:t>5.  Transfer of learning</w:t>
      </w:r>
    </w:p>
    <w:p w:rsidR="002A0043" w:rsidRPr="007038EE" w:rsidRDefault="002A0043">
      <w:pPr>
        <w:rPr>
          <w:rFonts w:ascii="Arial" w:hAnsi="Arial" w:cs="Arial"/>
          <w:sz w:val="22"/>
          <w:szCs w:val="22"/>
        </w:rPr>
      </w:pPr>
      <w:r w:rsidRPr="007038EE">
        <w:rPr>
          <w:rFonts w:ascii="Arial" w:hAnsi="Arial" w:cs="Arial"/>
          <w:sz w:val="22"/>
          <w:szCs w:val="22"/>
        </w:rPr>
        <w:t xml:space="preserve">     Please give details of how the Opportunity will benefit your organisation, the </w:t>
      </w:r>
    </w:p>
    <w:p w:rsidR="002A0043" w:rsidRPr="007038EE" w:rsidRDefault="002A0043" w:rsidP="005B1766">
      <w:pPr>
        <w:rPr>
          <w:rFonts w:ascii="Arial" w:hAnsi="Arial" w:cs="Arial"/>
          <w:sz w:val="22"/>
          <w:szCs w:val="22"/>
        </w:rPr>
      </w:pPr>
      <w:r w:rsidRPr="007038EE">
        <w:rPr>
          <w:rFonts w:ascii="Arial" w:hAnsi="Arial" w:cs="Arial"/>
          <w:sz w:val="22"/>
          <w:szCs w:val="22"/>
        </w:rPr>
        <w:t xml:space="preserve">     </w:t>
      </w:r>
      <w:proofErr w:type="gramStart"/>
      <w:r w:rsidRPr="007038EE">
        <w:rPr>
          <w:rFonts w:ascii="Arial" w:hAnsi="Arial" w:cs="Arial"/>
          <w:sz w:val="22"/>
          <w:szCs w:val="22"/>
        </w:rPr>
        <w:t>individual</w:t>
      </w:r>
      <w:proofErr w:type="gramEnd"/>
      <w:r w:rsidRPr="007038EE">
        <w:rPr>
          <w:rFonts w:ascii="Arial" w:hAnsi="Arial" w:cs="Arial"/>
          <w:sz w:val="22"/>
          <w:szCs w:val="22"/>
        </w:rPr>
        <w:t xml:space="preserve"> and their organisation.</w:t>
      </w:r>
      <w:r w:rsidR="005B1766" w:rsidRPr="007038EE">
        <w:rPr>
          <w:rFonts w:ascii="Arial" w:hAnsi="Arial" w:cs="Arial"/>
          <w:sz w:val="22"/>
          <w:szCs w:val="22"/>
        </w:rPr>
        <w:t xml:space="preserve"> </w:t>
      </w:r>
    </w:p>
    <w:p w:rsidR="004C6545" w:rsidRPr="007038EE"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038EE" w:rsidTr="00FC5D2E">
        <w:tc>
          <w:tcPr>
            <w:tcW w:w="8522" w:type="dxa"/>
            <w:shd w:val="clear" w:color="auto" w:fill="auto"/>
          </w:tcPr>
          <w:p w:rsidR="00D2138B" w:rsidRPr="007038EE" w:rsidRDefault="00D2138B" w:rsidP="006A0709">
            <w:pPr>
              <w:rPr>
                <w:rFonts w:ascii="Arial" w:hAnsi="Arial" w:cs="Arial"/>
                <w:b/>
                <w:bCs/>
                <w:sz w:val="22"/>
                <w:szCs w:val="22"/>
              </w:rPr>
            </w:pPr>
          </w:p>
          <w:p w:rsidR="006A0709" w:rsidRPr="007038EE" w:rsidRDefault="006A0709" w:rsidP="006A0709">
            <w:pPr>
              <w:rPr>
                <w:rFonts w:ascii="Arial" w:hAnsi="Arial" w:cs="Arial"/>
                <w:b/>
                <w:bCs/>
                <w:sz w:val="22"/>
                <w:szCs w:val="22"/>
              </w:rPr>
            </w:pPr>
            <w:r w:rsidRPr="007038EE">
              <w:rPr>
                <w:rFonts w:ascii="Arial" w:hAnsi="Arial" w:cs="Arial"/>
                <w:b/>
                <w:bCs/>
                <w:sz w:val="22"/>
                <w:szCs w:val="22"/>
              </w:rPr>
              <w:t>The opportunity will benefit the individual and organisation by:</w:t>
            </w:r>
          </w:p>
          <w:p w:rsidR="006A0709" w:rsidRPr="007038EE" w:rsidRDefault="006A0709" w:rsidP="006A0709">
            <w:pPr>
              <w:rPr>
                <w:rFonts w:ascii="Arial" w:hAnsi="Arial" w:cs="Arial"/>
                <w:b/>
                <w:bCs/>
                <w:sz w:val="22"/>
                <w:szCs w:val="22"/>
              </w:rPr>
            </w:pPr>
          </w:p>
          <w:p w:rsidR="006A0709" w:rsidRPr="007038EE" w:rsidRDefault="006A0709" w:rsidP="006A0709">
            <w:pPr>
              <w:rPr>
                <w:rFonts w:ascii="Arial" w:hAnsi="Arial" w:cs="Arial"/>
                <w:b/>
                <w:sz w:val="22"/>
                <w:szCs w:val="22"/>
              </w:rPr>
            </w:pPr>
            <w:r w:rsidRPr="007038EE">
              <w:rPr>
                <w:rFonts w:ascii="Arial" w:hAnsi="Arial" w:cs="Arial"/>
                <w:b/>
                <w:sz w:val="22"/>
                <w:szCs w:val="22"/>
              </w:rPr>
              <w:t>Benefit to Individual</w:t>
            </w:r>
          </w:p>
          <w:p w:rsidR="006A0709" w:rsidRPr="001E6099" w:rsidRDefault="006A0709" w:rsidP="006A0709">
            <w:pPr>
              <w:rPr>
                <w:rFonts w:ascii="Arial" w:hAnsi="Arial" w:cs="Arial"/>
                <w:sz w:val="22"/>
                <w:szCs w:val="22"/>
              </w:rPr>
            </w:pPr>
            <w:r w:rsidRPr="001E6099">
              <w:rPr>
                <w:rFonts w:ascii="Arial" w:hAnsi="Arial" w:cs="Arial"/>
                <w:sz w:val="22"/>
                <w:szCs w:val="22"/>
              </w:rPr>
              <w:t xml:space="preserve">Developing good business relationships and sharing and enhancing employees’ skills. Offering the </w:t>
            </w:r>
            <w:r w:rsidR="00D2138B" w:rsidRPr="001E6099">
              <w:rPr>
                <w:rFonts w:ascii="Arial" w:hAnsi="Arial" w:cs="Arial"/>
                <w:sz w:val="22"/>
                <w:szCs w:val="22"/>
              </w:rPr>
              <w:t xml:space="preserve">Employee </w:t>
            </w:r>
            <w:r w:rsidRPr="001E6099">
              <w:rPr>
                <w:rFonts w:ascii="Arial" w:hAnsi="Arial" w:cs="Arial"/>
                <w:sz w:val="22"/>
                <w:szCs w:val="22"/>
              </w:rPr>
              <w:t>a valuable career development opportunity, with the chance to make new contacts and gain experience within a different setting.</w:t>
            </w:r>
          </w:p>
          <w:p w:rsidR="006A0709" w:rsidRPr="001E6099" w:rsidRDefault="006A0709" w:rsidP="006A0709">
            <w:pPr>
              <w:rPr>
                <w:rFonts w:ascii="Arial" w:hAnsi="Arial" w:cs="Arial"/>
                <w:sz w:val="22"/>
                <w:szCs w:val="22"/>
              </w:rPr>
            </w:pPr>
          </w:p>
          <w:p w:rsidR="006A0709" w:rsidRPr="001E6099" w:rsidRDefault="006A0709" w:rsidP="006A0709">
            <w:pPr>
              <w:rPr>
                <w:rFonts w:ascii="Arial" w:hAnsi="Arial" w:cs="Arial"/>
                <w:b/>
                <w:sz w:val="22"/>
                <w:szCs w:val="22"/>
              </w:rPr>
            </w:pPr>
            <w:r w:rsidRPr="001E6099">
              <w:rPr>
                <w:rFonts w:ascii="Arial" w:hAnsi="Arial" w:cs="Arial"/>
                <w:b/>
                <w:sz w:val="22"/>
                <w:szCs w:val="22"/>
              </w:rPr>
              <w:t>Benefit to individuals employer</w:t>
            </w:r>
          </w:p>
          <w:p w:rsidR="006A0709" w:rsidRPr="001E6099" w:rsidRDefault="006A0709" w:rsidP="006A0709">
            <w:pPr>
              <w:spacing w:line="288" w:lineRule="atLeast"/>
              <w:rPr>
                <w:rFonts w:ascii="Arial" w:hAnsi="Arial" w:cs="Arial"/>
                <w:sz w:val="22"/>
                <w:szCs w:val="22"/>
                <w:lang w:val="en"/>
              </w:rPr>
            </w:pPr>
            <w:r w:rsidRPr="001E6099">
              <w:rPr>
                <w:rFonts w:ascii="Arial" w:hAnsi="Arial" w:cs="Arial"/>
                <w:sz w:val="22"/>
                <w:szCs w:val="22"/>
                <w:lang w:val="en"/>
              </w:rPr>
              <w:t>Employee will enhance skills and will build relationships and contacts that will ultimately be of benefit to the employee in the future.</w:t>
            </w:r>
          </w:p>
          <w:p w:rsidR="006A0709" w:rsidRPr="001E6099" w:rsidRDefault="006A0709" w:rsidP="006A0709">
            <w:pPr>
              <w:spacing w:line="288" w:lineRule="atLeast"/>
              <w:rPr>
                <w:rFonts w:ascii="Arial" w:hAnsi="Arial" w:cs="Arial"/>
                <w:sz w:val="22"/>
                <w:szCs w:val="22"/>
                <w:lang w:val="en"/>
              </w:rPr>
            </w:pPr>
          </w:p>
          <w:p w:rsidR="006A0709" w:rsidRPr="001E6099" w:rsidRDefault="006A0709" w:rsidP="006A0709">
            <w:pPr>
              <w:spacing w:line="288" w:lineRule="atLeast"/>
              <w:rPr>
                <w:rFonts w:ascii="Arial" w:hAnsi="Arial" w:cs="Arial"/>
                <w:b/>
                <w:sz w:val="22"/>
                <w:szCs w:val="22"/>
                <w:lang w:val="en"/>
              </w:rPr>
            </w:pPr>
            <w:r w:rsidRPr="001E6099">
              <w:rPr>
                <w:rFonts w:ascii="Arial" w:hAnsi="Arial" w:cs="Arial"/>
                <w:b/>
                <w:sz w:val="22"/>
                <w:szCs w:val="22"/>
                <w:lang w:val="en"/>
              </w:rPr>
              <w:t>Benefit to Lisburn &amp; Castlereagh City Council</w:t>
            </w:r>
          </w:p>
          <w:p w:rsidR="006A0709" w:rsidRPr="007038EE" w:rsidRDefault="006A0709" w:rsidP="006A0709">
            <w:pPr>
              <w:spacing w:line="288" w:lineRule="atLeast"/>
              <w:rPr>
                <w:rFonts w:ascii="Arial" w:hAnsi="Arial" w:cs="Arial"/>
                <w:bCs/>
                <w:sz w:val="22"/>
                <w:szCs w:val="22"/>
              </w:rPr>
            </w:pPr>
            <w:r w:rsidRPr="001E6099">
              <w:rPr>
                <w:rFonts w:ascii="Arial" w:hAnsi="Arial" w:cs="Arial"/>
                <w:bCs/>
                <w:sz w:val="22"/>
                <w:szCs w:val="22"/>
              </w:rPr>
              <w:t>Lisburn &amp; Castlereagh City Council will benefit from different perspectives and experiences brought by an individual from another organisation that will enhance shared working in the future.</w:t>
            </w:r>
          </w:p>
          <w:p w:rsidR="00A87AD9" w:rsidRPr="007038EE" w:rsidRDefault="00A87AD9">
            <w:pPr>
              <w:rPr>
                <w:rFonts w:ascii="Arial" w:hAnsi="Arial" w:cs="Arial"/>
                <w:b/>
                <w:bCs/>
                <w:sz w:val="22"/>
                <w:szCs w:val="22"/>
              </w:rPr>
            </w:pPr>
          </w:p>
        </w:tc>
      </w:tr>
    </w:tbl>
    <w:p w:rsidR="006A0709" w:rsidRPr="007038EE" w:rsidRDefault="006A0709">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6.  Logistics</w:t>
      </w:r>
    </w:p>
    <w:p w:rsidR="00FC2ECF" w:rsidRPr="007038EE" w:rsidRDefault="00FC2ECF">
      <w:pPr>
        <w:rPr>
          <w:rFonts w:ascii="Arial" w:hAnsi="Arial" w:cs="Arial"/>
          <w:b/>
          <w:bCs/>
          <w:sz w:val="22"/>
          <w:szCs w:val="22"/>
        </w:rPr>
      </w:pPr>
    </w:p>
    <w:p w:rsidR="002A0043" w:rsidRPr="007038EE" w:rsidRDefault="002A0043">
      <w:pPr>
        <w:rPr>
          <w:rFonts w:ascii="Arial" w:hAnsi="Arial" w:cs="Arial"/>
          <w:sz w:val="22"/>
          <w:szCs w:val="22"/>
          <w:lang w:val="en-US"/>
        </w:rPr>
      </w:pPr>
      <w:r w:rsidRPr="007038EE">
        <w:rPr>
          <w:rFonts w:ascii="Arial" w:hAnsi="Arial" w:cs="Arial"/>
          <w:sz w:val="22"/>
          <w:szCs w:val="22"/>
        </w:rPr>
        <w:t xml:space="preserve">Please provide details of the likely start date, duration, location, </w:t>
      </w:r>
      <w:r w:rsidR="00BB7E71" w:rsidRPr="007038EE">
        <w:rPr>
          <w:rFonts w:ascii="Arial" w:hAnsi="Arial" w:cs="Arial"/>
          <w:sz w:val="22"/>
          <w:szCs w:val="22"/>
        </w:rPr>
        <w:t xml:space="preserve">form of transport required, </w:t>
      </w:r>
      <w:r w:rsidRPr="007038EE">
        <w:rPr>
          <w:rFonts w:ascii="Arial" w:hAnsi="Arial" w:cs="Arial"/>
          <w:sz w:val="22"/>
          <w:szCs w:val="22"/>
        </w:rPr>
        <w:t>resources (i.e.;</w:t>
      </w:r>
      <w:r w:rsidRPr="007038EE">
        <w:rPr>
          <w:rFonts w:ascii="Arial" w:hAnsi="Arial" w:cs="Arial"/>
          <w:sz w:val="22"/>
          <w:szCs w:val="22"/>
          <w:lang w:val="en-US"/>
        </w:rPr>
        <w:t xml:space="preserve"> desk, PC, etc.) and funding arrangements for the opportunity.</w:t>
      </w:r>
    </w:p>
    <w:p w:rsidR="002A0043" w:rsidRPr="007038EE"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7038EE" w:rsidTr="00437CCD">
        <w:tc>
          <w:tcPr>
            <w:tcW w:w="8522" w:type="dxa"/>
            <w:shd w:val="clear" w:color="auto" w:fill="auto"/>
          </w:tcPr>
          <w:p w:rsidR="007038EE" w:rsidRPr="003C50B4" w:rsidRDefault="00D2138B" w:rsidP="003C50B4">
            <w:pPr>
              <w:spacing w:line="360" w:lineRule="auto"/>
              <w:ind w:left="1985" w:hanging="1985"/>
              <w:rPr>
                <w:rFonts w:ascii="Arial" w:hAnsi="Arial" w:cs="Arial"/>
                <w:b/>
                <w:lang w:val="en-US"/>
              </w:rPr>
            </w:pPr>
            <w:r w:rsidRPr="003C50B4">
              <w:rPr>
                <w:rFonts w:ascii="Arial" w:hAnsi="Arial" w:cs="Arial"/>
                <w:b/>
                <w:lang w:val="en-US"/>
              </w:rPr>
              <w:t xml:space="preserve">Start </w:t>
            </w:r>
            <w:proofErr w:type="gramStart"/>
            <w:r w:rsidRPr="003C50B4">
              <w:rPr>
                <w:rFonts w:ascii="Arial" w:hAnsi="Arial" w:cs="Arial"/>
                <w:b/>
                <w:lang w:val="en-US"/>
              </w:rPr>
              <w:t>Date :</w:t>
            </w:r>
            <w:proofErr w:type="gramEnd"/>
            <w:r w:rsidRPr="003C50B4">
              <w:rPr>
                <w:rFonts w:ascii="Arial" w:hAnsi="Arial" w:cs="Arial"/>
                <w:b/>
                <w:lang w:val="en-US"/>
              </w:rPr>
              <w:t xml:space="preserve"> </w:t>
            </w:r>
            <w:r w:rsidR="00FC2ECF" w:rsidRPr="003C50B4">
              <w:rPr>
                <w:rFonts w:ascii="Arial" w:hAnsi="Arial" w:cs="Arial"/>
                <w:b/>
                <w:lang w:val="en-US"/>
              </w:rPr>
              <w:t xml:space="preserve">         </w:t>
            </w:r>
            <w:r w:rsidR="005B7E97" w:rsidRPr="003C50B4">
              <w:rPr>
                <w:rFonts w:ascii="Arial" w:hAnsi="Arial" w:cs="Arial"/>
                <w:lang w:val="en-US"/>
              </w:rPr>
              <w:t>A</w:t>
            </w:r>
            <w:r w:rsidR="003C50B4">
              <w:rPr>
                <w:rFonts w:ascii="Arial" w:hAnsi="Arial" w:cs="Arial"/>
                <w:lang w:val="en-US"/>
              </w:rPr>
              <w:t>s soon as a suitable candidate is identified and a release date agreed.</w:t>
            </w:r>
          </w:p>
          <w:p w:rsidR="007715EA" w:rsidRPr="003C50B4" w:rsidRDefault="00D2138B" w:rsidP="007715EA">
            <w:pPr>
              <w:rPr>
                <w:rFonts w:ascii="Arial" w:hAnsi="Arial" w:cs="Arial"/>
              </w:rPr>
            </w:pPr>
            <w:r w:rsidRPr="003C50B4">
              <w:rPr>
                <w:rFonts w:ascii="Arial" w:hAnsi="Arial" w:cs="Arial"/>
                <w:b/>
                <w:lang w:val="en-US"/>
              </w:rPr>
              <w:t xml:space="preserve">Salary Scale: </w:t>
            </w:r>
            <w:r w:rsidR="00587ABF" w:rsidRPr="003C50B4">
              <w:rPr>
                <w:rFonts w:ascii="Arial" w:hAnsi="Arial" w:cs="Arial"/>
                <w:b/>
                <w:lang w:val="en-US"/>
              </w:rPr>
              <w:t xml:space="preserve">      </w:t>
            </w:r>
            <w:r w:rsidR="007715EA" w:rsidRPr="003C50B4">
              <w:rPr>
                <w:rFonts w:ascii="Arial" w:hAnsi="Arial" w:cs="Arial"/>
              </w:rPr>
              <w:t xml:space="preserve">Scale P01, points 27-30, £31,346 – £33,782 per annum </w:t>
            </w:r>
          </w:p>
          <w:p w:rsidR="005E75DE" w:rsidRPr="003C50B4" w:rsidRDefault="005E75DE" w:rsidP="005E75DE">
            <w:pPr>
              <w:rPr>
                <w:rFonts w:ascii="Arial" w:hAnsi="Arial" w:cs="Arial"/>
                <w:color w:val="1F497D"/>
              </w:rPr>
            </w:pPr>
          </w:p>
          <w:p w:rsidR="007038EE" w:rsidRPr="003C50B4" w:rsidRDefault="00D2138B" w:rsidP="007715EA">
            <w:pPr>
              <w:rPr>
                <w:rFonts w:ascii="Arial" w:hAnsi="Arial" w:cs="Arial"/>
                <w:bCs/>
              </w:rPr>
            </w:pPr>
            <w:r w:rsidRPr="003C50B4">
              <w:rPr>
                <w:rFonts w:ascii="Arial" w:hAnsi="Arial" w:cs="Arial"/>
                <w:b/>
                <w:lang w:val="en-US"/>
              </w:rPr>
              <w:t>Duration</w:t>
            </w:r>
            <w:r w:rsidRPr="003C50B4">
              <w:rPr>
                <w:rFonts w:ascii="Arial" w:hAnsi="Arial" w:cs="Arial"/>
                <w:lang w:val="en-US"/>
              </w:rPr>
              <w:t xml:space="preserve">:    </w:t>
            </w:r>
            <w:r w:rsidR="005E75DE" w:rsidRPr="003C50B4">
              <w:rPr>
                <w:rFonts w:ascii="Arial" w:hAnsi="Arial" w:cs="Arial"/>
                <w:lang w:val="en-US"/>
              </w:rPr>
              <w:t xml:space="preserve">   </w:t>
            </w:r>
            <w:r w:rsidR="007715EA" w:rsidRPr="003C50B4">
              <w:rPr>
                <w:rFonts w:ascii="Arial" w:hAnsi="Arial" w:cs="Arial"/>
                <w:lang w:val="en-US"/>
              </w:rPr>
              <w:t xml:space="preserve">    </w:t>
            </w:r>
            <w:r w:rsidR="007715EA" w:rsidRPr="003C50B4">
              <w:rPr>
                <w:rFonts w:ascii="Arial" w:hAnsi="Arial" w:cs="Arial"/>
                <w:bCs/>
              </w:rPr>
              <w:t>This is a funded post with a duration to September 2023</w:t>
            </w:r>
          </w:p>
          <w:p w:rsidR="00013040" w:rsidRPr="003C50B4" w:rsidRDefault="00013040" w:rsidP="00013040">
            <w:pPr>
              <w:pStyle w:val="NoSpacing"/>
              <w:rPr>
                <w:rFonts w:ascii="Arial" w:hAnsi="Arial" w:cs="Arial"/>
                <w:sz w:val="24"/>
                <w:szCs w:val="24"/>
              </w:rPr>
            </w:pPr>
          </w:p>
          <w:p w:rsidR="007715EA" w:rsidRPr="003C50B4" w:rsidRDefault="00D2138B" w:rsidP="007715EA">
            <w:pPr>
              <w:rPr>
                <w:rFonts w:ascii="Arial" w:hAnsi="Arial" w:cs="Arial"/>
                <w:bCs/>
              </w:rPr>
            </w:pPr>
            <w:r w:rsidRPr="003C50B4">
              <w:rPr>
                <w:rFonts w:ascii="Arial" w:hAnsi="Arial" w:cs="Arial"/>
                <w:b/>
                <w:lang w:val="en-US"/>
              </w:rPr>
              <w:t>Location</w:t>
            </w:r>
            <w:r w:rsidRPr="003C50B4">
              <w:rPr>
                <w:rFonts w:ascii="Arial" w:hAnsi="Arial" w:cs="Arial"/>
                <w:lang w:val="en-US"/>
              </w:rPr>
              <w:t xml:space="preserve">:     </w:t>
            </w:r>
            <w:r w:rsidR="005E75DE" w:rsidRPr="003C50B4">
              <w:rPr>
                <w:rFonts w:ascii="Arial" w:hAnsi="Arial" w:cs="Arial"/>
                <w:lang w:val="en-US"/>
              </w:rPr>
              <w:t xml:space="preserve">  </w:t>
            </w:r>
            <w:r w:rsidR="00DA3442" w:rsidRPr="003C50B4">
              <w:rPr>
                <w:rFonts w:ascii="Arial" w:hAnsi="Arial" w:cs="Arial"/>
                <w:lang w:val="en-US"/>
              </w:rPr>
              <w:t xml:space="preserve">      </w:t>
            </w:r>
            <w:r w:rsidR="007715EA" w:rsidRPr="003C50B4">
              <w:rPr>
                <w:rFonts w:ascii="Arial" w:hAnsi="Arial" w:cs="Arial"/>
                <w:bCs/>
              </w:rPr>
              <w:t xml:space="preserve">Lagan Valley </w:t>
            </w:r>
            <w:bookmarkStart w:id="0" w:name="_GoBack"/>
            <w:bookmarkEnd w:id="0"/>
            <w:r w:rsidR="007715EA" w:rsidRPr="003C50B4">
              <w:rPr>
                <w:rFonts w:ascii="Arial" w:hAnsi="Arial" w:cs="Arial"/>
                <w:bCs/>
              </w:rPr>
              <w:t>Island Civic Centre, Lisburn</w:t>
            </w:r>
          </w:p>
          <w:p w:rsidR="00D2138B" w:rsidRPr="003C50B4" w:rsidRDefault="00D2138B" w:rsidP="00D2138B">
            <w:pPr>
              <w:spacing w:line="360" w:lineRule="auto"/>
              <w:rPr>
                <w:rFonts w:ascii="Arial" w:hAnsi="Arial" w:cs="Arial"/>
                <w:lang w:val="en-US"/>
              </w:rPr>
            </w:pPr>
          </w:p>
          <w:p w:rsidR="00D2138B" w:rsidRPr="003C50B4" w:rsidRDefault="00D2138B" w:rsidP="00D2138B">
            <w:pPr>
              <w:spacing w:line="360" w:lineRule="auto"/>
              <w:rPr>
                <w:rFonts w:ascii="Arial" w:hAnsi="Arial" w:cs="Arial"/>
                <w:lang w:val="en-US"/>
              </w:rPr>
            </w:pPr>
            <w:r w:rsidRPr="003C50B4">
              <w:rPr>
                <w:rFonts w:ascii="Arial" w:hAnsi="Arial" w:cs="Arial"/>
                <w:b/>
                <w:lang w:val="en-US"/>
              </w:rPr>
              <w:t>Further information</w:t>
            </w:r>
            <w:r w:rsidRPr="003C50B4">
              <w:rPr>
                <w:rFonts w:ascii="Arial" w:hAnsi="Arial" w:cs="Arial"/>
                <w:lang w:val="en-US"/>
              </w:rPr>
              <w:t>: Selection for this post will be as follows:</w:t>
            </w:r>
          </w:p>
          <w:p w:rsidR="00D2138B" w:rsidRPr="003C50B4" w:rsidRDefault="00D2138B" w:rsidP="00D2138B">
            <w:pPr>
              <w:numPr>
                <w:ilvl w:val="0"/>
                <w:numId w:val="4"/>
              </w:numPr>
              <w:spacing w:line="360" w:lineRule="auto"/>
              <w:rPr>
                <w:rFonts w:ascii="Arial" w:hAnsi="Arial" w:cs="Arial"/>
                <w:lang w:val="en-US"/>
              </w:rPr>
            </w:pPr>
            <w:r w:rsidRPr="003C50B4">
              <w:rPr>
                <w:rFonts w:ascii="Arial" w:hAnsi="Arial" w:cs="Arial"/>
                <w:lang w:val="en-US"/>
              </w:rPr>
              <w:t>Shortlisting will take place on the basis of the criteria detailed above and final selection will be by interview</w:t>
            </w:r>
          </w:p>
          <w:p w:rsidR="003C50B4" w:rsidRPr="003C50B4" w:rsidRDefault="003C50B4" w:rsidP="003C50B4">
            <w:pPr>
              <w:rPr>
                <w:rFonts w:ascii="Arial" w:hAnsi="Arial" w:cs="Arial"/>
                <w:b/>
              </w:rPr>
            </w:pPr>
          </w:p>
          <w:p w:rsidR="003C50B4" w:rsidRPr="003C50B4" w:rsidRDefault="003C50B4" w:rsidP="003C50B4">
            <w:pPr>
              <w:rPr>
                <w:rFonts w:ascii="Arial" w:hAnsi="Arial" w:cs="Arial"/>
                <w:b/>
              </w:rPr>
            </w:pPr>
            <w:r w:rsidRPr="003C50B4">
              <w:rPr>
                <w:rFonts w:ascii="Arial" w:hAnsi="Arial" w:cs="Arial"/>
                <w:b/>
              </w:rPr>
              <w:t>Closing Date: Applications* must be submitted by 5.00pm on Friday 08 October 2021 to:</w:t>
            </w:r>
          </w:p>
          <w:p w:rsidR="003C50B4" w:rsidRPr="003C50B4" w:rsidRDefault="003C50B4" w:rsidP="003C50B4">
            <w:pPr>
              <w:rPr>
                <w:rFonts w:ascii="Arial" w:hAnsi="Arial" w:cs="Arial"/>
                <w:b/>
              </w:rPr>
            </w:pPr>
          </w:p>
          <w:p w:rsidR="003C50B4" w:rsidRPr="003C50B4" w:rsidRDefault="003C50B4" w:rsidP="003C50B4">
            <w:pPr>
              <w:rPr>
                <w:rFonts w:ascii="Arial" w:hAnsi="Arial" w:cs="Arial"/>
                <w:b/>
                <w:lang w:val="en-US"/>
              </w:rPr>
            </w:pPr>
            <w:r w:rsidRPr="003C50B4">
              <w:rPr>
                <w:rFonts w:ascii="Arial" w:hAnsi="Arial" w:cs="Arial"/>
                <w:b/>
              </w:rPr>
              <w:t xml:space="preserve"> </w:t>
            </w:r>
            <w:hyperlink r:id="rId8" w:history="1">
              <w:r w:rsidRPr="003C50B4">
                <w:rPr>
                  <w:rStyle w:val="Hyperlink"/>
                  <w:rFonts w:ascii="Arial" w:hAnsi="Arial" w:cs="Arial"/>
                  <w:b/>
                  <w:lang w:val="en-US"/>
                </w:rPr>
                <w:t>interchangesecretariat@finance-ni.gov.uk</w:t>
              </w:r>
            </w:hyperlink>
          </w:p>
          <w:p w:rsidR="003C50B4" w:rsidRPr="0011698F" w:rsidRDefault="003C50B4" w:rsidP="003C50B4">
            <w:pPr>
              <w:rPr>
                <w:rFonts w:ascii="Arial" w:hAnsi="Arial" w:cs="Arial"/>
                <w:b/>
                <w:lang w:val="en-US"/>
              </w:rPr>
            </w:pPr>
          </w:p>
          <w:p w:rsidR="003C50B4" w:rsidRPr="007038EE" w:rsidRDefault="003C50B4" w:rsidP="003C50B4">
            <w:pPr>
              <w:rPr>
                <w:rFonts w:ascii="Arial" w:hAnsi="Arial" w:cs="Arial"/>
                <w:b/>
                <w:sz w:val="22"/>
                <w:szCs w:val="22"/>
                <w:lang w:val="en-US"/>
              </w:rPr>
            </w:pPr>
            <w:r w:rsidRPr="00CE1EB1">
              <w:rPr>
                <w:rFonts w:ascii="Arial" w:hAnsi="Arial" w:cs="Arial"/>
                <w:sz w:val="20"/>
                <w:szCs w:val="20"/>
                <w:lang w:val="en-US"/>
              </w:rPr>
              <w:t>*NICS staff are not eligible to apply for this opportunity</w:t>
            </w:r>
          </w:p>
          <w:p w:rsidR="00D2138B" w:rsidRPr="007038EE" w:rsidRDefault="00D2138B">
            <w:pPr>
              <w:rPr>
                <w:rFonts w:ascii="Arial" w:hAnsi="Arial" w:cs="Arial"/>
                <w:b/>
                <w:sz w:val="22"/>
                <w:szCs w:val="22"/>
                <w:lang w:val="en-US"/>
              </w:rPr>
            </w:pPr>
          </w:p>
          <w:p w:rsidR="00D2138B" w:rsidRPr="007038EE" w:rsidRDefault="00D2138B">
            <w:pPr>
              <w:rPr>
                <w:rFonts w:ascii="Arial" w:hAnsi="Arial" w:cs="Arial"/>
                <w:b/>
                <w:sz w:val="22"/>
                <w:szCs w:val="22"/>
                <w:lang w:val="en-US"/>
              </w:rPr>
            </w:pPr>
          </w:p>
          <w:p w:rsidR="00D2138B" w:rsidRPr="007038EE" w:rsidRDefault="00D2138B">
            <w:pPr>
              <w:rPr>
                <w:rFonts w:ascii="Arial" w:hAnsi="Arial" w:cs="Arial"/>
                <w:b/>
                <w:sz w:val="22"/>
                <w:szCs w:val="22"/>
                <w:lang w:val="en-US"/>
              </w:rPr>
            </w:pPr>
          </w:p>
          <w:p w:rsidR="00D2138B" w:rsidRPr="007038EE" w:rsidRDefault="00D2138B">
            <w:pPr>
              <w:rPr>
                <w:rFonts w:ascii="Arial" w:hAnsi="Arial" w:cs="Arial"/>
                <w:b/>
                <w:sz w:val="22"/>
                <w:szCs w:val="22"/>
                <w:lang w:val="en-US"/>
              </w:rPr>
            </w:pPr>
          </w:p>
          <w:p w:rsidR="00D2138B" w:rsidRPr="007038EE" w:rsidRDefault="00D2138B">
            <w:pPr>
              <w:rPr>
                <w:rFonts w:ascii="Arial" w:hAnsi="Arial" w:cs="Arial"/>
                <w:b/>
                <w:sz w:val="22"/>
                <w:szCs w:val="22"/>
                <w:lang w:val="en-US"/>
              </w:rPr>
            </w:pPr>
          </w:p>
          <w:p w:rsidR="005246E1" w:rsidRPr="007038EE" w:rsidRDefault="005246E1" w:rsidP="00587ABF">
            <w:pPr>
              <w:rPr>
                <w:rFonts w:ascii="Arial" w:hAnsi="Arial" w:cs="Arial"/>
                <w:sz w:val="22"/>
                <w:szCs w:val="22"/>
                <w:lang w:val="en-US"/>
              </w:rPr>
            </w:pPr>
          </w:p>
        </w:tc>
      </w:tr>
    </w:tbl>
    <w:p w:rsidR="002A0043" w:rsidRPr="007038EE" w:rsidRDefault="002A0043">
      <w:pPr>
        <w:rPr>
          <w:rFonts w:ascii="Arial" w:hAnsi="Arial" w:cs="Arial"/>
          <w:sz w:val="22"/>
          <w:szCs w:val="22"/>
          <w:lang w:val="en-US"/>
        </w:rPr>
      </w:pPr>
    </w:p>
    <w:p w:rsidR="002A0043" w:rsidRPr="007038EE" w:rsidRDefault="002A0043">
      <w:pPr>
        <w:rPr>
          <w:rFonts w:ascii="Arial" w:hAnsi="Arial" w:cs="Arial"/>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7.  Endorsement</w:t>
      </w:r>
    </w:p>
    <w:p w:rsidR="002A0043" w:rsidRPr="007038EE" w:rsidRDefault="002A0043">
      <w:pPr>
        <w:rPr>
          <w:rFonts w:ascii="Arial" w:hAnsi="Arial" w:cs="Arial"/>
          <w:b/>
          <w:bCs/>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 xml:space="preserve">     Interchange Manager</w:t>
      </w:r>
    </w:p>
    <w:p w:rsidR="009D4397" w:rsidRPr="007038EE"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038EE" w:rsidTr="00990432">
        <w:trPr>
          <w:trHeight w:val="554"/>
        </w:trPr>
        <w:tc>
          <w:tcPr>
            <w:tcW w:w="5070" w:type="dxa"/>
            <w:shd w:val="clear" w:color="auto" w:fill="auto"/>
          </w:tcPr>
          <w:p w:rsidR="00545238" w:rsidRPr="007038EE" w:rsidRDefault="00CD206C" w:rsidP="00990432">
            <w:pPr>
              <w:rPr>
                <w:rFonts w:ascii="Arial" w:hAnsi="Arial" w:cs="Arial"/>
                <w:b/>
                <w:bCs/>
                <w:sz w:val="22"/>
                <w:szCs w:val="22"/>
                <w:lang w:val="en-US"/>
              </w:rPr>
            </w:pPr>
            <w:r>
              <w:rPr>
                <w:rFonts w:ascii="Arial" w:hAnsi="Arial" w:cs="Arial"/>
                <w:b/>
                <w:bCs/>
                <w:sz w:val="22"/>
                <w:szCs w:val="22"/>
                <w:lang w:val="en-US"/>
              </w:rPr>
              <w:t>Laura O’Connor</w:t>
            </w:r>
          </w:p>
        </w:tc>
      </w:tr>
    </w:tbl>
    <w:p w:rsidR="009D4397" w:rsidRPr="007038EE" w:rsidRDefault="009D4397" w:rsidP="009D4397">
      <w:pPr>
        <w:ind w:firstLine="720"/>
        <w:rPr>
          <w:rFonts w:ascii="Arial" w:hAnsi="Arial" w:cs="Arial"/>
          <w:b/>
          <w:bCs/>
          <w:sz w:val="22"/>
          <w:szCs w:val="22"/>
          <w:lang w:val="en-US"/>
        </w:rPr>
      </w:pPr>
      <w:r w:rsidRPr="007038EE">
        <w:rPr>
          <w:rFonts w:ascii="Arial" w:hAnsi="Arial" w:cs="Arial"/>
          <w:b/>
          <w:bCs/>
          <w:sz w:val="22"/>
          <w:szCs w:val="22"/>
          <w:lang w:val="en-US"/>
        </w:rPr>
        <w:t>Signed:</w:t>
      </w:r>
    </w:p>
    <w:p w:rsidR="00545238" w:rsidRPr="007038EE" w:rsidRDefault="00545238">
      <w:pPr>
        <w:rPr>
          <w:rFonts w:ascii="Arial" w:hAnsi="Arial" w:cs="Arial"/>
          <w:b/>
          <w:bCs/>
          <w:sz w:val="22"/>
          <w:szCs w:val="22"/>
          <w:lang w:val="en-US"/>
        </w:rPr>
      </w:pPr>
    </w:p>
    <w:p w:rsidR="00545238" w:rsidRPr="007038EE" w:rsidRDefault="00545238">
      <w:pPr>
        <w:rPr>
          <w:rFonts w:ascii="Arial" w:hAnsi="Arial" w:cs="Arial"/>
          <w:b/>
          <w:bCs/>
          <w:sz w:val="22"/>
          <w:szCs w:val="22"/>
          <w:lang w:val="en-US"/>
        </w:rPr>
      </w:pPr>
    </w:p>
    <w:p w:rsidR="00813094" w:rsidRPr="007038EE"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038EE" w:rsidTr="00990432">
        <w:trPr>
          <w:trHeight w:val="553"/>
        </w:trPr>
        <w:tc>
          <w:tcPr>
            <w:tcW w:w="4853" w:type="dxa"/>
            <w:shd w:val="clear" w:color="auto" w:fill="auto"/>
          </w:tcPr>
          <w:p w:rsidR="00813094" w:rsidRPr="007038EE" w:rsidRDefault="00CD206C" w:rsidP="007038EE">
            <w:pPr>
              <w:rPr>
                <w:rFonts w:ascii="Arial" w:hAnsi="Arial" w:cs="Arial"/>
                <w:b/>
                <w:bCs/>
                <w:sz w:val="22"/>
                <w:szCs w:val="22"/>
                <w:lang w:val="en-US"/>
              </w:rPr>
            </w:pPr>
            <w:r>
              <w:rPr>
                <w:rFonts w:ascii="Arial" w:hAnsi="Arial" w:cs="Arial"/>
                <w:b/>
                <w:bCs/>
                <w:sz w:val="22"/>
                <w:szCs w:val="22"/>
                <w:lang w:val="en-US"/>
              </w:rPr>
              <w:t>21.9.21</w:t>
            </w:r>
          </w:p>
        </w:tc>
      </w:tr>
    </w:tbl>
    <w:p w:rsidR="00545238" w:rsidRPr="007038EE" w:rsidRDefault="00545238" w:rsidP="00545238">
      <w:pPr>
        <w:ind w:left="720"/>
        <w:rPr>
          <w:rFonts w:ascii="Arial" w:hAnsi="Arial" w:cs="Arial"/>
          <w:b/>
          <w:bCs/>
          <w:sz w:val="22"/>
          <w:szCs w:val="22"/>
          <w:lang w:val="en-US"/>
        </w:rPr>
      </w:pPr>
      <w:r w:rsidRPr="007038EE">
        <w:rPr>
          <w:rFonts w:ascii="Arial" w:hAnsi="Arial" w:cs="Arial"/>
          <w:b/>
          <w:bCs/>
          <w:sz w:val="22"/>
          <w:szCs w:val="22"/>
          <w:lang w:val="en-US"/>
        </w:rPr>
        <w:t>Date:</w:t>
      </w:r>
      <w:r w:rsidRPr="007038EE">
        <w:rPr>
          <w:rFonts w:ascii="Arial" w:hAnsi="Arial" w:cs="Arial"/>
          <w:b/>
          <w:bCs/>
          <w:sz w:val="22"/>
          <w:szCs w:val="22"/>
          <w:lang w:val="en-US"/>
        </w:rPr>
        <w:tab/>
      </w:r>
      <w:r w:rsidRPr="007038EE">
        <w:rPr>
          <w:rFonts w:ascii="Arial" w:hAnsi="Arial" w:cs="Arial"/>
          <w:b/>
          <w:bCs/>
          <w:sz w:val="22"/>
          <w:szCs w:val="22"/>
          <w:lang w:val="en-US"/>
        </w:rPr>
        <w:tab/>
      </w:r>
    </w:p>
    <w:p w:rsidR="002A0043" w:rsidRPr="007038EE" w:rsidRDefault="002A0043">
      <w:pPr>
        <w:rPr>
          <w:rFonts w:ascii="Arial" w:hAnsi="Arial" w:cs="Arial"/>
          <w:b/>
          <w:bCs/>
          <w:sz w:val="22"/>
          <w:szCs w:val="22"/>
          <w:lang w:val="en-US"/>
        </w:rPr>
      </w:pPr>
    </w:p>
    <w:sectPr w:rsidR="002A0043" w:rsidRPr="007038EE">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800" w:rsidRDefault="00552800">
      <w:r>
        <w:separator/>
      </w:r>
    </w:p>
  </w:endnote>
  <w:endnote w:type="continuationSeparator" w:id="0">
    <w:p w:rsidR="00552800" w:rsidRDefault="0055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3D" w:rsidRDefault="00630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33D" w:rsidRDefault="00630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3D" w:rsidRDefault="0063033D">
    <w:pPr>
      <w:pStyle w:val="Footer"/>
    </w:pPr>
    <w:r>
      <w:t>Revised 2020</w:t>
    </w:r>
  </w:p>
  <w:p w:rsidR="0063033D" w:rsidRDefault="00630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800" w:rsidRDefault="00552800">
      <w:r>
        <w:separator/>
      </w:r>
    </w:p>
  </w:footnote>
  <w:footnote w:type="continuationSeparator" w:id="0">
    <w:p w:rsidR="00552800" w:rsidRDefault="00552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3D" w:rsidRPr="00F43742" w:rsidRDefault="0063033D" w:rsidP="00F43742">
    <w:pPr>
      <w:pStyle w:val="Subtitle"/>
      <w:rPr>
        <w:sz w:val="32"/>
        <w:szCs w:val="32"/>
      </w:rPr>
    </w:pPr>
    <w:r w:rsidRPr="00F43742">
      <w:rPr>
        <w:sz w:val="32"/>
        <w:szCs w:val="32"/>
      </w:rPr>
      <w:tab/>
      <w:t>NI INTERCHANGE SCHEME</w:t>
    </w:r>
  </w:p>
  <w:p w:rsidR="0063033D" w:rsidRDefault="0063033D">
    <w:pPr>
      <w:pStyle w:val="Header"/>
    </w:pPr>
    <w:r>
      <w:tab/>
      <w:t>Ref: I/C</w:t>
    </w:r>
    <w:r w:rsidR="00987CB5">
      <w:t xml:space="preserve"> 70/21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33960"/>
    <w:multiLevelType w:val="hybridMultilevel"/>
    <w:tmpl w:val="4CF82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75521"/>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E217B"/>
    <w:multiLevelType w:val="hybridMultilevel"/>
    <w:tmpl w:val="550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D16FE"/>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226E6"/>
    <w:multiLevelType w:val="multilevel"/>
    <w:tmpl w:val="FC0CEAD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3"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A555B"/>
    <w:multiLevelType w:val="hybridMultilevel"/>
    <w:tmpl w:val="CD1E7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FD7DEA"/>
    <w:multiLevelType w:val="hybridMultilevel"/>
    <w:tmpl w:val="E13E9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C6A45"/>
    <w:multiLevelType w:val="hybridMultilevel"/>
    <w:tmpl w:val="43E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94FB1"/>
    <w:multiLevelType w:val="hybridMultilevel"/>
    <w:tmpl w:val="133C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167C81"/>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8023AF"/>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4"/>
  </w:num>
  <w:num w:numId="4">
    <w:abstractNumId w:val="9"/>
  </w:num>
  <w:num w:numId="5">
    <w:abstractNumId w:val="14"/>
  </w:num>
  <w:num w:numId="6">
    <w:abstractNumId w:val="6"/>
  </w:num>
  <w:num w:numId="7">
    <w:abstractNumId w:val="20"/>
  </w:num>
  <w:num w:numId="8">
    <w:abstractNumId w:val="10"/>
  </w:num>
  <w:num w:numId="9">
    <w:abstractNumId w:val="19"/>
  </w:num>
  <w:num w:numId="10">
    <w:abstractNumId w:val="15"/>
  </w:num>
  <w:num w:numId="11">
    <w:abstractNumId w:val="3"/>
  </w:num>
  <w:num w:numId="12">
    <w:abstractNumId w:val="13"/>
  </w:num>
  <w:num w:numId="13">
    <w:abstractNumId w:val="18"/>
  </w:num>
  <w:num w:numId="14">
    <w:abstractNumId w:val="17"/>
  </w:num>
  <w:num w:numId="15">
    <w:abstractNumId w:val="5"/>
  </w:num>
  <w:num w:numId="16">
    <w:abstractNumId w:val="7"/>
  </w:num>
  <w:num w:numId="17">
    <w:abstractNumId w:val="2"/>
  </w:num>
  <w:num w:numId="18">
    <w:abstractNumId w:val="12"/>
  </w:num>
  <w:num w:numId="19">
    <w:abstractNumId w:val="22"/>
  </w:num>
  <w:num w:numId="20">
    <w:abstractNumId w:val="16"/>
  </w:num>
  <w:num w:numId="21">
    <w:abstractNumId w:val="26"/>
  </w:num>
  <w:num w:numId="22">
    <w:abstractNumId w:val="21"/>
  </w:num>
  <w:num w:numId="23">
    <w:abstractNumId w:val="0"/>
  </w:num>
  <w:num w:numId="24">
    <w:abstractNumId w:val="1"/>
  </w:num>
  <w:num w:numId="25">
    <w:abstractNumId w:val="2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45B2"/>
    <w:rsid w:val="00013040"/>
    <w:rsid w:val="00047672"/>
    <w:rsid w:val="00084BC9"/>
    <w:rsid w:val="00093953"/>
    <w:rsid w:val="00095D85"/>
    <w:rsid w:val="000B0FFD"/>
    <w:rsid w:val="000D4E6B"/>
    <w:rsid w:val="00161974"/>
    <w:rsid w:val="00182C4E"/>
    <w:rsid w:val="001A2BBB"/>
    <w:rsid w:val="001E2F2A"/>
    <w:rsid w:val="001E6099"/>
    <w:rsid w:val="00224572"/>
    <w:rsid w:val="002521FB"/>
    <w:rsid w:val="00262309"/>
    <w:rsid w:val="00267C0A"/>
    <w:rsid w:val="002A0043"/>
    <w:rsid w:val="002C7ED4"/>
    <w:rsid w:val="002D2581"/>
    <w:rsid w:val="002D64EC"/>
    <w:rsid w:val="003031B1"/>
    <w:rsid w:val="003541B5"/>
    <w:rsid w:val="003703A5"/>
    <w:rsid w:val="003735E0"/>
    <w:rsid w:val="003757D0"/>
    <w:rsid w:val="00382A65"/>
    <w:rsid w:val="003B6C68"/>
    <w:rsid w:val="003C50B4"/>
    <w:rsid w:val="00437CCD"/>
    <w:rsid w:val="0047211D"/>
    <w:rsid w:val="00484EBD"/>
    <w:rsid w:val="004C6545"/>
    <w:rsid w:val="004D6AD0"/>
    <w:rsid w:val="004F7D61"/>
    <w:rsid w:val="005246E1"/>
    <w:rsid w:val="005319B5"/>
    <w:rsid w:val="00534CC8"/>
    <w:rsid w:val="00543142"/>
    <w:rsid w:val="00545238"/>
    <w:rsid w:val="00552800"/>
    <w:rsid w:val="005826F7"/>
    <w:rsid w:val="005850C9"/>
    <w:rsid w:val="00587ABF"/>
    <w:rsid w:val="00597D82"/>
    <w:rsid w:val="005B1766"/>
    <w:rsid w:val="005B7E97"/>
    <w:rsid w:val="005E75DE"/>
    <w:rsid w:val="0063033D"/>
    <w:rsid w:val="00694B92"/>
    <w:rsid w:val="006A0709"/>
    <w:rsid w:val="006C3B3A"/>
    <w:rsid w:val="006D437A"/>
    <w:rsid w:val="006D7267"/>
    <w:rsid w:val="006E5263"/>
    <w:rsid w:val="006F547B"/>
    <w:rsid w:val="007038EE"/>
    <w:rsid w:val="007119B3"/>
    <w:rsid w:val="00735393"/>
    <w:rsid w:val="007715EA"/>
    <w:rsid w:val="007B3EDE"/>
    <w:rsid w:val="007B69FE"/>
    <w:rsid w:val="00813094"/>
    <w:rsid w:val="00835131"/>
    <w:rsid w:val="00870EFB"/>
    <w:rsid w:val="008F710C"/>
    <w:rsid w:val="00925E55"/>
    <w:rsid w:val="00963516"/>
    <w:rsid w:val="00973D5A"/>
    <w:rsid w:val="00987CB5"/>
    <w:rsid w:val="00990432"/>
    <w:rsid w:val="009D1B52"/>
    <w:rsid w:val="009D4397"/>
    <w:rsid w:val="00A10C3E"/>
    <w:rsid w:val="00A362A7"/>
    <w:rsid w:val="00A55E03"/>
    <w:rsid w:val="00A87AD9"/>
    <w:rsid w:val="00B20686"/>
    <w:rsid w:val="00B24C62"/>
    <w:rsid w:val="00B557A7"/>
    <w:rsid w:val="00BA0B4C"/>
    <w:rsid w:val="00BB7E71"/>
    <w:rsid w:val="00BD431D"/>
    <w:rsid w:val="00BE0687"/>
    <w:rsid w:val="00C5326D"/>
    <w:rsid w:val="00C7146C"/>
    <w:rsid w:val="00CC62E3"/>
    <w:rsid w:val="00CD206C"/>
    <w:rsid w:val="00CD2CE4"/>
    <w:rsid w:val="00CE0E95"/>
    <w:rsid w:val="00CE7A17"/>
    <w:rsid w:val="00D2138B"/>
    <w:rsid w:val="00D27F6F"/>
    <w:rsid w:val="00D52251"/>
    <w:rsid w:val="00DA2DF0"/>
    <w:rsid w:val="00DA3442"/>
    <w:rsid w:val="00DE3024"/>
    <w:rsid w:val="00DF23A3"/>
    <w:rsid w:val="00E0737F"/>
    <w:rsid w:val="00E156E8"/>
    <w:rsid w:val="00E472AF"/>
    <w:rsid w:val="00E866D8"/>
    <w:rsid w:val="00EA59C8"/>
    <w:rsid w:val="00EB49E6"/>
    <w:rsid w:val="00ED50D4"/>
    <w:rsid w:val="00F3052D"/>
    <w:rsid w:val="00F37DB8"/>
    <w:rsid w:val="00F43742"/>
    <w:rsid w:val="00F9432E"/>
    <w:rsid w:val="00FC2ECF"/>
    <w:rsid w:val="00FC3616"/>
    <w:rsid w:val="00FC5D2E"/>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A3889C4B-2B46-48C1-BC7C-3B44C9C7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qFormat/>
    <w:rsid w:val="00A10C3E"/>
    <w:pPr>
      <w:spacing w:after="200" w:line="276" w:lineRule="auto"/>
      <w:ind w:left="720"/>
      <w:contextualSpacing/>
    </w:pPr>
    <w:rPr>
      <w:rFonts w:ascii="Calibri" w:eastAsia="Calibri" w:hAnsi="Calibri"/>
      <w:sz w:val="22"/>
      <w:szCs w:val="22"/>
    </w:rPr>
  </w:style>
  <w:style w:type="paragraph" w:customStyle="1" w:styleId="Default">
    <w:name w:val="Default"/>
    <w:rsid w:val="00013040"/>
    <w:pPr>
      <w:autoSpaceDE w:val="0"/>
      <w:autoSpaceDN w:val="0"/>
      <w:adjustRightInd w:val="0"/>
    </w:pPr>
    <w:rPr>
      <w:rFonts w:ascii="Arial" w:hAnsi="Arial" w:cs="Arial"/>
      <w:color w:val="000000"/>
      <w:sz w:val="24"/>
      <w:szCs w:val="24"/>
    </w:rPr>
  </w:style>
  <w:style w:type="paragraph" w:customStyle="1" w:styleId="bodytextekos">
    <w:name w:val="body text (ekos)"/>
    <w:basedOn w:val="Normal"/>
    <w:link w:val="bodytextekosChar"/>
    <w:qFormat/>
    <w:rsid w:val="0063033D"/>
    <w:pPr>
      <w:spacing w:before="240" w:after="240" w:line="360" w:lineRule="auto"/>
      <w:ind w:left="709"/>
    </w:pPr>
    <w:rPr>
      <w:rFonts w:ascii="Arial" w:eastAsia="Calibri" w:hAnsi="Arial"/>
      <w:sz w:val="20"/>
      <w:szCs w:val="22"/>
    </w:rPr>
  </w:style>
  <w:style w:type="character" w:customStyle="1" w:styleId="bodytextekosChar">
    <w:name w:val="body text (ekos) Char"/>
    <w:link w:val="bodytextekos"/>
    <w:rsid w:val="0063033D"/>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F882-E230-416C-B4B9-AF58F953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7307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2021-09-22T17:57:00Z</dcterms:created>
  <dcterms:modified xsi:type="dcterms:W3CDTF">2021-09-22T17:57:00Z</dcterms:modified>
</cp:coreProperties>
</file>