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4960A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973D5A" w:rsidRPr="006A0709" w:rsidRDefault="00973D5A">
                  <w:pPr>
                    <w:rPr>
                      <w:rFonts w:ascii="Arial" w:hAnsi="Arial" w:cs="Arial"/>
                    </w:rPr>
                  </w:pPr>
                  <w:r w:rsidRPr="006A0709">
                    <w:rPr>
                      <w:rFonts w:ascii="Arial" w:hAnsi="Arial" w:cs="Arial"/>
                    </w:rPr>
                    <w:t>Lisburn &amp; Castlereagh City Council</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960A7">
      <w:pPr>
        <w:rPr>
          <w:b/>
          <w:bCs/>
        </w:rPr>
      </w:pPr>
      <w:r>
        <w:rPr>
          <w:b/>
          <w:bCs/>
          <w:noProof/>
          <w:sz w:val="20"/>
          <w:lang w:val="en-US"/>
        </w:rPr>
        <w:pict>
          <v:shape id="_x0000_s1027" type="#_x0000_t202" style="position:absolute;margin-left:90pt;margin-top:5.8pt;width:4in;height:27pt;z-index:251655168">
            <v:textbox>
              <w:txbxContent>
                <w:p w:rsidR="00973D5A" w:rsidRPr="006A0709" w:rsidRDefault="00A10C3E">
                  <w:pPr>
                    <w:rPr>
                      <w:rFonts w:ascii="Arial" w:hAnsi="Arial" w:cs="Arial"/>
                    </w:rPr>
                  </w:pPr>
                  <w:r>
                    <w:rPr>
                      <w:rFonts w:ascii="Arial" w:hAnsi="Arial" w:cs="Arial"/>
                    </w:rPr>
                    <w:t>Laura O’Connor</w:t>
                  </w:r>
                </w:p>
              </w:txbxContent>
            </v:textbox>
          </v:shape>
        </w:pict>
      </w:r>
    </w:p>
    <w:p w:rsidR="002A0043" w:rsidRDefault="002A0043">
      <w:r>
        <w:t xml:space="preserve">             Name</w:t>
      </w:r>
    </w:p>
    <w:p w:rsidR="002A0043" w:rsidRDefault="002A0043"/>
    <w:p w:rsidR="002A0043" w:rsidRDefault="004960A7">
      <w:r>
        <w:rPr>
          <w:noProof/>
          <w:sz w:val="20"/>
          <w:lang w:val="en-US"/>
        </w:rPr>
        <w:pict>
          <v:shape id="_x0000_s1028" type="#_x0000_t202" style="position:absolute;margin-left:90pt;margin-top:.4pt;width:324pt;height:36pt;z-index:251656192">
            <v:textbox>
              <w:txbxContent>
                <w:p w:rsidR="00973D5A" w:rsidRPr="00D2138B" w:rsidRDefault="00973D5A">
                  <w:pPr>
                    <w:rPr>
                      <w:rFonts w:ascii="Arial" w:hAnsi="Arial" w:cs="Arial"/>
                    </w:rPr>
                  </w:pPr>
                  <w:r w:rsidRPr="00D2138B">
                    <w:rPr>
                      <w:rFonts w:ascii="Arial" w:hAnsi="Arial" w:cs="Arial"/>
                    </w:rPr>
                    <w:t>Lisb</w:t>
                  </w:r>
                  <w:r>
                    <w:rPr>
                      <w:rFonts w:ascii="Arial" w:hAnsi="Arial" w:cs="Arial"/>
                    </w:rPr>
                    <w:t>urn &amp; Castlereagh City Council, HR and OD Unit</w:t>
                  </w:r>
                </w:p>
              </w:txbxContent>
            </v:textbox>
          </v:shape>
        </w:pict>
      </w:r>
      <w:r w:rsidR="002A0043">
        <w:t xml:space="preserve">     Organisation/</w:t>
      </w:r>
    </w:p>
    <w:p w:rsidR="002A0043" w:rsidRDefault="002A0043">
      <w:r>
        <w:t xml:space="preserve">        Department</w:t>
      </w:r>
    </w:p>
    <w:p w:rsidR="002A0043" w:rsidRDefault="004960A7">
      <w:r>
        <w:rPr>
          <w:noProof/>
          <w:sz w:val="20"/>
          <w:lang w:val="en-US"/>
        </w:rPr>
        <w:pict>
          <v:shape id="_x0000_s1029" type="#_x0000_t202" style="position:absolute;margin-left:90pt;margin-top:8.8pt;width:324pt;height:1in;z-index:251657216">
            <v:textbox>
              <w:txbxContent>
                <w:p w:rsidR="00973D5A" w:rsidRPr="00D2138B" w:rsidRDefault="00973D5A">
                  <w:pPr>
                    <w:rPr>
                      <w:rFonts w:ascii="Arial" w:hAnsi="Arial" w:cs="Arial"/>
                      <w:sz w:val="22"/>
                    </w:rPr>
                  </w:pPr>
                  <w:r w:rsidRPr="00D2138B">
                    <w:rPr>
                      <w:rFonts w:ascii="Arial" w:hAnsi="Arial" w:cs="Arial"/>
                      <w:sz w:val="22"/>
                    </w:rPr>
                    <w:t xml:space="preserve">Civic Headquarters </w:t>
                  </w:r>
                </w:p>
                <w:p w:rsidR="00973D5A" w:rsidRPr="00D2138B" w:rsidRDefault="00973D5A">
                  <w:pPr>
                    <w:rPr>
                      <w:rFonts w:ascii="Arial" w:hAnsi="Arial" w:cs="Arial"/>
                      <w:sz w:val="22"/>
                    </w:rPr>
                  </w:pPr>
                  <w:r w:rsidRPr="00D2138B">
                    <w:rPr>
                      <w:rFonts w:ascii="Arial" w:hAnsi="Arial" w:cs="Arial"/>
                      <w:sz w:val="22"/>
                    </w:rPr>
                    <w:t>Lagan Valley Island</w:t>
                  </w:r>
                </w:p>
                <w:p w:rsidR="00973D5A" w:rsidRPr="00D2138B" w:rsidRDefault="00973D5A">
                  <w:pPr>
                    <w:rPr>
                      <w:rFonts w:ascii="Arial" w:hAnsi="Arial" w:cs="Arial"/>
                      <w:sz w:val="22"/>
                    </w:rPr>
                  </w:pPr>
                  <w:r>
                    <w:rPr>
                      <w:rFonts w:ascii="Arial" w:hAnsi="Arial" w:cs="Arial"/>
                      <w:sz w:val="22"/>
                    </w:rPr>
                    <w:t>Lisburn</w:t>
                  </w:r>
                </w:p>
                <w:p w:rsidR="00973D5A" w:rsidRPr="00D2138B" w:rsidRDefault="00973D5A">
                  <w:pPr>
                    <w:rPr>
                      <w:rFonts w:ascii="Arial" w:hAnsi="Arial" w:cs="Arial"/>
                    </w:rPr>
                  </w:pPr>
                  <w:r w:rsidRPr="00D2138B">
                    <w:rPr>
                      <w:rFonts w:ascii="Arial" w:hAnsi="Arial" w:cs="Arial"/>
                      <w:sz w:val="22"/>
                    </w:rPr>
                    <w:t>BT27 4RL</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960A7">
      <w:r>
        <w:rPr>
          <w:noProof/>
          <w:sz w:val="20"/>
          <w:lang w:val="en-US"/>
        </w:rPr>
        <w:pict>
          <v:shape id="_x0000_s1030" type="#_x0000_t202" style="position:absolute;margin-left:90pt;margin-top:2.25pt;width:126pt;height:26.75pt;z-index:251658240">
            <v:textbox>
              <w:txbxContent>
                <w:p w:rsidR="00973D5A" w:rsidRPr="00D2138B" w:rsidRDefault="00973D5A">
                  <w:pPr>
                    <w:rPr>
                      <w:rFonts w:ascii="Arial" w:hAnsi="Arial" w:cs="Arial"/>
                    </w:rPr>
                  </w:pPr>
                  <w:r>
                    <w:rPr>
                      <w:rFonts w:ascii="Arial" w:hAnsi="Arial" w:cs="Arial"/>
                    </w:rPr>
                    <w:t>07554881607</w:t>
                  </w:r>
                </w:p>
              </w:txbxContent>
            </v:textbox>
          </v:shape>
        </w:pict>
      </w:r>
      <w:r>
        <w:rPr>
          <w:noProof/>
          <w:sz w:val="20"/>
          <w:lang w:val="en-US"/>
        </w:rPr>
        <w:pict>
          <v:shape id="_x0000_s1031" type="#_x0000_t202" style="position:absolute;margin-left:279pt;margin-top:2.25pt;width:135pt;height:29.75pt;z-index:251659264">
            <v:textbox>
              <w:txbxContent>
                <w:p w:rsidR="00973D5A" w:rsidRPr="00D2138B" w:rsidRDefault="00973D5A">
                  <w:pPr>
                    <w:rPr>
                      <w:rFonts w:ascii="Arial" w:hAnsi="Arial" w:cs="Arial"/>
                    </w:rPr>
                  </w:pPr>
                  <w:r>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4960A7">
      <w:r>
        <w:rPr>
          <w:noProof/>
          <w:sz w:val="20"/>
          <w:lang w:val="en-US"/>
        </w:rPr>
        <w:pict>
          <v:shape id="_x0000_s1032" type="#_x0000_t202" style="position:absolute;margin-left:90pt;margin-top:10.65pt;width:250.5pt;height:40.5pt;z-index:251660288">
            <v:textbox>
              <w:txbxContent>
                <w:p w:rsidR="00973D5A" w:rsidRDefault="00A10C3E">
                  <w:r w:rsidRPr="00A10C3E">
                    <w:rPr>
                      <w:rFonts w:ascii="Arial" w:hAnsi="Arial" w:cs="Arial"/>
                    </w:rPr>
                    <w:t>Laura.O'Connor@lisburncastlereagh.gov.uk</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4960A7">
      <w:r>
        <w:rPr>
          <w:noProof/>
          <w:sz w:val="20"/>
          <w:lang w:val="en-US"/>
        </w:rPr>
        <w:pict>
          <v:shape id="_x0000_s1042" type="#_x0000_t202" style="position:absolute;margin-left:117pt;margin-top:.45pt;width:270pt;height:27pt;z-index:251661312">
            <v:textbox style="mso-next-textbox:#_x0000_s1042">
              <w:txbxContent>
                <w:p w:rsidR="00973D5A" w:rsidRPr="00D2138B" w:rsidRDefault="00973D5A">
                  <w:pPr>
                    <w:rPr>
                      <w:rFonts w:ascii="Arial" w:hAnsi="Arial" w:cs="Arial"/>
                    </w:rPr>
                  </w:pPr>
                  <w:r w:rsidRPr="00D2138B">
                    <w:rPr>
                      <w:rFonts w:ascii="Arial" w:hAnsi="Arial" w:cs="Arial"/>
                    </w:rPr>
                    <w:t>Secondment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7038EE" w:rsidTr="003703A5">
        <w:trPr>
          <w:trHeight w:val="3306"/>
        </w:trPr>
        <w:tc>
          <w:tcPr>
            <w:tcW w:w="8522" w:type="dxa"/>
            <w:shd w:val="clear" w:color="auto" w:fill="auto"/>
          </w:tcPr>
          <w:p w:rsidR="007038EE" w:rsidRPr="007038EE" w:rsidRDefault="007038EE" w:rsidP="007038EE">
            <w:pPr>
              <w:pStyle w:val="NoSpacing"/>
              <w:rPr>
                <w:rFonts w:ascii="Arial" w:hAnsi="Arial" w:cs="Arial"/>
                <w:b/>
                <w:u w:val="single"/>
              </w:rPr>
            </w:pPr>
          </w:p>
          <w:p w:rsidR="007038EE" w:rsidRDefault="00D146F9" w:rsidP="007038EE">
            <w:pPr>
              <w:pStyle w:val="NoSpacing"/>
              <w:rPr>
                <w:rFonts w:ascii="Arial" w:hAnsi="Arial" w:cs="Arial"/>
                <w:b/>
              </w:rPr>
            </w:pPr>
            <w:r>
              <w:rPr>
                <w:rFonts w:ascii="Arial" w:hAnsi="Arial" w:cs="Arial"/>
                <w:sz w:val="24"/>
                <w:szCs w:val="24"/>
              </w:rPr>
              <w:t>Member Services Officer</w:t>
            </w:r>
            <w:r w:rsidRPr="007038EE">
              <w:rPr>
                <w:rFonts w:ascii="Arial" w:hAnsi="Arial" w:cs="Arial"/>
                <w:b/>
              </w:rPr>
              <w:t xml:space="preserve"> </w:t>
            </w:r>
          </w:p>
          <w:p w:rsidR="00D146F9" w:rsidRPr="007038EE" w:rsidRDefault="00D146F9" w:rsidP="007038EE">
            <w:pPr>
              <w:pStyle w:val="NoSpacing"/>
              <w:rPr>
                <w:rFonts w:ascii="Arial" w:hAnsi="Arial" w:cs="Arial"/>
                <w:b/>
              </w:rPr>
            </w:pPr>
          </w:p>
          <w:p w:rsidR="007038EE" w:rsidRPr="007038EE" w:rsidRDefault="007038EE" w:rsidP="007038EE">
            <w:pPr>
              <w:pStyle w:val="NoSpacing"/>
              <w:rPr>
                <w:rFonts w:ascii="Arial" w:hAnsi="Arial" w:cs="Arial"/>
                <w:b/>
              </w:rPr>
            </w:pPr>
            <w:r w:rsidRPr="007038EE">
              <w:rPr>
                <w:rFonts w:ascii="Arial" w:hAnsi="Arial" w:cs="Arial"/>
                <w:b/>
              </w:rPr>
              <w:t>KEY PURPOSE OF THE JOB:</w:t>
            </w:r>
          </w:p>
          <w:p w:rsidR="007038EE" w:rsidRPr="007038EE" w:rsidRDefault="007038EE" w:rsidP="007038EE">
            <w:pPr>
              <w:pStyle w:val="NoSpacing"/>
              <w:rPr>
                <w:rFonts w:ascii="Arial" w:hAnsi="Arial" w:cs="Arial"/>
              </w:rPr>
            </w:pPr>
          </w:p>
          <w:p w:rsidR="00D146F9" w:rsidRPr="00387A23" w:rsidRDefault="00D146F9" w:rsidP="00D146F9">
            <w:pPr>
              <w:pStyle w:val="NoSpacing"/>
              <w:rPr>
                <w:rFonts w:ascii="Arial" w:hAnsi="Arial" w:cs="Arial"/>
                <w:sz w:val="24"/>
                <w:szCs w:val="24"/>
              </w:rPr>
            </w:pPr>
            <w:r w:rsidRPr="00387A23">
              <w:rPr>
                <w:rFonts w:ascii="Arial" w:hAnsi="Arial" w:cs="Arial"/>
                <w:sz w:val="24"/>
                <w:szCs w:val="24"/>
              </w:rPr>
              <w:t xml:space="preserve">To provide a comprehensive service to the Council and its Committees (including the PCSP) to ensure Meetings are held in line with legislation and Council Standing Orders.  To undertake such follow-up action required to implement Council/Committee decisions.  To assist the Head of Service with the smooth running of the Members’ Services Section.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rPr>
                <w:rFonts w:ascii="Arial" w:hAnsi="Arial" w:cs="Arial"/>
                <w:sz w:val="24"/>
                <w:szCs w:val="24"/>
              </w:rPr>
            </w:pPr>
            <w:r w:rsidRPr="00387A23">
              <w:rPr>
                <w:rFonts w:ascii="Arial" w:hAnsi="Arial" w:cs="Arial"/>
                <w:sz w:val="24"/>
                <w:szCs w:val="24"/>
              </w:rPr>
              <w:t>The post holder may assume additional duties relevant to the post as reasonably assigned by the Head of Service/Director of Corporate Services to address changing business needs and priorities, including cover for the PCSP Manager in respect of Members’ Services duties.</w:t>
            </w:r>
          </w:p>
          <w:p w:rsidR="006A0709" w:rsidRPr="007038EE" w:rsidRDefault="006A0709" w:rsidP="007038EE">
            <w:pPr>
              <w:pStyle w:val="NoSpacing"/>
              <w:rPr>
                <w:rFonts w:ascii="Arial" w:hAnsi="Arial" w:cs="Arial"/>
                <w:bCs/>
              </w:rPr>
            </w:pPr>
          </w:p>
        </w:tc>
      </w:tr>
    </w:tbl>
    <w:p w:rsidR="002A0043" w:rsidRPr="007038EE" w:rsidRDefault="002A0043">
      <w:pPr>
        <w:rPr>
          <w:rFonts w:ascii="Arial" w:hAnsi="Arial" w:cs="Arial"/>
          <w:sz w:val="22"/>
          <w:szCs w:val="22"/>
        </w:rPr>
      </w:pPr>
      <w:r w:rsidRPr="007038EE">
        <w:rPr>
          <w:rFonts w:ascii="Arial" w:hAnsi="Arial" w:cs="Arial"/>
          <w:sz w:val="22"/>
          <w:szCs w:val="22"/>
        </w:rPr>
        <w:t xml:space="preserve">             </w:t>
      </w: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5B1766" w:rsidRPr="007038EE" w:rsidRDefault="005B1766">
      <w:pPr>
        <w:rPr>
          <w:rFonts w:ascii="Arial" w:hAnsi="Arial" w:cs="Arial"/>
          <w:sz w:val="22"/>
          <w:szCs w:val="22"/>
        </w:rPr>
      </w:pPr>
    </w:p>
    <w:p w:rsidR="005B1766" w:rsidRPr="007038EE" w:rsidRDefault="005B1766">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Main objectives of the opportunity</w:t>
      </w:r>
    </w:p>
    <w:p w:rsidR="000B0FFD" w:rsidRPr="007038EE" w:rsidRDefault="000B0FFD">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7038EE" w:rsidTr="00990432">
        <w:tc>
          <w:tcPr>
            <w:tcW w:w="7654" w:type="dxa"/>
            <w:shd w:val="clear" w:color="auto" w:fill="auto"/>
          </w:tcPr>
          <w:p w:rsidR="00013040" w:rsidRPr="007038EE" w:rsidRDefault="00013040" w:rsidP="00013040">
            <w:pPr>
              <w:pStyle w:val="NoSpacing"/>
              <w:rPr>
                <w:rFonts w:ascii="Arial" w:hAnsi="Arial" w:cs="Arial"/>
                <w:b/>
              </w:rPr>
            </w:pPr>
          </w:p>
          <w:p w:rsidR="007038EE" w:rsidRPr="007038EE" w:rsidRDefault="007038EE" w:rsidP="007038EE">
            <w:pPr>
              <w:pStyle w:val="NoSpacing"/>
              <w:rPr>
                <w:rFonts w:ascii="Arial" w:hAnsi="Arial" w:cs="Arial"/>
                <w:b/>
              </w:rPr>
            </w:pPr>
            <w:r w:rsidRPr="007038EE">
              <w:rPr>
                <w:rFonts w:ascii="Arial" w:hAnsi="Arial" w:cs="Arial"/>
                <w:b/>
              </w:rPr>
              <w:t>KEY DUTIES AND RESPONSIBILITIES</w:t>
            </w:r>
          </w:p>
          <w:p w:rsidR="007038EE" w:rsidRPr="007038EE" w:rsidRDefault="007038EE" w:rsidP="007038EE">
            <w:pPr>
              <w:pStyle w:val="NoSpacing"/>
              <w:rPr>
                <w:rFonts w:ascii="Arial" w:hAnsi="Arial" w:cs="Arial"/>
              </w:rPr>
            </w:pPr>
          </w:p>
          <w:p w:rsidR="00D146F9" w:rsidRPr="00387A23" w:rsidRDefault="00D146F9" w:rsidP="00D146F9">
            <w:pPr>
              <w:pStyle w:val="NoSpacing"/>
              <w:rPr>
                <w:rFonts w:ascii="Arial" w:hAnsi="Arial" w:cs="Arial"/>
                <w:sz w:val="24"/>
                <w:szCs w:val="24"/>
              </w:rPr>
            </w:pPr>
            <w:r w:rsidRPr="00387A23">
              <w:rPr>
                <w:rFonts w:ascii="Arial" w:hAnsi="Arial" w:cs="Arial"/>
                <w:sz w:val="24"/>
                <w:szCs w:val="24"/>
              </w:rPr>
              <w:t xml:space="preserve">The services falling within the responsibility of this post are as follows: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3"/>
              </w:numPr>
              <w:rPr>
                <w:rFonts w:ascii="Arial" w:hAnsi="Arial" w:cs="Arial"/>
                <w:sz w:val="24"/>
                <w:szCs w:val="24"/>
              </w:rPr>
            </w:pPr>
            <w:r w:rsidRPr="00387A23">
              <w:rPr>
                <w:rFonts w:ascii="Arial" w:hAnsi="Arial" w:cs="Arial"/>
                <w:sz w:val="24"/>
                <w:szCs w:val="24"/>
              </w:rPr>
              <w:t xml:space="preserve">To prepare agenda, attend meetings (including unscripted and open forum with residents and other agencies), compile minutes and reports in accordance with the Council’s format and in accordance with the Council’s standing orders, regulations or legislation.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3"/>
              </w:numPr>
              <w:rPr>
                <w:rFonts w:ascii="Arial" w:hAnsi="Arial" w:cs="Arial"/>
                <w:sz w:val="24"/>
                <w:szCs w:val="24"/>
              </w:rPr>
            </w:pPr>
            <w:r w:rsidRPr="00387A23">
              <w:rPr>
                <w:rFonts w:ascii="Arial" w:hAnsi="Arial" w:cs="Arial"/>
                <w:sz w:val="24"/>
                <w:szCs w:val="24"/>
              </w:rPr>
              <w:t xml:space="preserve">To implement, where necessary, in an efficient and effective manner, decisions taken by committees with general correspondence and to undertake booking of conferences and courses for Members and Officers as appropriate.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3"/>
              </w:numPr>
              <w:rPr>
                <w:rFonts w:ascii="Arial" w:hAnsi="Arial" w:cs="Arial"/>
                <w:sz w:val="24"/>
                <w:szCs w:val="24"/>
              </w:rPr>
            </w:pPr>
            <w:r w:rsidRPr="00387A23">
              <w:rPr>
                <w:rFonts w:ascii="Arial" w:hAnsi="Arial" w:cs="Arial"/>
                <w:sz w:val="24"/>
                <w:szCs w:val="24"/>
              </w:rPr>
              <w:t xml:space="preserve">To ensure that effective manual and computerised record systems exist for all areas of responsibility, including committee decisions taken and to transfer minutes and reports to the internet.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3"/>
              </w:numPr>
              <w:rPr>
                <w:rFonts w:ascii="Arial" w:hAnsi="Arial" w:cs="Arial"/>
                <w:sz w:val="24"/>
                <w:szCs w:val="24"/>
              </w:rPr>
            </w:pPr>
            <w:r w:rsidRPr="00387A23">
              <w:rPr>
                <w:rFonts w:ascii="Arial" w:hAnsi="Arial" w:cs="Arial"/>
                <w:sz w:val="24"/>
                <w:szCs w:val="24"/>
              </w:rPr>
              <w:t xml:space="preserve">To maintain an up-to-date knowledge of relevant Council policy, procedures and regulations in order to be able to advise Members and Officers and to liaise with the Members of Council, Chief Executive and Directors, representatives of government departments, statutory and community agencies and members of the public.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3"/>
              </w:numPr>
              <w:rPr>
                <w:rFonts w:ascii="Arial" w:hAnsi="Arial" w:cs="Arial"/>
                <w:sz w:val="24"/>
                <w:szCs w:val="24"/>
              </w:rPr>
            </w:pPr>
            <w:r w:rsidRPr="00387A23">
              <w:rPr>
                <w:rFonts w:ascii="Arial" w:hAnsi="Arial" w:cs="Arial"/>
                <w:sz w:val="24"/>
                <w:szCs w:val="24"/>
              </w:rPr>
              <w:t xml:space="preserve">To manage and organise the mobile telephone contract on behalf of the Council to include the distribution of devices throughout the Council.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3"/>
              </w:numPr>
              <w:rPr>
                <w:rFonts w:ascii="Arial" w:hAnsi="Arial" w:cs="Arial"/>
                <w:sz w:val="24"/>
                <w:szCs w:val="24"/>
              </w:rPr>
            </w:pPr>
            <w:r w:rsidRPr="00387A23">
              <w:rPr>
                <w:rFonts w:ascii="Arial" w:hAnsi="Arial" w:cs="Arial"/>
                <w:sz w:val="24"/>
                <w:szCs w:val="24"/>
              </w:rPr>
              <w:t xml:space="preserve">To undertake monthly processing of allowances/expenses for Members of Council and PCSP and pass to Human Resources for payment.  To undertake the annual report to the DOE in respect of Members’ payments and produce annual estimates and manage the budget for the Members’ Services Unit.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3"/>
              </w:numPr>
              <w:rPr>
                <w:rFonts w:ascii="Arial" w:hAnsi="Arial" w:cs="Arial"/>
                <w:sz w:val="24"/>
                <w:szCs w:val="24"/>
              </w:rPr>
            </w:pPr>
            <w:r w:rsidRPr="00387A23">
              <w:rPr>
                <w:rFonts w:ascii="Arial" w:hAnsi="Arial" w:cs="Arial"/>
                <w:sz w:val="24"/>
                <w:szCs w:val="24"/>
              </w:rPr>
              <w:t xml:space="preserve">To develop and maintain appropriate gifts and stock for the Council including stock control as required.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3"/>
              </w:numPr>
              <w:rPr>
                <w:rFonts w:ascii="Arial" w:hAnsi="Arial" w:cs="Arial"/>
                <w:sz w:val="24"/>
                <w:szCs w:val="24"/>
              </w:rPr>
            </w:pPr>
            <w:r w:rsidRPr="00387A23">
              <w:rPr>
                <w:rFonts w:ascii="Arial" w:hAnsi="Arial" w:cs="Arial"/>
                <w:sz w:val="24"/>
                <w:szCs w:val="24"/>
              </w:rPr>
              <w:t>To assist with Civic Events and to undertake receptions duties as required.</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3"/>
              </w:numPr>
              <w:rPr>
                <w:rFonts w:ascii="Arial" w:hAnsi="Arial" w:cs="Arial"/>
                <w:sz w:val="24"/>
                <w:szCs w:val="24"/>
              </w:rPr>
            </w:pPr>
            <w:r w:rsidRPr="00387A23">
              <w:rPr>
                <w:rFonts w:ascii="Arial" w:hAnsi="Arial" w:cs="Arial"/>
                <w:sz w:val="24"/>
                <w:szCs w:val="24"/>
              </w:rPr>
              <w:lastRenderedPageBreak/>
              <w:t xml:space="preserve">Deputise for Member Services &amp; PCSP Manager with respect to Member Services matters. </w:t>
            </w:r>
          </w:p>
          <w:p w:rsidR="00D146F9" w:rsidRDefault="00D146F9" w:rsidP="00D146F9">
            <w:pPr>
              <w:pStyle w:val="NoSpacing"/>
              <w:rPr>
                <w:rFonts w:ascii="Arial" w:hAnsi="Arial" w:cs="Arial"/>
                <w:sz w:val="24"/>
                <w:szCs w:val="24"/>
              </w:rPr>
            </w:pP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rPr>
                <w:rFonts w:ascii="Arial" w:hAnsi="Arial" w:cs="Arial"/>
                <w:sz w:val="24"/>
                <w:szCs w:val="24"/>
              </w:rPr>
            </w:pPr>
            <w:r w:rsidRPr="00387A23">
              <w:rPr>
                <w:rFonts w:ascii="Arial" w:hAnsi="Arial" w:cs="Arial"/>
                <w:sz w:val="24"/>
                <w:szCs w:val="24"/>
              </w:rPr>
              <w:t>Responsibilities</w:t>
            </w:r>
            <w:r>
              <w:rPr>
                <w:rFonts w:ascii="Arial" w:hAnsi="Arial" w:cs="Arial"/>
                <w:sz w:val="24"/>
                <w:szCs w:val="24"/>
              </w:rPr>
              <w:t xml:space="preserve"> include:</w:t>
            </w:r>
            <w:r w:rsidRPr="00387A23">
              <w:rPr>
                <w:rFonts w:ascii="Arial" w:hAnsi="Arial" w:cs="Arial"/>
                <w:sz w:val="24"/>
                <w:szCs w:val="24"/>
              </w:rPr>
              <w:t xml:space="preserve"> </w:t>
            </w:r>
          </w:p>
          <w:p w:rsidR="00D146F9" w:rsidRDefault="00D146F9" w:rsidP="00D146F9">
            <w:pPr>
              <w:pStyle w:val="NoSpacing"/>
              <w:rPr>
                <w:rFonts w:ascii="Arial" w:hAnsi="Arial" w:cs="Arial"/>
                <w:sz w:val="24"/>
                <w:szCs w:val="24"/>
              </w:rPr>
            </w:pP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4"/>
              </w:numPr>
              <w:rPr>
                <w:rFonts w:ascii="Arial" w:hAnsi="Arial" w:cs="Arial"/>
                <w:sz w:val="24"/>
                <w:szCs w:val="24"/>
              </w:rPr>
            </w:pPr>
            <w:r w:rsidRPr="00387A23">
              <w:rPr>
                <w:rFonts w:ascii="Arial" w:hAnsi="Arial" w:cs="Arial"/>
                <w:sz w:val="24"/>
                <w:szCs w:val="24"/>
              </w:rPr>
              <w:t>Ensure compliance with Council policies and procedures and operate within the highest standards of management and personal behaviour, which reflect the core values and behaviours of the organisation.</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4"/>
              </w:numPr>
              <w:rPr>
                <w:rFonts w:ascii="Arial" w:hAnsi="Arial" w:cs="Arial"/>
                <w:sz w:val="24"/>
                <w:szCs w:val="24"/>
              </w:rPr>
            </w:pPr>
            <w:r w:rsidRPr="00387A23">
              <w:rPr>
                <w:rFonts w:ascii="Arial" w:hAnsi="Arial" w:cs="Arial"/>
                <w:sz w:val="24"/>
                <w:szCs w:val="24"/>
              </w:rPr>
              <w:t>Promote equality of opportunity and access in service delivery through the mainstreaming of equality within the Council.</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4"/>
              </w:numPr>
              <w:rPr>
                <w:rFonts w:ascii="Arial" w:hAnsi="Arial" w:cs="Arial"/>
                <w:sz w:val="24"/>
                <w:szCs w:val="24"/>
              </w:rPr>
            </w:pPr>
            <w:r w:rsidRPr="00387A23">
              <w:rPr>
                <w:rFonts w:ascii="Arial" w:hAnsi="Arial" w:cs="Arial"/>
                <w:sz w:val="24"/>
                <w:szCs w:val="24"/>
              </w:rPr>
              <w:t xml:space="preserve">Ensure the provision of high standards of customer care across all the services provided by the Unit and promote the service effectively and communicate in a way, which enhances and promotes the public image and overall reputation of the Council. </w:t>
            </w:r>
          </w:p>
          <w:p w:rsidR="00D146F9" w:rsidRPr="00387A23" w:rsidRDefault="00D146F9" w:rsidP="00D146F9">
            <w:pPr>
              <w:pStyle w:val="NoSpacing"/>
              <w:rPr>
                <w:rFonts w:ascii="Arial" w:hAnsi="Arial" w:cs="Arial"/>
                <w:sz w:val="24"/>
                <w:szCs w:val="24"/>
              </w:rPr>
            </w:pPr>
          </w:p>
          <w:p w:rsidR="00D146F9" w:rsidRPr="00387A23" w:rsidRDefault="00D146F9" w:rsidP="00D146F9">
            <w:pPr>
              <w:pStyle w:val="NoSpacing"/>
              <w:numPr>
                <w:ilvl w:val="0"/>
                <w:numId w:val="24"/>
              </w:numPr>
              <w:rPr>
                <w:rFonts w:ascii="Arial" w:hAnsi="Arial" w:cs="Arial"/>
                <w:sz w:val="24"/>
                <w:szCs w:val="24"/>
              </w:rPr>
            </w:pPr>
            <w:r w:rsidRPr="00387A23">
              <w:rPr>
                <w:rFonts w:ascii="Arial" w:hAnsi="Arial" w:cs="Arial"/>
                <w:sz w:val="24"/>
                <w:szCs w:val="24"/>
              </w:rPr>
              <w:t xml:space="preserve">Develop and enhance working relationships with relevant partners and stakeholders to maximise corporate and community planning outcomes and to generate innovation in service delivery.  </w:t>
            </w:r>
          </w:p>
          <w:p w:rsidR="00D146F9" w:rsidRDefault="00D146F9" w:rsidP="00D146F9">
            <w:pPr>
              <w:pStyle w:val="NoSpacing"/>
              <w:rPr>
                <w:rFonts w:ascii="Arial" w:hAnsi="Arial" w:cs="Arial"/>
                <w:sz w:val="24"/>
                <w:szCs w:val="24"/>
              </w:rPr>
            </w:pPr>
          </w:p>
          <w:p w:rsidR="00D146F9" w:rsidRDefault="00D146F9" w:rsidP="00D146F9">
            <w:pPr>
              <w:pStyle w:val="NoSpacing"/>
              <w:rPr>
                <w:rFonts w:ascii="Arial" w:hAnsi="Arial" w:cs="Arial"/>
                <w:sz w:val="24"/>
                <w:szCs w:val="24"/>
              </w:rPr>
            </w:pPr>
          </w:p>
          <w:p w:rsidR="00D146F9" w:rsidRPr="00387A23" w:rsidRDefault="00D146F9" w:rsidP="00D146F9">
            <w:pPr>
              <w:pStyle w:val="NoSpacing"/>
              <w:rPr>
                <w:rFonts w:ascii="Arial" w:hAnsi="Arial" w:cs="Arial"/>
                <w:sz w:val="24"/>
                <w:szCs w:val="24"/>
              </w:rPr>
            </w:pPr>
            <w:r w:rsidRPr="00387A23">
              <w:rPr>
                <w:rFonts w:ascii="Arial" w:hAnsi="Arial" w:cs="Arial"/>
                <w:sz w:val="24"/>
                <w:szCs w:val="24"/>
              </w:rPr>
              <w:t>Note:</w:t>
            </w:r>
          </w:p>
          <w:p w:rsidR="00D146F9" w:rsidRPr="00387A23" w:rsidRDefault="00D146F9" w:rsidP="00D146F9">
            <w:pPr>
              <w:pStyle w:val="NoSpacing"/>
              <w:rPr>
                <w:rFonts w:ascii="Arial" w:hAnsi="Arial" w:cs="Arial"/>
                <w:sz w:val="24"/>
                <w:szCs w:val="24"/>
              </w:rPr>
            </w:pPr>
          </w:p>
          <w:p w:rsidR="00D146F9" w:rsidRDefault="00D146F9" w:rsidP="00D146F9">
            <w:pPr>
              <w:pStyle w:val="NoSpacing"/>
              <w:rPr>
                <w:rFonts w:ascii="Arial" w:hAnsi="Arial" w:cs="Arial"/>
                <w:sz w:val="24"/>
                <w:szCs w:val="24"/>
              </w:rPr>
            </w:pPr>
            <w:r w:rsidRPr="00387A23">
              <w:rPr>
                <w:rFonts w:ascii="Arial" w:hAnsi="Arial" w:cs="Arial"/>
                <w:sz w:val="24"/>
                <w:szCs w:val="24"/>
              </w:rPr>
              <w:t xml:space="preserve">The </w:t>
            </w:r>
            <w:proofErr w:type="spellStart"/>
            <w:r w:rsidRPr="00387A23">
              <w:rPr>
                <w:rFonts w:ascii="Arial" w:hAnsi="Arial" w:cs="Arial"/>
                <w:sz w:val="24"/>
                <w:szCs w:val="24"/>
              </w:rPr>
              <w:t>postholder</w:t>
            </w:r>
            <w:proofErr w:type="spellEnd"/>
            <w:r w:rsidRPr="00387A23">
              <w:rPr>
                <w:rFonts w:ascii="Arial" w:hAnsi="Arial" w:cs="Arial"/>
                <w:sz w:val="24"/>
                <w:szCs w:val="24"/>
              </w:rPr>
              <w:t xml:space="preserve">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p>
          <w:p w:rsidR="00013040" w:rsidRPr="007038EE" w:rsidRDefault="00013040" w:rsidP="00013040">
            <w:pPr>
              <w:pStyle w:val="NoSpacing"/>
              <w:rPr>
                <w:rFonts w:ascii="Arial" w:hAnsi="Arial" w:cs="Arial"/>
              </w:rPr>
            </w:pPr>
          </w:p>
        </w:tc>
      </w:tr>
    </w:tbl>
    <w:p w:rsidR="002D64EC" w:rsidRPr="007038EE" w:rsidRDefault="002D64EC">
      <w:pPr>
        <w:rPr>
          <w:rFonts w:ascii="Arial" w:hAnsi="Arial" w:cs="Arial"/>
          <w:sz w:val="22"/>
          <w:szCs w:val="22"/>
        </w:rPr>
      </w:pPr>
    </w:p>
    <w:p w:rsidR="005B1766" w:rsidRPr="007038EE" w:rsidRDefault="005B1766">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3.  Skills requirements</w:t>
      </w:r>
    </w:p>
    <w:p w:rsidR="002A0043" w:rsidRPr="007038EE" w:rsidRDefault="002A0043">
      <w:pPr>
        <w:rPr>
          <w:rFonts w:ascii="Arial" w:hAnsi="Arial" w:cs="Arial"/>
          <w:b/>
          <w:bCs/>
          <w:sz w:val="22"/>
          <w:szCs w:val="22"/>
        </w:rPr>
      </w:pPr>
      <w:r w:rsidRPr="007038EE">
        <w:rPr>
          <w:rFonts w:ascii="Arial" w:hAnsi="Arial" w:cs="Arial"/>
          <w:b/>
          <w:bCs/>
          <w:sz w:val="22"/>
          <w:szCs w:val="22"/>
        </w:rPr>
        <w:t xml:space="preserve">       </w:t>
      </w:r>
    </w:p>
    <w:p w:rsidR="002A0043" w:rsidRPr="007038EE" w:rsidRDefault="002A0043">
      <w:pPr>
        <w:rPr>
          <w:rFonts w:ascii="Arial" w:hAnsi="Arial" w:cs="Arial"/>
          <w:sz w:val="22"/>
          <w:szCs w:val="22"/>
        </w:rPr>
      </w:pPr>
      <w:r w:rsidRPr="007038EE">
        <w:rPr>
          <w:rFonts w:ascii="Arial" w:hAnsi="Arial" w:cs="Arial"/>
          <w:b/>
          <w:bCs/>
          <w:sz w:val="22"/>
          <w:szCs w:val="22"/>
        </w:rPr>
        <w:t xml:space="preserve">       </w:t>
      </w:r>
      <w:r w:rsidRPr="007038EE">
        <w:rPr>
          <w:rFonts w:ascii="Arial" w:hAnsi="Arial" w:cs="Arial"/>
          <w:sz w:val="22"/>
          <w:szCs w:val="22"/>
        </w:rPr>
        <w:t>What qualities, skills and experience is required from the individual</w:t>
      </w:r>
    </w:p>
    <w:p w:rsidR="002D64EC" w:rsidRPr="007038EE" w:rsidRDefault="002D64EC">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7038EE" w:rsidTr="00990432">
        <w:tc>
          <w:tcPr>
            <w:tcW w:w="7938" w:type="dxa"/>
            <w:shd w:val="clear" w:color="auto" w:fill="auto"/>
          </w:tcPr>
          <w:p w:rsidR="002D64EC" w:rsidRPr="007038EE" w:rsidRDefault="002D64EC">
            <w:pPr>
              <w:rPr>
                <w:rFonts w:ascii="Arial" w:hAnsi="Arial" w:cs="Arial"/>
                <w:b/>
                <w:sz w:val="22"/>
                <w:szCs w:val="22"/>
              </w:rPr>
            </w:pPr>
          </w:p>
          <w:p w:rsidR="00A10C3E" w:rsidRPr="007038EE" w:rsidRDefault="00A10C3E" w:rsidP="00A10C3E">
            <w:pPr>
              <w:tabs>
                <w:tab w:val="left" w:pos="4760"/>
              </w:tabs>
              <w:rPr>
                <w:rFonts w:ascii="Arial" w:hAnsi="Arial" w:cs="Arial"/>
                <w:sz w:val="22"/>
                <w:szCs w:val="22"/>
              </w:rPr>
            </w:pPr>
            <w:r w:rsidRPr="007038EE">
              <w:rPr>
                <w:rFonts w:ascii="Arial" w:hAnsi="Arial" w:cs="Arial"/>
                <w:sz w:val="22"/>
                <w:szCs w:val="22"/>
              </w:rPr>
              <w:t xml:space="preserve">It is </w:t>
            </w:r>
            <w:r w:rsidRPr="007038EE">
              <w:rPr>
                <w:rFonts w:ascii="Arial" w:hAnsi="Arial" w:cs="Arial"/>
                <w:b/>
                <w:sz w:val="22"/>
                <w:szCs w:val="22"/>
              </w:rPr>
              <w:t xml:space="preserve">essential </w:t>
            </w:r>
            <w:r w:rsidRPr="007038EE">
              <w:rPr>
                <w:rFonts w:ascii="Arial" w:hAnsi="Arial" w:cs="Arial"/>
                <w:sz w:val="22"/>
                <w:szCs w:val="22"/>
              </w:rPr>
              <w:t>that applicants have a minimum of:</w:t>
            </w:r>
          </w:p>
          <w:p w:rsidR="00013040" w:rsidRPr="007038EE" w:rsidRDefault="00013040" w:rsidP="00A10C3E">
            <w:pPr>
              <w:tabs>
                <w:tab w:val="left" w:pos="4760"/>
              </w:tabs>
              <w:rPr>
                <w:rFonts w:ascii="Arial" w:hAnsi="Arial" w:cs="Arial"/>
                <w:sz w:val="22"/>
                <w:szCs w:val="22"/>
              </w:rPr>
            </w:pPr>
          </w:p>
          <w:p w:rsidR="007038EE" w:rsidRPr="00D146F9" w:rsidRDefault="00D146F9" w:rsidP="007038EE">
            <w:pPr>
              <w:pStyle w:val="NoSpacing"/>
              <w:rPr>
                <w:rFonts w:ascii="Arial" w:hAnsi="Arial" w:cs="Arial"/>
                <w:b/>
                <w:u w:val="single"/>
              </w:rPr>
            </w:pPr>
            <w:r w:rsidRPr="00D146F9">
              <w:rPr>
                <w:rFonts w:ascii="Arial" w:hAnsi="Arial" w:cs="Arial"/>
                <w:b/>
                <w:sz w:val="24"/>
                <w:szCs w:val="24"/>
                <w:u w:val="single"/>
              </w:rPr>
              <w:t>Essential Criteria</w:t>
            </w:r>
            <w:r w:rsidRPr="00D146F9">
              <w:rPr>
                <w:rFonts w:ascii="Arial" w:hAnsi="Arial" w:cs="Arial"/>
                <w:b/>
                <w:u w:val="single"/>
              </w:rPr>
              <w:t xml:space="preserve"> </w:t>
            </w:r>
          </w:p>
          <w:p w:rsidR="00D146F9" w:rsidRDefault="00D146F9" w:rsidP="007038EE">
            <w:pPr>
              <w:pStyle w:val="NoSpacing"/>
              <w:rPr>
                <w:rFonts w:ascii="Arial" w:hAnsi="Arial" w:cs="Arial"/>
              </w:rPr>
            </w:pPr>
          </w:p>
          <w:p w:rsidR="00D146F9" w:rsidRPr="00D146F9" w:rsidRDefault="00D146F9" w:rsidP="00D146F9">
            <w:pPr>
              <w:pStyle w:val="NoSpacing"/>
              <w:rPr>
                <w:rFonts w:ascii="Arial" w:hAnsi="Arial" w:cs="Arial"/>
                <w:b/>
                <w:i/>
                <w:sz w:val="24"/>
                <w:szCs w:val="24"/>
              </w:rPr>
            </w:pPr>
            <w:r w:rsidRPr="00D146F9">
              <w:rPr>
                <w:rFonts w:ascii="Arial" w:hAnsi="Arial" w:cs="Arial"/>
                <w:b/>
                <w:i/>
                <w:sz w:val="24"/>
                <w:szCs w:val="24"/>
              </w:rPr>
              <w:t>Qualifications</w:t>
            </w:r>
          </w:p>
          <w:p w:rsidR="00D146F9" w:rsidRDefault="00D146F9" w:rsidP="007038EE">
            <w:pPr>
              <w:pStyle w:val="NoSpacing"/>
              <w:rPr>
                <w:rFonts w:ascii="Arial" w:hAnsi="Arial" w:cs="Arial"/>
              </w:rPr>
            </w:pPr>
          </w:p>
          <w:p w:rsidR="00D146F9" w:rsidRDefault="00D146F9" w:rsidP="00D146F9">
            <w:pPr>
              <w:pStyle w:val="NoSpacing"/>
              <w:numPr>
                <w:ilvl w:val="1"/>
                <w:numId w:val="25"/>
              </w:numPr>
              <w:rPr>
                <w:rFonts w:ascii="Arial" w:hAnsi="Arial" w:cs="Arial"/>
                <w:sz w:val="24"/>
                <w:szCs w:val="24"/>
              </w:rPr>
            </w:pPr>
            <w:r>
              <w:rPr>
                <w:rFonts w:ascii="Arial" w:hAnsi="Arial" w:cs="Arial"/>
                <w:sz w:val="24"/>
                <w:szCs w:val="24"/>
              </w:rPr>
              <w:t xml:space="preserve">– A third level qualification (e.g. HNC, HND, NVQ Level 4) or </w:t>
            </w:r>
            <w:r>
              <w:rPr>
                <w:rFonts w:ascii="Arial" w:hAnsi="Arial" w:cs="Arial"/>
                <w:sz w:val="24"/>
                <w:szCs w:val="24"/>
              </w:rPr>
              <w:lastRenderedPageBreak/>
              <w:t>equivalent</w:t>
            </w:r>
          </w:p>
          <w:p w:rsidR="00D146F9" w:rsidRDefault="00D146F9" w:rsidP="00D146F9">
            <w:pPr>
              <w:pStyle w:val="NoSpacing"/>
              <w:ind w:left="405"/>
              <w:rPr>
                <w:rFonts w:ascii="Arial" w:hAnsi="Arial" w:cs="Arial"/>
                <w:sz w:val="24"/>
                <w:szCs w:val="24"/>
              </w:rPr>
            </w:pPr>
          </w:p>
          <w:p w:rsidR="00D146F9" w:rsidRPr="00D146F9" w:rsidRDefault="00D146F9" w:rsidP="00D146F9">
            <w:pPr>
              <w:pStyle w:val="NoSpacing"/>
              <w:rPr>
                <w:rFonts w:ascii="Arial" w:hAnsi="Arial" w:cs="Arial"/>
                <w:b/>
                <w:i/>
                <w:sz w:val="24"/>
                <w:szCs w:val="24"/>
              </w:rPr>
            </w:pPr>
            <w:r w:rsidRPr="00D146F9">
              <w:rPr>
                <w:rFonts w:ascii="Arial" w:hAnsi="Arial" w:cs="Arial"/>
                <w:b/>
                <w:i/>
                <w:sz w:val="24"/>
                <w:szCs w:val="24"/>
              </w:rPr>
              <w:t>Experience</w:t>
            </w:r>
          </w:p>
          <w:p w:rsidR="00D146F9" w:rsidRDefault="00D146F9" w:rsidP="00D146F9">
            <w:pPr>
              <w:pStyle w:val="NoSpacing"/>
              <w:ind w:left="405"/>
              <w:rPr>
                <w:rFonts w:ascii="Arial" w:hAnsi="Arial" w:cs="Arial"/>
              </w:rPr>
            </w:pPr>
          </w:p>
          <w:p w:rsidR="00D146F9" w:rsidRDefault="00D146F9" w:rsidP="00D146F9">
            <w:pPr>
              <w:pStyle w:val="NoSpacing"/>
              <w:rPr>
                <w:rFonts w:ascii="Arial" w:hAnsi="Arial" w:cs="Arial"/>
                <w:sz w:val="24"/>
                <w:szCs w:val="24"/>
              </w:rPr>
            </w:pPr>
            <w:r>
              <w:rPr>
                <w:rFonts w:ascii="Arial" w:hAnsi="Arial" w:cs="Arial"/>
                <w:sz w:val="24"/>
                <w:szCs w:val="24"/>
              </w:rPr>
              <w:t>1.2 – A minimum of three years’ general clerical/administrative experience in an office environment to include word processing experience and a similar role in an office and public facing environment.</w:t>
            </w:r>
          </w:p>
          <w:p w:rsidR="00D146F9" w:rsidRDefault="00D146F9" w:rsidP="00D146F9">
            <w:pPr>
              <w:pStyle w:val="NoSpacing"/>
              <w:rPr>
                <w:rFonts w:ascii="Arial" w:hAnsi="Arial" w:cs="Arial"/>
                <w:sz w:val="24"/>
                <w:szCs w:val="24"/>
              </w:rPr>
            </w:pPr>
          </w:p>
          <w:p w:rsidR="00D146F9" w:rsidRDefault="00D146F9" w:rsidP="00D146F9">
            <w:pPr>
              <w:pStyle w:val="NoSpacing"/>
              <w:rPr>
                <w:rFonts w:ascii="Arial" w:hAnsi="Arial" w:cs="Arial"/>
                <w:sz w:val="24"/>
                <w:szCs w:val="24"/>
              </w:rPr>
            </w:pPr>
          </w:p>
          <w:p w:rsidR="00D146F9" w:rsidRPr="00500010" w:rsidRDefault="00D146F9" w:rsidP="00D146F9">
            <w:pPr>
              <w:pStyle w:val="NoSpacing"/>
              <w:rPr>
                <w:rFonts w:ascii="Arial" w:hAnsi="Arial" w:cs="Arial"/>
              </w:rPr>
            </w:pPr>
            <w:r w:rsidRPr="00500010">
              <w:rPr>
                <w:rFonts w:ascii="Arial" w:hAnsi="Arial" w:cs="Arial"/>
              </w:rPr>
              <w:t>Where applicants do not hold the qualifications as outlined in 1.1 above, they must demonstrate a minimum of six years’ experience as outlined in 1.2 above.</w:t>
            </w:r>
          </w:p>
          <w:p w:rsidR="00D146F9" w:rsidRDefault="00D146F9" w:rsidP="00D146F9">
            <w:pPr>
              <w:pStyle w:val="NoSpacing"/>
              <w:ind w:left="405"/>
              <w:rPr>
                <w:rFonts w:ascii="Arial" w:hAnsi="Arial" w:cs="Arial"/>
              </w:rPr>
            </w:pPr>
          </w:p>
          <w:p w:rsidR="00D146F9" w:rsidRPr="00D146F9" w:rsidRDefault="00D146F9" w:rsidP="00D146F9">
            <w:pPr>
              <w:pStyle w:val="NoSpacing"/>
              <w:rPr>
                <w:rFonts w:ascii="Arial" w:hAnsi="Arial" w:cs="Arial"/>
                <w:b/>
                <w:i/>
                <w:sz w:val="24"/>
                <w:szCs w:val="24"/>
              </w:rPr>
            </w:pPr>
            <w:r w:rsidRPr="00D146F9">
              <w:rPr>
                <w:rFonts w:ascii="Arial" w:hAnsi="Arial" w:cs="Arial"/>
                <w:b/>
                <w:i/>
                <w:sz w:val="24"/>
                <w:szCs w:val="24"/>
              </w:rPr>
              <w:t>General</w:t>
            </w:r>
          </w:p>
          <w:p w:rsidR="00D146F9" w:rsidRDefault="00D146F9" w:rsidP="00D146F9">
            <w:pPr>
              <w:pStyle w:val="NoSpacing"/>
              <w:rPr>
                <w:rFonts w:ascii="Arial" w:hAnsi="Arial" w:cs="Arial"/>
                <w:sz w:val="24"/>
                <w:szCs w:val="24"/>
              </w:rPr>
            </w:pPr>
          </w:p>
          <w:p w:rsidR="00D146F9" w:rsidRDefault="00D146F9" w:rsidP="00D146F9">
            <w:pPr>
              <w:pStyle w:val="NoSpacing"/>
              <w:numPr>
                <w:ilvl w:val="0"/>
                <w:numId w:val="26"/>
              </w:numPr>
              <w:rPr>
                <w:rFonts w:ascii="Arial" w:hAnsi="Arial" w:cs="Arial"/>
                <w:sz w:val="23"/>
                <w:szCs w:val="23"/>
              </w:rPr>
            </w:pPr>
            <w:r w:rsidRPr="008F6548">
              <w:rPr>
                <w:rFonts w:ascii="Arial" w:hAnsi="Arial" w:cs="Arial"/>
                <w:sz w:val="23"/>
                <w:szCs w:val="23"/>
              </w:rPr>
              <w:t>Ability to work unsociable hours on a rota basis and ability to work additional hours as required</w:t>
            </w:r>
          </w:p>
          <w:p w:rsidR="00D146F9" w:rsidRDefault="00D146F9" w:rsidP="00D146F9">
            <w:pPr>
              <w:pStyle w:val="NoSpacing"/>
              <w:rPr>
                <w:rFonts w:ascii="Arial" w:hAnsi="Arial" w:cs="Arial"/>
                <w:sz w:val="23"/>
                <w:szCs w:val="23"/>
              </w:rPr>
            </w:pPr>
          </w:p>
          <w:p w:rsidR="00D146F9" w:rsidRPr="00D146F9" w:rsidRDefault="00D146F9" w:rsidP="00D146F9">
            <w:pPr>
              <w:pStyle w:val="NoSpacing"/>
              <w:rPr>
                <w:rFonts w:ascii="Arial" w:hAnsi="Arial" w:cs="Arial"/>
                <w:b/>
                <w:sz w:val="24"/>
                <w:szCs w:val="24"/>
                <w:u w:val="single"/>
              </w:rPr>
            </w:pPr>
            <w:r w:rsidRPr="00D146F9">
              <w:rPr>
                <w:rFonts w:ascii="Arial" w:hAnsi="Arial" w:cs="Arial"/>
                <w:b/>
                <w:sz w:val="24"/>
                <w:szCs w:val="24"/>
                <w:u w:val="single"/>
              </w:rPr>
              <w:t>Desirable Criteria</w:t>
            </w:r>
          </w:p>
          <w:p w:rsidR="00D146F9" w:rsidRDefault="00D146F9" w:rsidP="00D146F9">
            <w:pPr>
              <w:pStyle w:val="NoSpacing"/>
              <w:rPr>
                <w:rFonts w:ascii="Arial" w:hAnsi="Arial" w:cs="Arial"/>
                <w:sz w:val="24"/>
                <w:szCs w:val="24"/>
              </w:rPr>
            </w:pPr>
          </w:p>
          <w:p w:rsidR="00D146F9" w:rsidRPr="00D146F9" w:rsidRDefault="00D146F9" w:rsidP="00D146F9">
            <w:pPr>
              <w:pStyle w:val="NoSpacing"/>
              <w:rPr>
                <w:rFonts w:ascii="Arial" w:hAnsi="Arial" w:cs="Arial"/>
                <w:b/>
                <w:i/>
                <w:sz w:val="24"/>
                <w:szCs w:val="24"/>
              </w:rPr>
            </w:pPr>
            <w:r w:rsidRPr="00D146F9">
              <w:rPr>
                <w:rFonts w:ascii="Arial" w:hAnsi="Arial" w:cs="Arial"/>
                <w:b/>
                <w:i/>
                <w:sz w:val="24"/>
                <w:szCs w:val="24"/>
              </w:rPr>
              <w:t>Experience</w:t>
            </w:r>
          </w:p>
          <w:p w:rsidR="00D146F9" w:rsidRDefault="00D146F9" w:rsidP="00D146F9">
            <w:pPr>
              <w:pStyle w:val="NoSpacing"/>
              <w:rPr>
                <w:rFonts w:ascii="Arial" w:hAnsi="Arial" w:cs="Arial"/>
                <w:sz w:val="24"/>
                <w:szCs w:val="24"/>
              </w:rPr>
            </w:pPr>
          </w:p>
          <w:p w:rsidR="00D146F9" w:rsidRDefault="00D146F9" w:rsidP="00D146F9">
            <w:pPr>
              <w:pStyle w:val="NoSpacing"/>
              <w:rPr>
                <w:rFonts w:ascii="Arial" w:hAnsi="Arial" w:cs="Arial"/>
                <w:sz w:val="24"/>
                <w:szCs w:val="24"/>
              </w:rPr>
            </w:pPr>
            <w:r>
              <w:rPr>
                <w:rFonts w:ascii="Arial" w:hAnsi="Arial" w:cs="Arial"/>
                <w:sz w:val="24"/>
                <w:szCs w:val="24"/>
              </w:rPr>
              <w:t>1.3 – It is desirable that candidates have clerical/administrative experience in a similar environment i.e. one that is member service orientated</w:t>
            </w:r>
          </w:p>
          <w:p w:rsidR="00D146F9" w:rsidRDefault="00D146F9" w:rsidP="00D146F9">
            <w:pPr>
              <w:pStyle w:val="NoSpacing"/>
              <w:rPr>
                <w:rFonts w:ascii="Arial" w:hAnsi="Arial" w:cs="Arial"/>
                <w:sz w:val="24"/>
                <w:szCs w:val="24"/>
              </w:rPr>
            </w:pPr>
          </w:p>
          <w:p w:rsidR="00D146F9" w:rsidRDefault="00D146F9" w:rsidP="00D146F9">
            <w:pPr>
              <w:pStyle w:val="NoSpacing"/>
              <w:rPr>
                <w:rFonts w:ascii="Arial" w:hAnsi="Arial" w:cs="Arial"/>
                <w:sz w:val="24"/>
                <w:szCs w:val="24"/>
              </w:rPr>
            </w:pPr>
          </w:p>
          <w:p w:rsidR="00D146F9" w:rsidRDefault="00D146F9" w:rsidP="00D146F9">
            <w:pPr>
              <w:pStyle w:val="NoSpacing"/>
              <w:rPr>
                <w:rFonts w:ascii="Arial" w:hAnsi="Arial" w:cs="Arial"/>
                <w:sz w:val="24"/>
                <w:szCs w:val="24"/>
              </w:rPr>
            </w:pPr>
            <w:r>
              <w:rPr>
                <w:rFonts w:ascii="Arial" w:hAnsi="Arial" w:cs="Arial"/>
                <w:sz w:val="24"/>
                <w:szCs w:val="24"/>
              </w:rPr>
              <w:t>1.4 – It is desirable that candidates have experience of working with Elected Members</w:t>
            </w:r>
          </w:p>
          <w:p w:rsidR="00D146F9" w:rsidRDefault="00D146F9" w:rsidP="00D146F9">
            <w:pPr>
              <w:pStyle w:val="NoSpacing"/>
              <w:rPr>
                <w:rFonts w:ascii="Arial" w:hAnsi="Arial" w:cs="Arial"/>
                <w:sz w:val="24"/>
                <w:szCs w:val="24"/>
              </w:rPr>
            </w:pPr>
          </w:p>
          <w:p w:rsidR="00D146F9" w:rsidRDefault="00D146F9" w:rsidP="00D146F9">
            <w:pPr>
              <w:pStyle w:val="NoSpacing"/>
              <w:rPr>
                <w:rFonts w:ascii="Arial" w:hAnsi="Arial" w:cs="Arial"/>
                <w:sz w:val="24"/>
                <w:szCs w:val="24"/>
              </w:rPr>
            </w:pPr>
          </w:p>
          <w:p w:rsidR="00D146F9" w:rsidRDefault="00D146F9" w:rsidP="00D146F9">
            <w:pPr>
              <w:pStyle w:val="NoSpacing"/>
              <w:rPr>
                <w:rFonts w:ascii="Arial" w:hAnsi="Arial" w:cs="Arial"/>
                <w:sz w:val="24"/>
                <w:szCs w:val="24"/>
              </w:rPr>
            </w:pPr>
            <w:r>
              <w:rPr>
                <w:rFonts w:ascii="Arial" w:hAnsi="Arial" w:cs="Arial"/>
                <w:sz w:val="24"/>
                <w:szCs w:val="24"/>
              </w:rPr>
              <w:t>1.5 – It is desirable that candidates have experience of:</w:t>
            </w:r>
          </w:p>
          <w:p w:rsidR="00D146F9" w:rsidRDefault="00D146F9" w:rsidP="00D146F9">
            <w:pPr>
              <w:pStyle w:val="NoSpacing"/>
              <w:rPr>
                <w:rFonts w:ascii="Arial" w:hAnsi="Arial" w:cs="Arial"/>
                <w:sz w:val="24"/>
                <w:szCs w:val="24"/>
              </w:rPr>
            </w:pPr>
          </w:p>
          <w:p w:rsidR="00D146F9" w:rsidRDefault="00D146F9" w:rsidP="00D146F9">
            <w:pPr>
              <w:pStyle w:val="NoSpacing"/>
              <w:numPr>
                <w:ilvl w:val="0"/>
                <w:numId w:val="27"/>
              </w:numPr>
              <w:rPr>
                <w:rFonts w:ascii="Arial" w:hAnsi="Arial" w:cs="Arial"/>
                <w:sz w:val="24"/>
                <w:szCs w:val="24"/>
              </w:rPr>
            </w:pPr>
            <w:r>
              <w:rPr>
                <w:rFonts w:ascii="Arial" w:hAnsi="Arial" w:cs="Arial"/>
                <w:sz w:val="24"/>
                <w:szCs w:val="24"/>
              </w:rPr>
              <w:t>Managing contracts</w:t>
            </w:r>
          </w:p>
          <w:p w:rsidR="00D146F9" w:rsidRDefault="00D146F9" w:rsidP="00D146F9">
            <w:pPr>
              <w:pStyle w:val="NoSpacing"/>
              <w:numPr>
                <w:ilvl w:val="0"/>
                <w:numId w:val="27"/>
              </w:numPr>
              <w:rPr>
                <w:rFonts w:ascii="Arial" w:hAnsi="Arial" w:cs="Arial"/>
                <w:sz w:val="24"/>
                <w:szCs w:val="24"/>
              </w:rPr>
            </w:pPr>
            <w:r>
              <w:rPr>
                <w:rFonts w:ascii="Arial" w:hAnsi="Arial" w:cs="Arial"/>
                <w:sz w:val="24"/>
                <w:szCs w:val="24"/>
              </w:rPr>
              <w:t>Taking minutes at formal committee meetings and writing reports</w:t>
            </w:r>
          </w:p>
          <w:p w:rsidR="00D146F9" w:rsidRDefault="00D146F9" w:rsidP="00D146F9">
            <w:pPr>
              <w:pStyle w:val="NoSpacing"/>
              <w:numPr>
                <w:ilvl w:val="0"/>
                <w:numId w:val="27"/>
              </w:numPr>
              <w:rPr>
                <w:rFonts w:ascii="Arial" w:hAnsi="Arial" w:cs="Arial"/>
                <w:sz w:val="24"/>
                <w:szCs w:val="24"/>
              </w:rPr>
            </w:pPr>
            <w:r>
              <w:rPr>
                <w:rFonts w:ascii="Arial" w:hAnsi="Arial" w:cs="Arial"/>
                <w:sz w:val="24"/>
                <w:szCs w:val="24"/>
              </w:rPr>
              <w:t>Experience in use of Decision Time or similar IT system</w:t>
            </w:r>
          </w:p>
          <w:p w:rsidR="00D146F9" w:rsidRDefault="00D146F9" w:rsidP="00D146F9">
            <w:pPr>
              <w:pStyle w:val="NoSpacing"/>
              <w:numPr>
                <w:ilvl w:val="0"/>
                <w:numId w:val="27"/>
              </w:numPr>
              <w:rPr>
                <w:rFonts w:ascii="Arial" w:hAnsi="Arial" w:cs="Arial"/>
                <w:sz w:val="24"/>
                <w:szCs w:val="24"/>
              </w:rPr>
            </w:pPr>
            <w:r>
              <w:rPr>
                <w:rFonts w:ascii="Arial" w:hAnsi="Arial" w:cs="Arial"/>
                <w:sz w:val="24"/>
                <w:szCs w:val="24"/>
              </w:rPr>
              <w:t xml:space="preserve">Processing allowances/expenses </w:t>
            </w:r>
          </w:p>
          <w:p w:rsidR="00D146F9" w:rsidRPr="008F6548" w:rsidRDefault="00D146F9" w:rsidP="00D146F9">
            <w:pPr>
              <w:pStyle w:val="NoSpacing"/>
              <w:rPr>
                <w:rFonts w:ascii="Arial" w:hAnsi="Arial" w:cs="Arial"/>
                <w:sz w:val="23"/>
                <w:szCs w:val="23"/>
              </w:rPr>
            </w:pPr>
          </w:p>
          <w:p w:rsidR="00D146F9" w:rsidRPr="007038EE" w:rsidRDefault="00D146F9" w:rsidP="00D146F9">
            <w:pPr>
              <w:pStyle w:val="NoSpacing"/>
              <w:rPr>
                <w:rFonts w:ascii="Arial" w:hAnsi="Arial" w:cs="Arial"/>
              </w:rPr>
            </w:pPr>
          </w:p>
        </w:tc>
      </w:tr>
    </w:tbl>
    <w:p w:rsidR="002D64EC" w:rsidRPr="007038EE" w:rsidRDefault="002D64EC">
      <w:pPr>
        <w:rPr>
          <w:rFonts w:ascii="Arial" w:hAnsi="Arial" w:cs="Arial"/>
          <w:sz w:val="22"/>
          <w:szCs w:val="22"/>
        </w:rPr>
      </w:pPr>
    </w:p>
    <w:p w:rsidR="002A0043" w:rsidRPr="007038EE" w:rsidRDefault="002A0043">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4.  Personnel: Please state below</w:t>
      </w:r>
    </w:p>
    <w:p w:rsidR="002A0043" w:rsidRPr="007038EE" w:rsidRDefault="002A0043">
      <w:pPr>
        <w:rPr>
          <w:rFonts w:ascii="Arial" w:hAnsi="Arial" w:cs="Arial"/>
          <w:b/>
          <w:bCs/>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7038EE" w:rsidTr="00990432">
        <w:tc>
          <w:tcPr>
            <w:tcW w:w="7796" w:type="dxa"/>
            <w:shd w:val="clear" w:color="auto" w:fill="auto"/>
          </w:tcPr>
          <w:p w:rsidR="002D64EC" w:rsidRPr="007038EE" w:rsidRDefault="002D64EC">
            <w:pPr>
              <w:rPr>
                <w:rFonts w:ascii="Arial" w:hAnsi="Arial" w:cs="Arial"/>
                <w:sz w:val="22"/>
                <w:szCs w:val="22"/>
              </w:rPr>
            </w:pPr>
          </w:p>
          <w:p w:rsidR="002D64EC" w:rsidRPr="00A82029" w:rsidRDefault="00D146F9" w:rsidP="00C5326D">
            <w:pPr>
              <w:rPr>
                <w:rFonts w:ascii="Arial" w:hAnsi="Arial" w:cs="Arial"/>
                <w:color w:val="1F497D"/>
                <w:sz w:val="22"/>
                <w:szCs w:val="22"/>
                <w:lang w:eastAsia="en-GB"/>
              </w:rPr>
            </w:pPr>
            <w:r>
              <w:rPr>
                <w:rFonts w:ascii="Arial" w:hAnsi="Arial" w:cs="Arial"/>
                <w:sz w:val="22"/>
                <w:szCs w:val="22"/>
              </w:rPr>
              <w:t>Cathy Adamson</w:t>
            </w:r>
            <w:r w:rsidR="00870EFB">
              <w:rPr>
                <w:rFonts w:ascii="Arial" w:hAnsi="Arial" w:cs="Arial"/>
                <w:sz w:val="22"/>
                <w:szCs w:val="22"/>
              </w:rPr>
              <w:t xml:space="preserve"> </w:t>
            </w:r>
            <w:r w:rsidR="00A82029">
              <w:rPr>
                <w:rFonts w:ascii="Arial" w:hAnsi="Arial" w:cs="Arial"/>
                <w:sz w:val="22"/>
                <w:szCs w:val="22"/>
              </w:rPr>
              <w:t xml:space="preserve">- </w:t>
            </w:r>
            <w:r w:rsidR="00A82029" w:rsidRPr="00CD27AB">
              <w:rPr>
                <w:rFonts w:ascii="Arial" w:hAnsi="Arial" w:cs="Arial"/>
                <w:color w:val="000000"/>
                <w:lang w:eastAsia="en-GB"/>
              </w:rPr>
              <w:t>Acting PCSP/Members Services Manager</w:t>
            </w:r>
          </w:p>
        </w:tc>
      </w:tr>
    </w:tbl>
    <w:p w:rsidR="002D64EC" w:rsidRPr="007038EE" w:rsidRDefault="002D64EC">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7038EE" w:rsidTr="00990432">
        <w:tc>
          <w:tcPr>
            <w:tcW w:w="7796" w:type="dxa"/>
            <w:shd w:val="clear" w:color="auto" w:fill="auto"/>
          </w:tcPr>
          <w:p w:rsidR="00D146F9" w:rsidRDefault="00D146F9">
            <w:pPr>
              <w:rPr>
                <w:rFonts w:ascii="Arial" w:hAnsi="Arial" w:cs="Arial"/>
                <w:sz w:val="22"/>
                <w:szCs w:val="22"/>
              </w:rPr>
            </w:pPr>
          </w:p>
          <w:p w:rsidR="00BE0687" w:rsidRPr="00A82029" w:rsidRDefault="00A82029">
            <w:pPr>
              <w:rPr>
                <w:rFonts w:ascii="Arial" w:hAnsi="Arial" w:cs="Arial"/>
                <w:color w:val="1F497D"/>
                <w:sz w:val="22"/>
                <w:szCs w:val="22"/>
                <w:lang w:eastAsia="en-GB"/>
              </w:rPr>
            </w:pPr>
            <w:r>
              <w:rPr>
                <w:rFonts w:ascii="Arial" w:hAnsi="Arial" w:cs="Arial"/>
                <w:sz w:val="22"/>
                <w:szCs w:val="22"/>
              </w:rPr>
              <w:t xml:space="preserve">Cathy Adamson - </w:t>
            </w:r>
            <w:r w:rsidRPr="00A82029">
              <w:rPr>
                <w:rFonts w:ascii="Arial" w:hAnsi="Arial" w:cs="Arial"/>
                <w:color w:val="000000"/>
                <w:lang w:eastAsia="en-GB"/>
              </w:rPr>
              <w:t>Acting PCSP/Members Services Manager</w:t>
            </w:r>
          </w:p>
        </w:tc>
      </w:tr>
    </w:tbl>
    <w:p w:rsidR="00BE0687" w:rsidRPr="007038EE" w:rsidRDefault="00BE0687">
      <w:pPr>
        <w:rPr>
          <w:rFonts w:ascii="Arial" w:hAnsi="Arial" w:cs="Arial"/>
          <w:sz w:val="22"/>
          <w:szCs w:val="22"/>
        </w:rPr>
      </w:pPr>
    </w:p>
    <w:p w:rsidR="002D64EC" w:rsidRPr="007038EE" w:rsidRDefault="002D64EC">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b/>
          <w:bCs/>
          <w:sz w:val="22"/>
          <w:szCs w:val="22"/>
        </w:rPr>
        <w:t>5.  Transfer of learning</w:t>
      </w:r>
    </w:p>
    <w:p w:rsidR="002A0043" w:rsidRPr="007038EE" w:rsidRDefault="002A0043">
      <w:pPr>
        <w:rPr>
          <w:rFonts w:ascii="Arial" w:hAnsi="Arial" w:cs="Arial"/>
          <w:sz w:val="22"/>
          <w:szCs w:val="22"/>
        </w:rPr>
      </w:pPr>
      <w:r w:rsidRPr="007038EE">
        <w:rPr>
          <w:rFonts w:ascii="Arial" w:hAnsi="Arial" w:cs="Arial"/>
          <w:sz w:val="22"/>
          <w:szCs w:val="22"/>
        </w:rPr>
        <w:t xml:space="preserve">     Please give details of how the Opportunity will benefit your organisation, the </w:t>
      </w:r>
    </w:p>
    <w:p w:rsidR="002A0043" w:rsidRPr="007038EE" w:rsidRDefault="002A0043" w:rsidP="005B1766">
      <w:pPr>
        <w:rPr>
          <w:rFonts w:ascii="Arial" w:hAnsi="Arial" w:cs="Arial"/>
          <w:sz w:val="22"/>
          <w:szCs w:val="22"/>
        </w:rPr>
      </w:pPr>
      <w:r w:rsidRPr="007038EE">
        <w:rPr>
          <w:rFonts w:ascii="Arial" w:hAnsi="Arial" w:cs="Arial"/>
          <w:sz w:val="22"/>
          <w:szCs w:val="22"/>
        </w:rPr>
        <w:t xml:space="preserve">     </w:t>
      </w:r>
      <w:proofErr w:type="gramStart"/>
      <w:r w:rsidRPr="007038EE">
        <w:rPr>
          <w:rFonts w:ascii="Arial" w:hAnsi="Arial" w:cs="Arial"/>
          <w:sz w:val="22"/>
          <w:szCs w:val="22"/>
        </w:rPr>
        <w:t>individual</w:t>
      </w:r>
      <w:proofErr w:type="gramEnd"/>
      <w:r w:rsidRPr="007038EE">
        <w:rPr>
          <w:rFonts w:ascii="Arial" w:hAnsi="Arial" w:cs="Arial"/>
          <w:sz w:val="22"/>
          <w:szCs w:val="22"/>
        </w:rPr>
        <w:t xml:space="preserve"> and their organisation.</w:t>
      </w:r>
      <w:r w:rsidR="005B1766" w:rsidRPr="007038EE">
        <w:rPr>
          <w:rFonts w:ascii="Arial" w:hAnsi="Arial" w:cs="Arial"/>
          <w:sz w:val="22"/>
          <w:szCs w:val="22"/>
        </w:rPr>
        <w:t xml:space="preserve"> </w:t>
      </w:r>
    </w:p>
    <w:p w:rsidR="004C6545" w:rsidRPr="007038EE" w:rsidRDefault="004C654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7038EE" w:rsidTr="00FC5D2E">
        <w:tc>
          <w:tcPr>
            <w:tcW w:w="8522" w:type="dxa"/>
            <w:shd w:val="clear" w:color="auto" w:fill="auto"/>
          </w:tcPr>
          <w:p w:rsidR="00D2138B" w:rsidRPr="007038EE" w:rsidRDefault="00D2138B" w:rsidP="006A0709">
            <w:pPr>
              <w:rPr>
                <w:rFonts w:ascii="Arial" w:hAnsi="Arial" w:cs="Arial"/>
                <w:b/>
                <w:bCs/>
                <w:sz w:val="22"/>
                <w:szCs w:val="22"/>
              </w:rPr>
            </w:pPr>
          </w:p>
          <w:p w:rsidR="006A0709" w:rsidRPr="007038EE" w:rsidRDefault="006A0709" w:rsidP="006A0709">
            <w:pPr>
              <w:rPr>
                <w:rFonts w:ascii="Arial" w:hAnsi="Arial" w:cs="Arial"/>
                <w:b/>
                <w:bCs/>
                <w:sz w:val="22"/>
                <w:szCs w:val="22"/>
              </w:rPr>
            </w:pPr>
            <w:r w:rsidRPr="007038EE">
              <w:rPr>
                <w:rFonts w:ascii="Arial" w:hAnsi="Arial" w:cs="Arial"/>
                <w:b/>
                <w:bCs/>
                <w:sz w:val="22"/>
                <w:szCs w:val="22"/>
              </w:rPr>
              <w:t>The opportunity will benefit the individual and organisation by:</w:t>
            </w:r>
          </w:p>
          <w:p w:rsidR="006A0709" w:rsidRPr="007038EE" w:rsidRDefault="006A0709" w:rsidP="006A0709">
            <w:pPr>
              <w:rPr>
                <w:rFonts w:ascii="Arial" w:hAnsi="Arial" w:cs="Arial"/>
                <w:b/>
                <w:bCs/>
                <w:sz w:val="22"/>
                <w:szCs w:val="22"/>
              </w:rPr>
            </w:pPr>
          </w:p>
          <w:p w:rsidR="006A0709" w:rsidRPr="007038EE" w:rsidRDefault="006A0709" w:rsidP="006A0709">
            <w:pPr>
              <w:rPr>
                <w:rFonts w:ascii="Arial" w:hAnsi="Arial" w:cs="Arial"/>
                <w:b/>
                <w:sz w:val="22"/>
                <w:szCs w:val="22"/>
              </w:rPr>
            </w:pPr>
            <w:r w:rsidRPr="007038EE">
              <w:rPr>
                <w:rFonts w:ascii="Arial" w:hAnsi="Arial" w:cs="Arial"/>
                <w:b/>
                <w:sz w:val="22"/>
                <w:szCs w:val="22"/>
              </w:rPr>
              <w:t>Benefit to Individual</w:t>
            </w:r>
          </w:p>
          <w:p w:rsidR="006A0709" w:rsidRPr="001E6099" w:rsidRDefault="006A0709" w:rsidP="006A0709">
            <w:pPr>
              <w:rPr>
                <w:rFonts w:ascii="Arial" w:hAnsi="Arial" w:cs="Arial"/>
                <w:sz w:val="22"/>
                <w:szCs w:val="22"/>
              </w:rPr>
            </w:pPr>
            <w:r w:rsidRPr="001E6099">
              <w:rPr>
                <w:rFonts w:ascii="Arial" w:hAnsi="Arial" w:cs="Arial"/>
                <w:sz w:val="22"/>
                <w:szCs w:val="22"/>
              </w:rPr>
              <w:t xml:space="preserve">Developing good business relationships and sharing and enhancing employees’ skills. Offering the </w:t>
            </w:r>
            <w:r w:rsidR="00D2138B" w:rsidRPr="001E6099">
              <w:rPr>
                <w:rFonts w:ascii="Arial" w:hAnsi="Arial" w:cs="Arial"/>
                <w:sz w:val="22"/>
                <w:szCs w:val="22"/>
              </w:rPr>
              <w:t xml:space="preserve">Employee </w:t>
            </w:r>
            <w:r w:rsidRPr="001E6099">
              <w:rPr>
                <w:rFonts w:ascii="Arial" w:hAnsi="Arial" w:cs="Arial"/>
                <w:sz w:val="22"/>
                <w:szCs w:val="22"/>
              </w:rPr>
              <w:t>a valuable career development opportunity, with the chance to make new contacts and gain experience within a different setting.</w:t>
            </w:r>
          </w:p>
          <w:p w:rsidR="006A0709" w:rsidRPr="001E6099" w:rsidRDefault="006A0709" w:rsidP="006A0709">
            <w:pPr>
              <w:rPr>
                <w:rFonts w:ascii="Arial" w:hAnsi="Arial" w:cs="Arial"/>
                <w:sz w:val="22"/>
                <w:szCs w:val="22"/>
              </w:rPr>
            </w:pPr>
          </w:p>
          <w:p w:rsidR="006A0709" w:rsidRPr="001E6099" w:rsidRDefault="006A0709" w:rsidP="006A0709">
            <w:pPr>
              <w:rPr>
                <w:rFonts w:ascii="Arial" w:hAnsi="Arial" w:cs="Arial"/>
                <w:b/>
                <w:sz w:val="22"/>
                <w:szCs w:val="22"/>
              </w:rPr>
            </w:pPr>
            <w:r w:rsidRPr="001E6099">
              <w:rPr>
                <w:rFonts w:ascii="Arial" w:hAnsi="Arial" w:cs="Arial"/>
                <w:b/>
                <w:sz w:val="22"/>
                <w:szCs w:val="22"/>
              </w:rPr>
              <w:t>Benefit to individuals employer</w:t>
            </w:r>
          </w:p>
          <w:p w:rsidR="006A0709" w:rsidRPr="001E6099" w:rsidRDefault="006A0709" w:rsidP="006A0709">
            <w:pPr>
              <w:spacing w:line="288" w:lineRule="atLeast"/>
              <w:rPr>
                <w:rFonts w:ascii="Arial" w:hAnsi="Arial" w:cs="Arial"/>
                <w:sz w:val="22"/>
                <w:szCs w:val="22"/>
                <w:lang w:val="en"/>
              </w:rPr>
            </w:pPr>
            <w:r w:rsidRPr="001E6099">
              <w:rPr>
                <w:rFonts w:ascii="Arial" w:hAnsi="Arial" w:cs="Arial"/>
                <w:sz w:val="22"/>
                <w:szCs w:val="22"/>
                <w:lang w:val="en"/>
              </w:rPr>
              <w:t>Employee will enhance skills and will build relationships and contacts that will ultimately be of benefit to the employee in the future.</w:t>
            </w:r>
          </w:p>
          <w:p w:rsidR="006A0709" w:rsidRPr="001E6099" w:rsidRDefault="006A0709" w:rsidP="006A0709">
            <w:pPr>
              <w:spacing w:line="288" w:lineRule="atLeast"/>
              <w:rPr>
                <w:rFonts w:ascii="Arial" w:hAnsi="Arial" w:cs="Arial"/>
                <w:sz w:val="22"/>
                <w:szCs w:val="22"/>
                <w:lang w:val="en"/>
              </w:rPr>
            </w:pPr>
          </w:p>
          <w:p w:rsidR="006A0709" w:rsidRPr="001E6099" w:rsidRDefault="006A0709" w:rsidP="006A0709">
            <w:pPr>
              <w:spacing w:line="288" w:lineRule="atLeast"/>
              <w:rPr>
                <w:rFonts w:ascii="Arial" w:hAnsi="Arial" w:cs="Arial"/>
                <w:b/>
                <w:sz w:val="22"/>
                <w:szCs w:val="22"/>
                <w:lang w:val="en"/>
              </w:rPr>
            </w:pPr>
            <w:r w:rsidRPr="001E6099">
              <w:rPr>
                <w:rFonts w:ascii="Arial" w:hAnsi="Arial" w:cs="Arial"/>
                <w:b/>
                <w:sz w:val="22"/>
                <w:szCs w:val="22"/>
                <w:lang w:val="en"/>
              </w:rPr>
              <w:t>Benefit to Lisburn &amp; Castlereagh City Council</w:t>
            </w:r>
          </w:p>
          <w:p w:rsidR="006A0709" w:rsidRPr="007038EE" w:rsidRDefault="006A0709" w:rsidP="006A0709">
            <w:pPr>
              <w:spacing w:line="288" w:lineRule="atLeast"/>
              <w:rPr>
                <w:rFonts w:ascii="Arial" w:hAnsi="Arial" w:cs="Arial"/>
                <w:bCs/>
                <w:sz w:val="22"/>
                <w:szCs w:val="22"/>
              </w:rPr>
            </w:pPr>
            <w:r w:rsidRPr="001E6099">
              <w:rPr>
                <w:rFonts w:ascii="Arial" w:hAnsi="Arial" w:cs="Arial"/>
                <w:bCs/>
                <w:sz w:val="22"/>
                <w:szCs w:val="22"/>
              </w:rPr>
              <w:t>Lisburn &amp; Castlereagh City Council will benefit from different perspectives and experiences brought by an individual from another organisation that will enhance shared working in the future.</w:t>
            </w:r>
          </w:p>
          <w:p w:rsidR="00A87AD9" w:rsidRPr="007038EE" w:rsidRDefault="00A87AD9">
            <w:pPr>
              <w:rPr>
                <w:rFonts w:ascii="Arial" w:hAnsi="Arial" w:cs="Arial"/>
                <w:b/>
                <w:bCs/>
                <w:sz w:val="22"/>
                <w:szCs w:val="22"/>
              </w:rPr>
            </w:pPr>
          </w:p>
        </w:tc>
      </w:tr>
    </w:tbl>
    <w:p w:rsidR="006A0709" w:rsidRPr="007038EE" w:rsidRDefault="006A0709">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6.  Logistics</w:t>
      </w:r>
    </w:p>
    <w:p w:rsidR="00FC2ECF" w:rsidRPr="007038EE" w:rsidRDefault="00FC2ECF">
      <w:pPr>
        <w:rPr>
          <w:rFonts w:ascii="Arial" w:hAnsi="Arial" w:cs="Arial"/>
          <w:b/>
          <w:bCs/>
          <w:sz w:val="22"/>
          <w:szCs w:val="22"/>
        </w:rPr>
      </w:pPr>
    </w:p>
    <w:p w:rsidR="002A0043" w:rsidRPr="007038EE" w:rsidRDefault="002A0043">
      <w:pPr>
        <w:rPr>
          <w:rFonts w:ascii="Arial" w:hAnsi="Arial" w:cs="Arial"/>
          <w:sz w:val="22"/>
          <w:szCs w:val="22"/>
          <w:lang w:val="en-US"/>
        </w:rPr>
      </w:pPr>
      <w:r w:rsidRPr="007038EE">
        <w:rPr>
          <w:rFonts w:ascii="Arial" w:hAnsi="Arial" w:cs="Arial"/>
          <w:sz w:val="22"/>
          <w:szCs w:val="22"/>
        </w:rPr>
        <w:t xml:space="preserve">Please provide details of the likely start date, duration, location, </w:t>
      </w:r>
      <w:r w:rsidR="00BB7E71" w:rsidRPr="007038EE">
        <w:rPr>
          <w:rFonts w:ascii="Arial" w:hAnsi="Arial" w:cs="Arial"/>
          <w:sz w:val="22"/>
          <w:szCs w:val="22"/>
        </w:rPr>
        <w:t xml:space="preserve">form of transport required, </w:t>
      </w:r>
      <w:r w:rsidRPr="007038EE">
        <w:rPr>
          <w:rFonts w:ascii="Arial" w:hAnsi="Arial" w:cs="Arial"/>
          <w:sz w:val="22"/>
          <w:szCs w:val="22"/>
        </w:rPr>
        <w:t>resources (i.e.;</w:t>
      </w:r>
      <w:r w:rsidRPr="007038EE">
        <w:rPr>
          <w:rFonts w:ascii="Arial" w:hAnsi="Arial" w:cs="Arial"/>
          <w:sz w:val="22"/>
          <w:szCs w:val="22"/>
          <w:lang w:val="en-US"/>
        </w:rPr>
        <w:t xml:space="preserve"> desk, PC, etc.) and funding arrangements for the opportunity.</w:t>
      </w:r>
    </w:p>
    <w:p w:rsidR="002A0043" w:rsidRPr="007038EE" w:rsidRDefault="002A004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7038EE" w:rsidTr="00437CCD">
        <w:tc>
          <w:tcPr>
            <w:tcW w:w="8522" w:type="dxa"/>
            <w:shd w:val="clear" w:color="auto" w:fill="auto"/>
          </w:tcPr>
          <w:p w:rsidR="00870EFB" w:rsidRDefault="00870EFB" w:rsidP="00D2138B">
            <w:pPr>
              <w:spacing w:line="360" w:lineRule="auto"/>
              <w:rPr>
                <w:rFonts w:ascii="Arial" w:hAnsi="Arial" w:cs="Arial"/>
                <w:b/>
                <w:sz w:val="22"/>
                <w:szCs w:val="22"/>
                <w:lang w:val="en-US"/>
              </w:rPr>
            </w:pPr>
          </w:p>
          <w:p w:rsidR="007038EE" w:rsidRPr="007038EE" w:rsidRDefault="00D2138B" w:rsidP="00D2138B">
            <w:pPr>
              <w:spacing w:line="360" w:lineRule="auto"/>
              <w:rPr>
                <w:rFonts w:ascii="Arial" w:hAnsi="Arial" w:cs="Arial"/>
                <w:b/>
                <w:sz w:val="22"/>
                <w:szCs w:val="22"/>
                <w:lang w:val="en-US"/>
              </w:rPr>
            </w:pPr>
            <w:r w:rsidRPr="007038EE">
              <w:rPr>
                <w:rFonts w:ascii="Arial" w:hAnsi="Arial" w:cs="Arial"/>
                <w:b/>
                <w:sz w:val="22"/>
                <w:szCs w:val="22"/>
                <w:lang w:val="en-US"/>
              </w:rPr>
              <w:t xml:space="preserve">Start </w:t>
            </w:r>
            <w:proofErr w:type="gramStart"/>
            <w:r w:rsidRPr="007038EE">
              <w:rPr>
                <w:rFonts w:ascii="Arial" w:hAnsi="Arial" w:cs="Arial"/>
                <w:b/>
                <w:sz w:val="22"/>
                <w:szCs w:val="22"/>
                <w:lang w:val="en-US"/>
              </w:rPr>
              <w:t>Date :</w:t>
            </w:r>
            <w:proofErr w:type="gramEnd"/>
            <w:r w:rsidRPr="007038EE">
              <w:rPr>
                <w:rFonts w:ascii="Arial" w:hAnsi="Arial" w:cs="Arial"/>
                <w:b/>
                <w:sz w:val="22"/>
                <w:szCs w:val="22"/>
                <w:lang w:val="en-US"/>
              </w:rPr>
              <w:t xml:space="preserve"> </w:t>
            </w:r>
            <w:r w:rsidR="00FC2ECF" w:rsidRPr="007038EE">
              <w:rPr>
                <w:rFonts w:ascii="Arial" w:hAnsi="Arial" w:cs="Arial"/>
                <w:b/>
                <w:sz w:val="22"/>
                <w:szCs w:val="22"/>
                <w:lang w:val="en-US"/>
              </w:rPr>
              <w:t xml:space="preserve">         </w:t>
            </w:r>
            <w:r w:rsidR="00D146F9">
              <w:rPr>
                <w:rFonts w:ascii="Arial" w:hAnsi="Arial" w:cs="Arial"/>
                <w:b/>
                <w:sz w:val="22"/>
                <w:szCs w:val="22"/>
                <w:lang w:val="en-US"/>
              </w:rPr>
              <w:t>1</w:t>
            </w:r>
            <w:r w:rsidR="00D146F9" w:rsidRPr="00D146F9">
              <w:rPr>
                <w:rFonts w:ascii="Arial" w:hAnsi="Arial" w:cs="Arial"/>
                <w:b/>
                <w:sz w:val="22"/>
                <w:szCs w:val="22"/>
                <w:vertAlign w:val="superscript"/>
                <w:lang w:val="en-US"/>
              </w:rPr>
              <w:t>st</w:t>
            </w:r>
            <w:r w:rsidR="00124B3C">
              <w:rPr>
                <w:rFonts w:ascii="Arial" w:hAnsi="Arial" w:cs="Arial"/>
                <w:b/>
                <w:sz w:val="22"/>
                <w:szCs w:val="22"/>
                <w:lang w:val="en-US"/>
              </w:rPr>
              <w:t xml:space="preserve"> November 2021, or as soon as practicably possible.</w:t>
            </w:r>
          </w:p>
          <w:p w:rsidR="005E75DE" w:rsidRDefault="00D2138B" w:rsidP="005E75DE">
            <w:pPr>
              <w:rPr>
                <w:rFonts w:ascii="Arial" w:hAnsi="Arial" w:cs="Arial"/>
              </w:rPr>
            </w:pPr>
            <w:r w:rsidRPr="007038EE">
              <w:rPr>
                <w:rFonts w:ascii="Arial" w:hAnsi="Arial" w:cs="Arial"/>
                <w:b/>
                <w:sz w:val="22"/>
                <w:szCs w:val="22"/>
                <w:lang w:val="en-US"/>
              </w:rPr>
              <w:t xml:space="preserve">Salary Scale: </w:t>
            </w:r>
            <w:r w:rsidR="00587ABF" w:rsidRPr="007038EE">
              <w:rPr>
                <w:rFonts w:ascii="Arial" w:hAnsi="Arial" w:cs="Arial"/>
                <w:b/>
                <w:sz w:val="22"/>
                <w:szCs w:val="22"/>
                <w:lang w:val="en-US"/>
              </w:rPr>
              <w:t xml:space="preserve">      </w:t>
            </w:r>
            <w:r w:rsidR="00D146F9">
              <w:rPr>
                <w:rFonts w:ascii="Arial" w:hAnsi="Arial" w:cs="Arial"/>
              </w:rPr>
              <w:t>PO1, NJC Spinal Column Points 27-30, £31,346 - £33,782 per annum</w:t>
            </w:r>
          </w:p>
          <w:p w:rsidR="00D146F9" w:rsidRPr="007038EE" w:rsidRDefault="00D146F9" w:rsidP="005E75DE">
            <w:pPr>
              <w:rPr>
                <w:rFonts w:ascii="Arial" w:hAnsi="Arial" w:cs="Arial"/>
                <w:color w:val="1F497D"/>
                <w:sz w:val="22"/>
                <w:szCs w:val="22"/>
              </w:rPr>
            </w:pPr>
          </w:p>
          <w:p w:rsidR="00D146F9" w:rsidRDefault="00D2138B" w:rsidP="00D146F9">
            <w:pPr>
              <w:rPr>
                <w:rFonts w:ascii="Arial" w:hAnsi="Arial" w:cs="Arial"/>
                <w:sz w:val="22"/>
                <w:szCs w:val="22"/>
              </w:rPr>
            </w:pPr>
            <w:r w:rsidRPr="007038EE">
              <w:rPr>
                <w:rFonts w:ascii="Arial" w:hAnsi="Arial" w:cs="Arial"/>
                <w:b/>
                <w:lang w:val="en-US"/>
              </w:rPr>
              <w:t>Duration</w:t>
            </w:r>
            <w:r w:rsidRPr="007038EE">
              <w:rPr>
                <w:rFonts w:ascii="Arial" w:hAnsi="Arial" w:cs="Arial"/>
                <w:lang w:val="en-US"/>
              </w:rPr>
              <w:t xml:space="preserve">:    </w:t>
            </w:r>
            <w:r w:rsidR="005E75DE" w:rsidRPr="007038EE">
              <w:rPr>
                <w:rFonts w:ascii="Arial" w:hAnsi="Arial" w:cs="Arial"/>
                <w:lang w:val="en-US"/>
              </w:rPr>
              <w:t xml:space="preserve">   </w:t>
            </w:r>
            <w:r w:rsidR="00D146F9">
              <w:rPr>
                <w:rFonts w:ascii="Arial" w:hAnsi="Arial" w:cs="Arial"/>
                <w:lang w:val="en-US"/>
              </w:rPr>
              <w:t xml:space="preserve">    </w:t>
            </w:r>
            <w:r w:rsidR="00D146F9">
              <w:rPr>
                <w:rFonts w:ascii="Arial" w:hAnsi="Arial" w:cs="Arial"/>
              </w:rPr>
              <w:t>1</w:t>
            </w:r>
            <w:r w:rsidR="00D146F9">
              <w:rPr>
                <w:rFonts w:ascii="Arial" w:hAnsi="Arial" w:cs="Arial"/>
                <w:vertAlign w:val="superscript"/>
              </w:rPr>
              <w:t>st</w:t>
            </w:r>
            <w:r w:rsidR="00D146F9">
              <w:rPr>
                <w:rFonts w:ascii="Arial" w:hAnsi="Arial" w:cs="Arial"/>
              </w:rPr>
              <w:t xml:space="preserve"> November 2021 to 26</w:t>
            </w:r>
            <w:r w:rsidR="00D146F9">
              <w:rPr>
                <w:rFonts w:ascii="Arial" w:hAnsi="Arial" w:cs="Arial"/>
                <w:vertAlign w:val="superscript"/>
              </w:rPr>
              <w:t>th</w:t>
            </w:r>
            <w:r w:rsidR="00D146F9">
              <w:rPr>
                <w:rFonts w:ascii="Arial" w:hAnsi="Arial" w:cs="Arial"/>
              </w:rPr>
              <w:t xml:space="preserve"> September 2022.</w:t>
            </w:r>
          </w:p>
          <w:p w:rsidR="007038EE" w:rsidRDefault="007038EE" w:rsidP="007038EE">
            <w:pPr>
              <w:pStyle w:val="NoSpacing"/>
              <w:rPr>
                <w:rFonts w:ascii="Arial" w:hAnsi="Arial" w:cs="Arial"/>
                <w:sz w:val="24"/>
              </w:rPr>
            </w:pPr>
          </w:p>
          <w:p w:rsidR="00013040" w:rsidRPr="007038EE" w:rsidRDefault="00013040" w:rsidP="00013040">
            <w:pPr>
              <w:pStyle w:val="NoSpacing"/>
              <w:rPr>
                <w:rFonts w:ascii="Arial" w:hAnsi="Arial" w:cs="Arial"/>
              </w:rPr>
            </w:pPr>
          </w:p>
          <w:p w:rsidR="00D2138B" w:rsidRPr="007038EE" w:rsidRDefault="00D2138B" w:rsidP="00D2138B">
            <w:pPr>
              <w:spacing w:line="360" w:lineRule="auto"/>
              <w:rPr>
                <w:rFonts w:ascii="Arial" w:hAnsi="Arial" w:cs="Arial"/>
                <w:sz w:val="22"/>
                <w:szCs w:val="22"/>
                <w:lang w:val="en-US"/>
              </w:rPr>
            </w:pPr>
            <w:r w:rsidRPr="007038EE">
              <w:rPr>
                <w:rFonts w:ascii="Arial" w:hAnsi="Arial" w:cs="Arial"/>
                <w:b/>
                <w:sz w:val="22"/>
                <w:szCs w:val="22"/>
                <w:lang w:val="en-US"/>
              </w:rPr>
              <w:t>Location</w:t>
            </w:r>
            <w:r w:rsidRPr="007038EE">
              <w:rPr>
                <w:rFonts w:ascii="Arial" w:hAnsi="Arial" w:cs="Arial"/>
                <w:sz w:val="22"/>
                <w:szCs w:val="22"/>
                <w:lang w:val="en-US"/>
              </w:rPr>
              <w:t xml:space="preserve">:     </w:t>
            </w:r>
            <w:r w:rsidR="005E75DE" w:rsidRPr="007038EE">
              <w:rPr>
                <w:rFonts w:ascii="Arial" w:hAnsi="Arial" w:cs="Arial"/>
                <w:sz w:val="22"/>
                <w:szCs w:val="22"/>
                <w:lang w:val="en-US"/>
              </w:rPr>
              <w:t xml:space="preserve">  </w:t>
            </w:r>
            <w:r w:rsidR="00DA3442" w:rsidRPr="007038EE">
              <w:rPr>
                <w:rFonts w:ascii="Arial" w:hAnsi="Arial" w:cs="Arial"/>
                <w:sz w:val="22"/>
                <w:szCs w:val="22"/>
                <w:lang w:val="en-US"/>
              </w:rPr>
              <w:t xml:space="preserve">      </w:t>
            </w:r>
            <w:r w:rsidR="00D146F9">
              <w:rPr>
                <w:rFonts w:ascii="Arial" w:hAnsi="Arial" w:cs="Arial"/>
                <w:sz w:val="22"/>
                <w:szCs w:val="22"/>
                <w:lang w:val="en-US"/>
              </w:rPr>
              <w:t>Civic Headquarters, Lagan Valley Island, Lisburn, BT27 4RL</w:t>
            </w:r>
          </w:p>
          <w:p w:rsidR="00D2138B" w:rsidRPr="007038EE" w:rsidRDefault="00D2138B" w:rsidP="00D2138B">
            <w:pPr>
              <w:spacing w:line="360" w:lineRule="auto"/>
              <w:rPr>
                <w:rFonts w:ascii="Arial" w:hAnsi="Arial" w:cs="Arial"/>
                <w:sz w:val="22"/>
                <w:szCs w:val="22"/>
                <w:lang w:val="en-US"/>
              </w:rPr>
            </w:pPr>
          </w:p>
          <w:p w:rsidR="00D2138B" w:rsidRPr="001E6099" w:rsidRDefault="00D2138B" w:rsidP="00D2138B">
            <w:pPr>
              <w:spacing w:line="360" w:lineRule="auto"/>
              <w:rPr>
                <w:rFonts w:ascii="Arial" w:hAnsi="Arial" w:cs="Arial"/>
                <w:sz w:val="22"/>
                <w:szCs w:val="22"/>
                <w:lang w:val="en-US"/>
              </w:rPr>
            </w:pPr>
            <w:r w:rsidRPr="001E6099">
              <w:rPr>
                <w:rFonts w:ascii="Arial" w:hAnsi="Arial" w:cs="Arial"/>
                <w:b/>
                <w:sz w:val="22"/>
                <w:szCs w:val="22"/>
                <w:lang w:val="en-US"/>
              </w:rPr>
              <w:t>Further information</w:t>
            </w:r>
            <w:r w:rsidRPr="001E6099">
              <w:rPr>
                <w:rFonts w:ascii="Arial" w:hAnsi="Arial" w:cs="Arial"/>
                <w:sz w:val="22"/>
                <w:szCs w:val="22"/>
                <w:lang w:val="en-US"/>
              </w:rPr>
              <w:t>: Selection for this post will be as follows</w:t>
            </w:r>
            <w:bookmarkStart w:id="0" w:name="_GoBack"/>
            <w:bookmarkEnd w:id="0"/>
            <w:r w:rsidRPr="001E6099">
              <w:rPr>
                <w:rFonts w:ascii="Arial" w:hAnsi="Arial" w:cs="Arial"/>
                <w:sz w:val="22"/>
                <w:szCs w:val="22"/>
                <w:lang w:val="en-US"/>
              </w:rPr>
              <w:t>:</w:t>
            </w:r>
          </w:p>
          <w:p w:rsidR="00D2138B" w:rsidRPr="001E6099" w:rsidRDefault="00D2138B" w:rsidP="00D2138B">
            <w:pPr>
              <w:numPr>
                <w:ilvl w:val="0"/>
                <w:numId w:val="4"/>
              </w:numPr>
              <w:spacing w:line="360" w:lineRule="auto"/>
              <w:rPr>
                <w:rFonts w:ascii="Arial" w:hAnsi="Arial" w:cs="Arial"/>
                <w:sz w:val="22"/>
                <w:szCs w:val="22"/>
                <w:lang w:val="en-US"/>
              </w:rPr>
            </w:pPr>
            <w:r w:rsidRPr="001E6099">
              <w:rPr>
                <w:rFonts w:ascii="Arial" w:hAnsi="Arial" w:cs="Arial"/>
                <w:sz w:val="22"/>
                <w:szCs w:val="22"/>
                <w:lang w:val="en-US"/>
              </w:rPr>
              <w:t>Shortlisting will take place on the basis of the criteria detailed above and final selection will be by interview</w:t>
            </w:r>
          </w:p>
          <w:p w:rsidR="00124B3C" w:rsidRDefault="00D2138B" w:rsidP="00D2138B">
            <w:pPr>
              <w:spacing w:line="360" w:lineRule="auto"/>
              <w:rPr>
                <w:rFonts w:ascii="Arial" w:hAnsi="Arial" w:cs="Arial"/>
                <w:b/>
                <w:sz w:val="22"/>
                <w:szCs w:val="22"/>
                <w:lang w:val="en-US"/>
              </w:rPr>
            </w:pPr>
            <w:r w:rsidRPr="007038EE">
              <w:rPr>
                <w:rFonts w:ascii="Arial" w:hAnsi="Arial" w:cs="Arial"/>
                <w:b/>
                <w:sz w:val="22"/>
                <w:szCs w:val="22"/>
              </w:rPr>
              <w:t xml:space="preserve">Closing Date: </w:t>
            </w:r>
            <w:r w:rsidR="00124B3C" w:rsidRPr="004960A7">
              <w:rPr>
                <w:rFonts w:ascii="Arial" w:hAnsi="Arial" w:cs="Arial"/>
                <w:sz w:val="22"/>
                <w:szCs w:val="22"/>
              </w:rPr>
              <w:t xml:space="preserve">The deadline for applications is </w:t>
            </w:r>
            <w:r w:rsidR="00124B3C" w:rsidRPr="004960A7">
              <w:rPr>
                <w:rFonts w:ascii="Arial" w:hAnsi="Arial" w:cs="Arial"/>
                <w:b/>
                <w:sz w:val="22"/>
                <w:szCs w:val="22"/>
              </w:rPr>
              <w:t>5.00pm on Friday 15 October</w:t>
            </w:r>
            <w:r w:rsidR="00124B3C" w:rsidRPr="004960A7">
              <w:rPr>
                <w:rFonts w:ascii="Arial" w:hAnsi="Arial" w:cs="Arial"/>
                <w:sz w:val="22"/>
                <w:szCs w:val="22"/>
              </w:rPr>
              <w:t>.  Applications should be sent to</w:t>
            </w:r>
            <w:r w:rsidRPr="007038EE">
              <w:rPr>
                <w:rFonts w:ascii="Arial" w:hAnsi="Arial" w:cs="Arial"/>
                <w:b/>
                <w:sz w:val="22"/>
                <w:szCs w:val="22"/>
                <w:lang w:val="en-US"/>
              </w:rPr>
              <w:t>:</w:t>
            </w:r>
          </w:p>
          <w:p w:rsidR="00D2138B" w:rsidRPr="007038EE" w:rsidRDefault="00124B3C" w:rsidP="00124B3C">
            <w:pPr>
              <w:spacing w:line="360" w:lineRule="auto"/>
              <w:rPr>
                <w:rFonts w:ascii="Arial" w:hAnsi="Arial" w:cs="Arial"/>
                <w:b/>
                <w:sz w:val="22"/>
                <w:szCs w:val="22"/>
                <w:lang w:val="en-US"/>
              </w:rPr>
            </w:pPr>
            <w:r>
              <w:rPr>
                <w:rFonts w:ascii="Arial" w:hAnsi="Arial" w:cs="Arial"/>
                <w:b/>
                <w:sz w:val="22"/>
                <w:szCs w:val="22"/>
                <w:lang w:val="en-US"/>
              </w:rPr>
              <w:t xml:space="preserve">       </w:t>
            </w:r>
            <w:r w:rsidR="00D2138B" w:rsidRPr="007038EE">
              <w:rPr>
                <w:rFonts w:ascii="Arial" w:hAnsi="Arial" w:cs="Arial"/>
                <w:b/>
                <w:sz w:val="22"/>
                <w:szCs w:val="22"/>
                <w:lang w:val="en-US"/>
              </w:rPr>
              <w:t xml:space="preserve"> </w:t>
            </w:r>
            <w:hyperlink r:id="rId8" w:history="1">
              <w:r w:rsidR="00D2138B" w:rsidRPr="007038EE">
                <w:rPr>
                  <w:rFonts w:ascii="Arial" w:hAnsi="Arial" w:cs="Arial"/>
                  <w:b/>
                  <w:color w:val="0563C1"/>
                  <w:sz w:val="22"/>
                  <w:szCs w:val="22"/>
                  <w:u w:val="single"/>
                  <w:lang w:val="en-US"/>
                </w:rPr>
                <w:t>interchangesecretariat@finance-ni.gov.uk</w:t>
              </w:r>
            </w:hyperlink>
            <w:r w:rsidR="00D2138B" w:rsidRPr="007038EE">
              <w:rPr>
                <w:rFonts w:ascii="Arial" w:hAnsi="Arial" w:cs="Arial"/>
                <w:b/>
                <w:sz w:val="22"/>
                <w:szCs w:val="22"/>
                <w:lang w:val="en-US"/>
              </w:rPr>
              <w:t xml:space="preserve"> </w:t>
            </w:r>
          </w:p>
          <w:p w:rsidR="005246E1" w:rsidRPr="007038EE" w:rsidRDefault="005246E1" w:rsidP="00587ABF">
            <w:pPr>
              <w:rPr>
                <w:rFonts w:ascii="Arial" w:hAnsi="Arial" w:cs="Arial"/>
                <w:sz w:val="22"/>
                <w:szCs w:val="22"/>
                <w:lang w:val="en-US"/>
              </w:rPr>
            </w:pPr>
          </w:p>
        </w:tc>
      </w:tr>
    </w:tbl>
    <w:p w:rsidR="002A0043" w:rsidRPr="007038EE" w:rsidRDefault="002A0043">
      <w:pPr>
        <w:rPr>
          <w:rFonts w:ascii="Arial" w:hAnsi="Arial" w:cs="Arial"/>
          <w:sz w:val="22"/>
          <w:szCs w:val="22"/>
          <w:lang w:val="en-US"/>
        </w:rPr>
      </w:pPr>
    </w:p>
    <w:p w:rsidR="002A0043" w:rsidRPr="007038EE" w:rsidRDefault="002A0043">
      <w:pPr>
        <w:rPr>
          <w:rFonts w:ascii="Arial" w:hAnsi="Arial" w:cs="Arial"/>
          <w:b/>
          <w:bCs/>
          <w:sz w:val="22"/>
          <w:szCs w:val="22"/>
          <w:lang w:val="en-US"/>
        </w:rPr>
      </w:pPr>
      <w:r w:rsidRPr="007038EE">
        <w:rPr>
          <w:rFonts w:ascii="Arial" w:hAnsi="Arial" w:cs="Arial"/>
          <w:b/>
          <w:bCs/>
          <w:sz w:val="22"/>
          <w:szCs w:val="22"/>
          <w:lang w:val="en-US"/>
        </w:rPr>
        <w:t>7.  Endorsement</w:t>
      </w:r>
    </w:p>
    <w:p w:rsidR="002A0043" w:rsidRPr="007038EE" w:rsidRDefault="002A0043">
      <w:pPr>
        <w:rPr>
          <w:rFonts w:ascii="Arial" w:hAnsi="Arial" w:cs="Arial"/>
          <w:b/>
          <w:bCs/>
          <w:sz w:val="22"/>
          <w:szCs w:val="22"/>
          <w:lang w:val="en-US"/>
        </w:rPr>
      </w:pPr>
    </w:p>
    <w:p w:rsidR="002A0043" w:rsidRPr="007038EE" w:rsidRDefault="002A0043">
      <w:pPr>
        <w:rPr>
          <w:rFonts w:ascii="Arial" w:hAnsi="Arial" w:cs="Arial"/>
          <w:b/>
          <w:bCs/>
          <w:sz w:val="22"/>
          <w:szCs w:val="22"/>
          <w:lang w:val="en-US"/>
        </w:rPr>
      </w:pPr>
      <w:r w:rsidRPr="007038EE">
        <w:rPr>
          <w:rFonts w:ascii="Arial" w:hAnsi="Arial" w:cs="Arial"/>
          <w:b/>
          <w:bCs/>
          <w:sz w:val="22"/>
          <w:szCs w:val="22"/>
          <w:lang w:val="en-US"/>
        </w:rPr>
        <w:t xml:space="preserve">     Interchange Manager</w:t>
      </w:r>
    </w:p>
    <w:p w:rsidR="009D4397" w:rsidRPr="007038EE" w:rsidRDefault="009D4397">
      <w:pPr>
        <w:rPr>
          <w:rFonts w:ascii="Arial" w:hAnsi="Arial" w:cs="Arial"/>
          <w:b/>
          <w:bCs/>
          <w:sz w:val="22"/>
          <w:szCs w:val="22"/>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7038EE" w:rsidTr="00990432">
        <w:trPr>
          <w:trHeight w:val="554"/>
        </w:trPr>
        <w:tc>
          <w:tcPr>
            <w:tcW w:w="5070" w:type="dxa"/>
            <w:shd w:val="clear" w:color="auto" w:fill="auto"/>
          </w:tcPr>
          <w:p w:rsidR="00545238" w:rsidRPr="007038EE" w:rsidRDefault="0046078D" w:rsidP="00990432">
            <w:pPr>
              <w:rPr>
                <w:rFonts w:ascii="Arial" w:hAnsi="Arial" w:cs="Arial"/>
                <w:b/>
                <w:bCs/>
                <w:sz w:val="22"/>
                <w:szCs w:val="22"/>
                <w:lang w:val="en-US"/>
              </w:rPr>
            </w:pPr>
            <w:r>
              <w:rPr>
                <w:rFonts w:ascii="Arial" w:hAnsi="Arial" w:cs="Arial"/>
                <w:b/>
                <w:bCs/>
                <w:sz w:val="22"/>
                <w:szCs w:val="22"/>
                <w:lang w:val="en-US"/>
              </w:rPr>
              <w:t>Laura O’Connor</w:t>
            </w:r>
            <w:r w:rsidR="00870EFB">
              <w:rPr>
                <w:rFonts w:ascii="Arial" w:hAnsi="Arial" w:cs="Arial"/>
                <w:b/>
                <w:bCs/>
                <w:sz w:val="22"/>
                <w:szCs w:val="22"/>
                <w:lang w:val="en-US"/>
              </w:rPr>
              <w:t xml:space="preserve"> </w:t>
            </w:r>
          </w:p>
        </w:tc>
      </w:tr>
    </w:tbl>
    <w:p w:rsidR="009D4397" w:rsidRPr="007038EE" w:rsidRDefault="009D4397" w:rsidP="009D4397">
      <w:pPr>
        <w:ind w:firstLine="720"/>
        <w:rPr>
          <w:rFonts w:ascii="Arial" w:hAnsi="Arial" w:cs="Arial"/>
          <w:b/>
          <w:bCs/>
          <w:sz w:val="22"/>
          <w:szCs w:val="22"/>
          <w:lang w:val="en-US"/>
        </w:rPr>
      </w:pPr>
      <w:r w:rsidRPr="007038EE">
        <w:rPr>
          <w:rFonts w:ascii="Arial" w:hAnsi="Arial" w:cs="Arial"/>
          <w:b/>
          <w:bCs/>
          <w:sz w:val="22"/>
          <w:szCs w:val="22"/>
          <w:lang w:val="en-US"/>
        </w:rPr>
        <w:t>Signed:</w:t>
      </w:r>
    </w:p>
    <w:p w:rsidR="00545238" w:rsidRPr="007038EE" w:rsidRDefault="00545238">
      <w:pPr>
        <w:rPr>
          <w:rFonts w:ascii="Arial" w:hAnsi="Arial" w:cs="Arial"/>
          <w:b/>
          <w:bCs/>
          <w:sz w:val="22"/>
          <w:szCs w:val="22"/>
          <w:lang w:val="en-US"/>
        </w:rPr>
      </w:pPr>
    </w:p>
    <w:p w:rsidR="00545238" w:rsidRPr="007038EE" w:rsidRDefault="00545238">
      <w:pPr>
        <w:rPr>
          <w:rFonts w:ascii="Arial" w:hAnsi="Arial" w:cs="Arial"/>
          <w:b/>
          <w:bCs/>
          <w:sz w:val="22"/>
          <w:szCs w:val="22"/>
          <w:lang w:val="en-US"/>
        </w:rPr>
      </w:pPr>
    </w:p>
    <w:p w:rsidR="00813094" w:rsidRPr="007038EE" w:rsidRDefault="00813094">
      <w:pPr>
        <w:rPr>
          <w:rFonts w:ascii="Arial" w:hAnsi="Arial" w:cs="Arial"/>
          <w:b/>
          <w:bCs/>
          <w:sz w:val="22"/>
          <w:szCs w:val="22"/>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7038EE" w:rsidTr="00990432">
        <w:trPr>
          <w:trHeight w:val="553"/>
        </w:trPr>
        <w:tc>
          <w:tcPr>
            <w:tcW w:w="4853" w:type="dxa"/>
            <w:shd w:val="clear" w:color="auto" w:fill="auto"/>
          </w:tcPr>
          <w:p w:rsidR="00813094" w:rsidRPr="007038EE" w:rsidRDefault="0046078D" w:rsidP="007038EE">
            <w:pPr>
              <w:rPr>
                <w:rFonts w:ascii="Arial" w:hAnsi="Arial" w:cs="Arial"/>
                <w:b/>
                <w:bCs/>
                <w:sz w:val="22"/>
                <w:szCs w:val="22"/>
                <w:lang w:val="en-US"/>
              </w:rPr>
            </w:pPr>
            <w:r>
              <w:rPr>
                <w:rFonts w:ascii="Arial" w:hAnsi="Arial" w:cs="Arial"/>
                <w:b/>
                <w:bCs/>
                <w:sz w:val="22"/>
                <w:szCs w:val="22"/>
                <w:lang w:val="en-US"/>
              </w:rPr>
              <w:t>28.9.21</w:t>
            </w:r>
          </w:p>
        </w:tc>
      </w:tr>
    </w:tbl>
    <w:p w:rsidR="00545238" w:rsidRPr="007038EE" w:rsidRDefault="00545238" w:rsidP="00545238">
      <w:pPr>
        <w:ind w:left="720"/>
        <w:rPr>
          <w:rFonts w:ascii="Arial" w:hAnsi="Arial" w:cs="Arial"/>
          <w:b/>
          <w:bCs/>
          <w:sz w:val="22"/>
          <w:szCs w:val="22"/>
          <w:lang w:val="en-US"/>
        </w:rPr>
      </w:pPr>
      <w:r w:rsidRPr="007038EE">
        <w:rPr>
          <w:rFonts w:ascii="Arial" w:hAnsi="Arial" w:cs="Arial"/>
          <w:b/>
          <w:bCs/>
          <w:sz w:val="22"/>
          <w:szCs w:val="22"/>
          <w:lang w:val="en-US"/>
        </w:rPr>
        <w:t>Date:</w:t>
      </w:r>
      <w:r w:rsidRPr="007038EE">
        <w:rPr>
          <w:rFonts w:ascii="Arial" w:hAnsi="Arial" w:cs="Arial"/>
          <w:b/>
          <w:bCs/>
          <w:sz w:val="22"/>
          <w:szCs w:val="22"/>
          <w:lang w:val="en-US"/>
        </w:rPr>
        <w:tab/>
      </w:r>
      <w:r w:rsidRPr="007038EE">
        <w:rPr>
          <w:rFonts w:ascii="Arial" w:hAnsi="Arial" w:cs="Arial"/>
          <w:b/>
          <w:bCs/>
          <w:sz w:val="22"/>
          <w:szCs w:val="22"/>
          <w:lang w:val="en-US"/>
        </w:rPr>
        <w:tab/>
      </w:r>
    </w:p>
    <w:p w:rsidR="002A0043" w:rsidRPr="007038EE" w:rsidRDefault="002A0043">
      <w:pPr>
        <w:rPr>
          <w:rFonts w:ascii="Arial" w:hAnsi="Arial" w:cs="Arial"/>
          <w:b/>
          <w:bCs/>
          <w:sz w:val="22"/>
          <w:szCs w:val="22"/>
          <w:lang w:val="en-US"/>
        </w:rPr>
      </w:pPr>
    </w:p>
    <w:sectPr w:rsidR="002A0043" w:rsidRPr="007038EE">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98" w:rsidRDefault="00CF6198">
      <w:r>
        <w:separator/>
      </w:r>
    </w:p>
  </w:endnote>
  <w:endnote w:type="continuationSeparator" w:id="0">
    <w:p w:rsidR="00CF6198" w:rsidRDefault="00CF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D5A" w:rsidRDefault="00973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98" w:rsidRDefault="00CF6198">
      <w:r>
        <w:separator/>
      </w:r>
    </w:p>
  </w:footnote>
  <w:footnote w:type="continuationSeparator" w:id="0">
    <w:p w:rsidR="00CF6198" w:rsidRDefault="00CF6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Pr="00F43742" w:rsidRDefault="00973D5A" w:rsidP="00F43742">
    <w:pPr>
      <w:pStyle w:val="Subtitle"/>
      <w:rPr>
        <w:sz w:val="32"/>
        <w:szCs w:val="32"/>
      </w:rPr>
    </w:pPr>
    <w:r w:rsidRPr="00F43742">
      <w:rPr>
        <w:sz w:val="32"/>
        <w:szCs w:val="32"/>
      </w:rPr>
      <w:tab/>
      <w:t>NI INTERCHANGE SCHEME</w:t>
    </w:r>
  </w:p>
  <w:p w:rsidR="00973D5A" w:rsidRDefault="00973D5A">
    <w:pPr>
      <w:pStyle w:val="Header"/>
    </w:pPr>
    <w:r>
      <w:tab/>
      <w:t>Ref: I/C</w:t>
    </w:r>
    <w:r w:rsidR="00CC75E9">
      <w:t xml:space="preserve"> 75/21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4A00"/>
    <w:multiLevelType w:val="multilevel"/>
    <w:tmpl w:val="4C0CDB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35F2D"/>
    <w:multiLevelType w:val="hybridMultilevel"/>
    <w:tmpl w:val="3B68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E217B"/>
    <w:multiLevelType w:val="hybridMultilevel"/>
    <w:tmpl w:val="550E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157AF"/>
    <w:multiLevelType w:val="hybridMultilevel"/>
    <w:tmpl w:val="5E1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F79FE"/>
    <w:multiLevelType w:val="hybridMultilevel"/>
    <w:tmpl w:val="A2422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662B4"/>
    <w:multiLevelType w:val="hybridMultilevel"/>
    <w:tmpl w:val="B67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226E6"/>
    <w:multiLevelType w:val="multilevel"/>
    <w:tmpl w:val="FC0CEAD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11" w15:restartNumberingAfterBreak="0">
    <w:nsid w:val="4A6B2829"/>
    <w:multiLevelType w:val="hybridMultilevel"/>
    <w:tmpl w:val="E6F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D6BBE"/>
    <w:multiLevelType w:val="multilevel"/>
    <w:tmpl w:val="38DCB6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C90EF2"/>
    <w:multiLevelType w:val="hybridMultilevel"/>
    <w:tmpl w:val="391E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0957E3"/>
    <w:multiLevelType w:val="hybridMultilevel"/>
    <w:tmpl w:val="F4DC2D20"/>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5" w15:restartNumberingAfterBreak="0">
    <w:nsid w:val="518D54DA"/>
    <w:multiLevelType w:val="hybridMultilevel"/>
    <w:tmpl w:val="F3A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B7A40"/>
    <w:multiLevelType w:val="hybridMultilevel"/>
    <w:tmpl w:val="594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7A555B"/>
    <w:multiLevelType w:val="hybridMultilevel"/>
    <w:tmpl w:val="CD1E7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FD7DEA"/>
    <w:multiLevelType w:val="hybridMultilevel"/>
    <w:tmpl w:val="E13E9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C357EE"/>
    <w:multiLevelType w:val="hybridMultilevel"/>
    <w:tmpl w:val="06C87B66"/>
    <w:lvl w:ilvl="0" w:tplc="A1C476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637CC"/>
    <w:multiLevelType w:val="hybridMultilevel"/>
    <w:tmpl w:val="81F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365D9"/>
    <w:multiLevelType w:val="hybridMultilevel"/>
    <w:tmpl w:val="E0F8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019CC"/>
    <w:multiLevelType w:val="hybridMultilevel"/>
    <w:tmpl w:val="B3E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C6A45"/>
    <w:multiLevelType w:val="hybridMultilevel"/>
    <w:tmpl w:val="43E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94FB1"/>
    <w:multiLevelType w:val="hybridMultilevel"/>
    <w:tmpl w:val="133C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CC680F"/>
    <w:multiLevelType w:val="hybridMultilevel"/>
    <w:tmpl w:val="C44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
  </w:num>
  <w:num w:numId="4">
    <w:abstractNumId w:val="7"/>
  </w:num>
  <w:num w:numId="5">
    <w:abstractNumId w:val="13"/>
  </w:num>
  <w:num w:numId="6">
    <w:abstractNumId w:val="4"/>
  </w:num>
  <w:num w:numId="7">
    <w:abstractNumId w:val="22"/>
  </w:num>
  <w:num w:numId="8">
    <w:abstractNumId w:val="8"/>
  </w:num>
  <w:num w:numId="9">
    <w:abstractNumId w:val="20"/>
  </w:num>
  <w:num w:numId="10">
    <w:abstractNumId w:val="15"/>
  </w:num>
  <w:num w:numId="11">
    <w:abstractNumId w:val="1"/>
  </w:num>
  <w:num w:numId="12">
    <w:abstractNumId w:val="11"/>
  </w:num>
  <w:num w:numId="13">
    <w:abstractNumId w:val="19"/>
  </w:num>
  <w:num w:numId="14">
    <w:abstractNumId w:val="18"/>
  </w:num>
  <w:num w:numId="15">
    <w:abstractNumId w:val="3"/>
  </w:num>
  <w:num w:numId="16">
    <w:abstractNumId w:val="5"/>
  </w:num>
  <w:num w:numId="17">
    <w:abstractNumId w:val="0"/>
  </w:num>
  <w:num w:numId="18">
    <w:abstractNumId w:val="10"/>
  </w:num>
  <w:num w:numId="19">
    <w:abstractNumId w:val="24"/>
  </w:num>
  <w:num w:numId="20">
    <w:abstractNumId w:val="17"/>
  </w:num>
  <w:num w:numId="21">
    <w:abstractNumId w:val="26"/>
  </w:num>
  <w:num w:numId="22">
    <w:abstractNumId w:val="23"/>
  </w:num>
  <w:num w:numId="23">
    <w:abstractNumId w:val="6"/>
  </w:num>
  <w:num w:numId="24">
    <w:abstractNumId w:val="21"/>
  </w:num>
  <w:num w:numId="25">
    <w:abstractNumId w:val="12"/>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45B2"/>
    <w:rsid w:val="00013040"/>
    <w:rsid w:val="00047672"/>
    <w:rsid w:val="00084BC9"/>
    <w:rsid w:val="00093953"/>
    <w:rsid w:val="00095D85"/>
    <w:rsid w:val="000B0FFD"/>
    <w:rsid w:val="000D4E6B"/>
    <w:rsid w:val="00124B3C"/>
    <w:rsid w:val="00161974"/>
    <w:rsid w:val="00182C4E"/>
    <w:rsid w:val="001A2BBB"/>
    <w:rsid w:val="001E2F2A"/>
    <w:rsid w:val="001E6099"/>
    <w:rsid w:val="00224572"/>
    <w:rsid w:val="002369E0"/>
    <w:rsid w:val="002521FB"/>
    <w:rsid w:val="00262309"/>
    <w:rsid w:val="00267C0A"/>
    <w:rsid w:val="002A0043"/>
    <w:rsid w:val="002C7ED4"/>
    <w:rsid w:val="002D2581"/>
    <w:rsid w:val="002D64EC"/>
    <w:rsid w:val="003031B1"/>
    <w:rsid w:val="003160E5"/>
    <w:rsid w:val="003541B5"/>
    <w:rsid w:val="003703A5"/>
    <w:rsid w:val="003735E0"/>
    <w:rsid w:val="003757D0"/>
    <w:rsid w:val="00382A65"/>
    <w:rsid w:val="00437CCD"/>
    <w:rsid w:val="0046078D"/>
    <w:rsid w:val="00484EBD"/>
    <w:rsid w:val="004960A7"/>
    <w:rsid w:val="004C6545"/>
    <w:rsid w:val="004D6AD0"/>
    <w:rsid w:val="004F7D61"/>
    <w:rsid w:val="005246E1"/>
    <w:rsid w:val="005319B5"/>
    <w:rsid w:val="00534CC8"/>
    <w:rsid w:val="00543142"/>
    <w:rsid w:val="00545238"/>
    <w:rsid w:val="005826F7"/>
    <w:rsid w:val="005850C9"/>
    <w:rsid w:val="00587ABF"/>
    <w:rsid w:val="00597D82"/>
    <w:rsid w:val="005B1766"/>
    <w:rsid w:val="005E75DE"/>
    <w:rsid w:val="00694B92"/>
    <w:rsid w:val="006A0709"/>
    <w:rsid w:val="006C3B3A"/>
    <w:rsid w:val="006D7267"/>
    <w:rsid w:val="006E5263"/>
    <w:rsid w:val="007038EE"/>
    <w:rsid w:val="007119B3"/>
    <w:rsid w:val="00735393"/>
    <w:rsid w:val="007B3EDE"/>
    <w:rsid w:val="007B69FE"/>
    <w:rsid w:val="00813094"/>
    <w:rsid w:val="00835131"/>
    <w:rsid w:val="00870EFB"/>
    <w:rsid w:val="008F710C"/>
    <w:rsid w:val="00925E55"/>
    <w:rsid w:val="00963516"/>
    <w:rsid w:val="00973D5A"/>
    <w:rsid w:val="00990432"/>
    <w:rsid w:val="00991E50"/>
    <w:rsid w:val="009D1B52"/>
    <w:rsid w:val="009D4397"/>
    <w:rsid w:val="00A10C3E"/>
    <w:rsid w:val="00A362A7"/>
    <w:rsid w:val="00A55E03"/>
    <w:rsid w:val="00A82029"/>
    <w:rsid w:val="00A87AD9"/>
    <w:rsid w:val="00AE7297"/>
    <w:rsid w:val="00B24C62"/>
    <w:rsid w:val="00B557A7"/>
    <w:rsid w:val="00BA0B4C"/>
    <w:rsid w:val="00BB7E71"/>
    <w:rsid w:val="00BD431D"/>
    <w:rsid w:val="00BE0687"/>
    <w:rsid w:val="00C5326D"/>
    <w:rsid w:val="00C7146C"/>
    <w:rsid w:val="00CC62E3"/>
    <w:rsid w:val="00CC75E9"/>
    <w:rsid w:val="00CD27AB"/>
    <w:rsid w:val="00CD2CE4"/>
    <w:rsid w:val="00CE0E95"/>
    <w:rsid w:val="00CE7A17"/>
    <w:rsid w:val="00CF6198"/>
    <w:rsid w:val="00D146F9"/>
    <w:rsid w:val="00D2138B"/>
    <w:rsid w:val="00D27F6F"/>
    <w:rsid w:val="00D52251"/>
    <w:rsid w:val="00DA2DF0"/>
    <w:rsid w:val="00DA3442"/>
    <w:rsid w:val="00DE3024"/>
    <w:rsid w:val="00DF23A3"/>
    <w:rsid w:val="00E0737F"/>
    <w:rsid w:val="00E472AF"/>
    <w:rsid w:val="00E866D8"/>
    <w:rsid w:val="00EA59C8"/>
    <w:rsid w:val="00EB49E6"/>
    <w:rsid w:val="00ED50D4"/>
    <w:rsid w:val="00F3052D"/>
    <w:rsid w:val="00F37DB8"/>
    <w:rsid w:val="00F43742"/>
    <w:rsid w:val="00F71265"/>
    <w:rsid w:val="00F7634D"/>
    <w:rsid w:val="00F9432E"/>
    <w:rsid w:val="00FC2916"/>
    <w:rsid w:val="00FC2ECF"/>
    <w:rsid w:val="00FC3616"/>
    <w:rsid w:val="00FC5D2E"/>
    <w:rsid w:val="00FF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885E8431-FBA7-4420-AD70-A97221BB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 w:type="paragraph" w:styleId="NoSpacing">
    <w:name w:val="No Spacing"/>
    <w:uiPriority w:val="1"/>
    <w:qFormat/>
    <w:rsid w:val="002521FB"/>
    <w:rPr>
      <w:rFonts w:ascii="Calibri" w:eastAsia="Calibri" w:hAnsi="Calibri"/>
      <w:sz w:val="22"/>
      <w:szCs w:val="22"/>
      <w:lang w:eastAsia="en-US"/>
    </w:rPr>
  </w:style>
  <w:style w:type="paragraph" w:styleId="ListParagraph">
    <w:name w:val="List Paragraph"/>
    <w:basedOn w:val="Normal"/>
    <w:uiPriority w:val="34"/>
    <w:qFormat/>
    <w:rsid w:val="00A10C3E"/>
    <w:pPr>
      <w:spacing w:after="200" w:line="276" w:lineRule="auto"/>
      <w:ind w:left="720"/>
      <w:contextualSpacing/>
    </w:pPr>
    <w:rPr>
      <w:rFonts w:ascii="Calibri" w:eastAsia="Calibri" w:hAnsi="Calibri"/>
      <w:sz w:val="22"/>
      <w:szCs w:val="22"/>
    </w:rPr>
  </w:style>
  <w:style w:type="paragraph" w:customStyle="1" w:styleId="Default">
    <w:name w:val="Default"/>
    <w:rsid w:val="0001304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40000">
      <w:bodyDiv w:val="1"/>
      <w:marLeft w:val="0"/>
      <w:marRight w:val="0"/>
      <w:marTop w:val="0"/>
      <w:marBottom w:val="0"/>
      <w:divBdr>
        <w:top w:val="none" w:sz="0" w:space="0" w:color="auto"/>
        <w:left w:val="none" w:sz="0" w:space="0" w:color="auto"/>
        <w:bottom w:val="none" w:sz="0" w:space="0" w:color="auto"/>
        <w:right w:val="none" w:sz="0" w:space="0" w:color="auto"/>
      </w:divBdr>
    </w:div>
    <w:div w:id="331644737">
      <w:bodyDiv w:val="1"/>
      <w:marLeft w:val="0"/>
      <w:marRight w:val="0"/>
      <w:marTop w:val="0"/>
      <w:marBottom w:val="0"/>
      <w:divBdr>
        <w:top w:val="none" w:sz="0" w:space="0" w:color="auto"/>
        <w:left w:val="none" w:sz="0" w:space="0" w:color="auto"/>
        <w:bottom w:val="none" w:sz="0" w:space="0" w:color="auto"/>
        <w:right w:val="none" w:sz="0" w:space="0" w:color="auto"/>
      </w:divBdr>
    </w:div>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 w:id="196322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FF68D-9357-4B0C-B5B3-83ACA30C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6088</Characters>
  <Application>Microsoft Office Word</Application>
  <DocSecurity>0</DocSecurity>
  <Lines>262</Lines>
  <Paragraphs>88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7387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McKinney, Paul</cp:lastModifiedBy>
  <cp:revision>2</cp:revision>
  <cp:lastPrinted>2005-06-27T10:28:00Z</cp:lastPrinted>
  <dcterms:created xsi:type="dcterms:W3CDTF">2021-09-30T13:54:00Z</dcterms:created>
  <dcterms:modified xsi:type="dcterms:W3CDTF">2021-09-30T13:54:00Z</dcterms:modified>
</cp:coreProperties>
</file>