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2A0043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9A1392" w:rsidRPr="006A0709" w:rsidRDefault="009A1392">
                  <w:pPr>
                    <w:rPr>
                      <w:rFonts w:ascii="Arial" w:hAnsi="Arial" w:cs="Arial"/>
                    </w:rPr>
                  </w:pPr>
                  <w:r w:rsidRPr="006A0709">
                    <w:rPr>
                      <w:rFonts w:ascii="Arial" w:hAnsi="Arial" w:cs="Arial"/>
                    </w:rPr>
                    <w:t>Lisburn &amp; Castlereagh City Council</w:t>
                  </w:r>
                </w:p>
                <w:p w:rsidR="009A1392" w:rsidRDefault="009A1392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9A1392" w:rsidRDefault="009A1392"/>
                <w:p w:rsidR="009A1392" w:rsidRDefault="009A1392"/>
                <w:p w:rsidR="009A1392" w:rsidRDefault="009A1392"/>
                <w:p w:rsidR="009A1392" w:rsidRDefault="009A1392"/>
                <w:p w:rsidR="009A1392" w:rsidRDefault="009A1392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2A0043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9A1392" w:rsidRPr="006A0709" w:rsidRDefault="009A139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Laura O’Connor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36pt;z-index:251656192">
            <v:textbox>
              <w:txbxContent>
                <w:p w:rsidR="009A1392" w:rsidRPr="00D2138B" w:rsidRDefault="009A1392">
                  <w:pPr>
                    <w:rPr>
                      <w:rFonts w:ascii="Arial" w:hAnsi="Arial" w:cs="Arial"/>
                    </w:rPr>
                  </w:pPr>
                  <w:r w:rsidRPr="00D2138B">
                    <w:rPr>
                      <w:rFonts w:ascii="Arial" w:hAnsi="Arial" w:cs="Arial"/>
                    </w:rPr>
                    <w:t>Lisb</w:t>
                  </w:r>
                  <w:r>
                    <w:rPr>
                      <w:rFonts w:ascii="Arial" w:hAnsi="Arial" w:cs="Arial"/>
                    </w:rPr>
                    <w:t>urn &amp; Castlereagh City Council, HR and OD Unit</w:t>
                  </w:r>
                </w:p>
              </w:txbxContent>
            </v:textbox>
          </v:shape>
        </w:pict>
      </w:r>
      <w:r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2A0043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9A1392" w:rsidRPr="00D2138B" w:rsidRDefault="009A1392">
                  <w:pPr>
                    <w:rPr>
                      <w:rFonts w:ascii="Arial" w:hAnsi="Arial" w:cs="Arial"/>
                      <w:sz w:val="22"/>
                    </w:rPr>
                  </w:pPr>
                  <w:r w:rsidRPr="00D2138B">
                    <w:rPr>
                      <w:rFonts w:ascii="Arial" w:hAnsi="Arial" w:cs="Arial"/>
                      <w:sz w:val="22"/>
                    </w:rPr>
                    <w:t xml:space="preserve">Civic Headquarters </w:t>
                  </w:r>
                </w:p>
                <w:p w:rsidR="009A1392" w:rsidRPr="00D2138B" w:rsidRDefault="009A1392">
                  <w:pPr>
                    <w:rPr>
                      <w:rFonts w:ascii="Arial" w:hAnsi="Arial" w:cs="Arial"/>
                      <w:sz w:val="22"/>
                    </w:rPr>
                  </w:pPr>
                  <w:r w:rsidRPr="00D2138B">
                    <w:rPr>
                      <w:rFonts w:ascii="Arial" w:hAnsi="Arial" w:cs="Arial"/>
                      <w:sz w:val="22"/>
                    </w:rPr>
                    <w:t>Lagan Valley Island</w:t>
                  </w:r>
                </w:p>
                <w:p w:rsidR="009A1392" w:rsidRPr="00D2138B" w:rsidRDefault="009A1392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Lisburn</w:t>
                  </w:r>
                </w:p>
                <w:p w:rsidR="009A1392" w:rsidRPr="00D2138B" w:rsidRDefault="009A1392">
                  <w:pPr>
                    <w:rPr>
                      <w:rFonts w:ascii="Arial" w:hAnsi="Arial" w:cs="Arial"/>
                    </w:rPr>
                  </w:pPr>
                  <w:r w:rsidRPr="00D2138B">
                    <w:rPr>
                      <w:rFonts w:ascii="Arial" w:hAnsi="Arial" w:cs="Arial"/>
                      <w:sz w:val="22"/>
                    </w:rPr>
                    <w:t>BT27 4RL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973D5A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6.75pt;z-index:251658240">
            <v:textbox>
              <w:txbxContent>
                <w:p w:rsidR="009A1392" w:rsidRPr="00D2138B" w:rsidRDefault="009A139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07554881607</w:t>
                  </w:r>
                </w:p>
              </w:txbxContent>
            </v:textbox>
          </v:shape>
        </w:pict>
      </w:r>
      <w:r w:rsidR="002A0043">
        <w:rPr>
          <w:noProof/>
          <w:sz w:val="20"/>
          <w:lang w:val="en-US"/>
        </w:rPr>
        <w:pict>
          <v:shape id="_x0000_s1031" type="#_x0000_t202" style="position:absolute;margin-left:279pt;margin-top:2.25pt;width:135pt;height:29.75pt;z-index:251659264">
            <v:textbox>
              <w:txbxContent>
                <w:p w:rsidR="009A1392" w:rsidRPr="00D2138B" w:rsidRDefault="009A139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2A0043">
      <w:r>
        <w:rPr>
          <w:noProof/>
          <w:sz w:val="20"/>
          <w:lang w:val="en-US"/>
        </w:rPr>
        <w:pict>
          <v:shape id="_x0000_s1032" type="#_x0000_t202" style="position:absolute;margin-left:90pt;margin-top:10.65pt;width:250.5pt;height:40.5pt;z-index:251660288">
            <v:textbox>
              <w:txbxContent>
                <w:p w:rsidR="009A1392" w:rsidRDefault="009A1392">
                  <w:r w:rsidRPr="00A10C3E">
                    <w:rPr>
                      <w:rFonts w:ascii="Arial" w:hAnsi="Arial" w:cs="Arial"/>
                    </w:rPr>
                    <w:t>Laura.O'Connor@lisburncastlereagh.gov.uk</w:t>
                  </w:r>
                </w:p>
              </w:txbxContent>
            </v:textbox>
          </v:shape>
        </w:pict>
      </w:r>
      <w:r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27pt;z-index:251661312">
            <v:textbox style="mso-next-textbox:#_x0000_s1042">
              <w:txbxContent>
                <w:p w:rsidR="009A1392" w:rsidRPr="00D2138B" w:rsidRDefault="009A1392">
                  <w:pPr>
                    <w:rPr>
                      <w:rFonts w:ascii="Arial" w:hAnsi="Arial" w:cs="Arial"/>
                    </w:rPr>
                  </w:pPr>
                  <w:r w:rsidRPr="00D2138B">
                    <w:rPr>
                      <w:rFonts w:ascii="Arial" w:hAnsi="Arial" w:cs="Arial"/>
                    </w:rPr>
                    <w:t>Secondment</w:t>
                  </w:r>
                </w:p>
              </w:txbxContent>
            </v:textbox>
          </v:shape>
        </w:pict>
      </w:r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RPr="007038EE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7038EE" w:rsidRPr="007038EE" w:rsidRDefault="007038EE" w:rsidP="007038EE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  <w:p w:rsidR="007038EE" w:rsidRPr="009A1392" w:rsidRDefault="009A1392" w:rsidP="007038EE">
            <w:pPr>
              <w:pStyle w:val="NoSpacing"/>
              <w:rPr>
                <w:rFonts w:ascii="Arial" w:hAnsi="Arial" w:cs="Arial"/>
                <w:b/>
              </w:rPr>
            </w:pPr>
            <w:r w:rsidRPr="009A1392">
              <w:rPr>
                <w:rFonts w:ascii="Arial" w:hAnsi="Arial" w:cs="Arial"/>
                <w:b/>
                <w:sz w:val="24"/>
              </w:rPr>
              <w:t>Organisation</w:t>
            </w:r>
            <w:r w:rsidRPr="009A139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9A1392">
              <w:rPr>
                <w:rFonts w:ascii="Arial" w:hAnsi="Arial" w:cs="Arial"/>
                <w:b/>
                <w:sz w:val="24"/>
              </w:rPr>
              <w:t>Development</w:t>
            </w:r>
            <w:r w:rsidRPr="009A1392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9A1392">
              <w:rPr>
                <w:rFonts w:ascii="Arial" w:hAnsi="Arial" w:cs="Arial"/>
                <w:b/>
                <w:sz w:val="24"/>
              </w:rPr>
              <w:t>Projects</w:t>
            </w:r>
            <w:r w:rsidRPr="009A139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9A1392">
              <w:rPr>
                <w:rFonts w:ascii="Arial" w:hAnsi="Arial" w:cs="Arial"/>
                <w:b/>
                <w:sz w:val="24"/>
              </w:rPr>
              <w:t>Officer</w:t>
            </w:r>
            <w:r w:rsidRPr="009A1392">
              <w:rPr>
                <w:rFonts w:ascii="Arial" w:hAnsi="Arial" w:cs="Arial"/>
                <w:b/>
              </w:rPr>
              <w:t xml:space="preserve"> </w:t>
            </w:r>
          </w:p>
          <w:p w:rsidR="009A1392" w:rsidRPr="007038EE" w:rsidRDefault="009A1392" w:rsidP="007038EE">
            <w:pPr>
              <w:pStyle w:val="NoSpacing"/>
              <w:rPr>
                <w:rFonts w:ascii="Arial" w:hAnsi="Arial" w:cs="Arial"/>
                <w:b/>
              </w:rPr>
            </w:pPr>
          </w:p>
          <w:p w:rsidR="007038EE" w:rsidRPr="007038EE" w:rsidRDefault="007038EE" w:rsidP="007038EE">
            <w:pPr>
              <w:pStyle w:val="NoSpacing"/>
              <w:rPr>
                <w:rFonts w:ascii="Arial" w:hAnsi="Arial" w:cs="Arial"/>
                <w:b/>
              </w:rPr>
            </w:pPr>
            <w:r w:rsidRPr="007038EE">
              <w:rPr>
                <w:rFonts w:ascii="Arial" w:hAnsi="Arial" w:cs="Arial"/>
                <w:b/>
              </w:rPr>
              <w:t>KEY PURPOSE OF THE JOB:</w:t>
            </w:r>
          </w:p>
          <w:p w:rsidR="007038EE" w:rsidRPr="007038EE" w:rsidRDefault="007038EE" w:rsidP="007038EE">
            <w:pPr>
              <w:pStyle w:val="NoSpacing"/>
              <w:rPr>
                <w:rFonts w:ascii="Arial" w:hAnsi="Arial" w:cs="Arial"/>
              </w:rPr>
            </w:pPr>
          </w:p>
          <w:p w:rsidR="009A1392" w:rsidRDefault="009A1392" w:rsidP="009A1392">
            <w:pPr>
              <w:pStyle w:val="BodyText"/>
              <w:ind w:left="540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member of</w:t>
            </w:r>
            <w:r>
              <w:rPr>
                <w:spacing w:val="-3"/>
              </w:rPr>
              <w:t xml:space="preserve"> </w:t>
            </w:r>
            <w:r>
              <w:t>the HR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OD team,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 will</w:t>
            </w:r>
            <w:r>
              <w:rPr>
                <w:spacing w:val="-1"/>
              </w:rPr>
              <w:t xml:space="preserve"> </w:t>
            </w:r>
            <w:r>
              <w:t>be required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9A1392" w:rsidRDefault="009A1392" w:rsidP="009A1392">
            <w:pPr>
              <w:pStyle w:val="BodyText"/>
              <w:spacing w:before="5"/>
              <w:rPr>
                <w:sz w:val="22"/>
              </w:rPr>
            </w:pPr>
          </w:p>
          <w:p w:rsidR="009A1392" w:rsidRDefault="009A1392" w:rsidP="009A139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after="0" w:line="235" w:lineRule="auto"/>
              <w:ind w:right="1343"/>
              <w:contextualSpacing w:val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64"/>
                <w:sz w:val="24"/>
              </w:rPr>
              <w:t xml:space="preserve"> </w:t>
            </w:r>
            <w:r w:rsidR="00DF3EBC">
              <w:rPr>
                <w:spacing w:val="-64"/>
                <w:sz w:val="24"/>
              </w:rPr>
              <w:t xml:space="preserve">    </w:t>
            </w:r>
            <w:r>
              <w:rPr>
                <w:sz w:val="24"/>
              </w:rPr>
              <w:t>Review.</w:t>
            </w:r>
          </w:p>
          <w:p w:rsidR="009A1392" w:rsidRDefault="009A1392" w:rsidP="009A1392">
            <w:pPr>
              <w:pStyle w:val="BodyText"/>
              <w:spacing w:before="3"/>
            </w:pPr>
          </w:p>
          <w:p w:rsidR="009A1392" w:rsidRDefault="009A1392" w:rsidP="009A139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after="0" w:line="240" w:lineRule="auto"/>
              <w:ind w:right="1538"/>
              <w:contextualSpacing w:val="0"/>
              <w:rPr>
                <w:sz w:val="24"/>
              </w:rPr>
            </w:pPr>
            <w:r>
              <w:rPr>
                <w:sz w:val="24"/>
              </w:rPr>
              <w:t>Play a full role across all areas of the HR &amp; OD function, inputting creative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solutions to HR &amp; OD issues and challenges, and providing 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practice.</w:t>
            </w:r>
          </w:p>
          <w:p w:rsidR="006A0709" w:rsidRPr="007038EE" w:rsidRDefault="006A0709" w:rsidP="007038E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:rsidR="002A0043" w:rsidRPr="007038EE" w:rsidRDefault="002A0043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sz w:val="22"/>
          <w:szCs w:val="22"/>
        </w:rPr>
        <w:t xml:space="preserve">             </w:t>
      </w: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</w:p>
    <w:p w:rsidR="005B1766" w:rsidRPr="007038EE" w:rsidRDefault="005B1766">
      <w:pPr>
        <w:rPr>
          <w:rFonts w:ascii="Arial" w:hAnsi="Arial" w:cs="Arial"/>
          <w:sz w:val="22"/>
          <w:szCs w:val="22"/>
        </w:rPr>
      </w:pPr>
    </w:p>
    <w:p w:rsidR="005B1766" w:rsidRPr="007038EE" w:rsidRDefault="005B1766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sz w:val="22"/>
          <w:szCs w:val="22"/>
        </w:rPr>
        <w:t xml:space="preserve">      Main objectives of the opportunity</w:t>
      </w:r>
    </w:p>
    <w:p w:rsidR="000B0FFD" w:rsidRPr="007038EE" w:rsidRDefault="000B0FF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RPr="007038EE" w:rsidTr="00990432">
        <w:tc>
          <w:tcPr>
            <w:tcW w:w="7654" w:type="dxa"/>
            <w:shd w:val="clear" w:color="auto" w:fill="auto"/>
          </w:tcPr>
          <w:p w:rsidR="00013040" w:rsidRPr="007038EE" w:rsidRDefault="00013040" w:rsidP="00013040">
            <w:pPr>
              <w:pStyle w:val="NoSpacing"/>
              <w:rPr>
                <w:rFonts w:ascii="Arial" w:hAnsi="Arial" w:cs="Arial"/>
                <w:b/>
              </w:rPr>
            </w:pPr>
          </w:p>
          <w:p w:rsidR="007038EE" w:rsidRPr="007038EE" w:rsidRDefault="007038EE" w:rsidP="007038EE">
            <w:pPr>
              <w:pStyle w:val="NoSpacing"/>
              <w:rPr>
                <w:rFonts w:ascii="Arial" w:hAnsi="Arial" w:cs="Arial"/>
                <w:b/>
              </w:rPr>
            </w:pPr>
            <w:r w:rsidRPr="007038EE">
              <w:rPr>
                <w:rFonts w:ascii="Arial" w:hAnsi="Arial" w:cs="Arial"/>
                <w:b/>
              </w:rPr>
              <w:t>KEY DUTIES AND RESPONSIBILITIES</w:t>
            </w:r>
          </w:p>
          <w:p w:rsidR="007038EE" w:rsidRDefault="007038EE" w:rsidP="007038EE">
            <w:pPr>
              <w:pStyle w:val="NoSpacing"/>
              <w:rPr>
                <w:rFonts w:ascii="Arial" w:hAnsi="Arial" w:cs="Arial"/>
              </w:rPr>
            </w:pPr>
          </w:p>
          <w:p w:rsidR="009A1392" w:rsidRDefault="009A1392" w:rsidP="007038EE">
            <w:pPr>
              <w:pStyle w:val="NoSpacing"/>
              <w:rPr>
                <w:rFonts w:ascii="Arial" w:hAnsi="Arial" w:cs="Arial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67"/>
              <w:contextualSpacing w:val="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restructuring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units including employee and union consultations and all aspects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agreed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:rsidR="009A1392" w:rsidRDefault="009A1392" w:rsidP="007038EE">
            <w:pPr>
              <w:pStyle w:val="NoSpacing"/>
              <w:rPr>
                <w:rFonts w:ascii="Arial" w:hAnsi="Arial" w:cs="Arial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314"/>
              <w:contextualSpacing w:val="0"/>
              <w:rPr>
                <w:sz w:val="24"/>
              </w:rPr>
            </w:pPr>
            <w:r>
              <w:rPr>
                <w:sz w:val="24"/>
              </w:rPr>
              <w:t>Provide progress reports to the project lead, CMT and the Efficiency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11061D" w:rsidRDefault="0011061D" w:rsidP="0011061D">
            <w:pPr>
              <w:pStyle w:val="BodyText"/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before="1" w:after="0" w:line="240" w:lineRule="auto"/>
              <w:ind w:right="1069"/>
              <w:contextualSpacing w:val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initiatives,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required,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out-workings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such initiatives.</w:t>
            </w:r>
          </w:p>
          <w:p w:rsidR="0011061D" w:rsidRPr="0011061D" w:rsidRDefault="0011061D" w:rsidP="0011061D">
            <w:pPr>
              <w:pStyle w:val="ListParagraph"/>
              <w:widowControl w:val="0"/>
              <w:tabs>
                <w:tab w:val="left" w:pos="1261"/>
              </w:tabs>
              <w:autoSpaceDE w:val="0"/>
              <w:autoSpaceDN w:val="0"/>
              <w:spacing w:before="1" w:after="0" w:line="240" w:lineRule="auto"/>
              <w:ind w:left="0" w:right="1069"/>
              <w:contextualSpacing w:val="0"/>
              <w:rPr>
                <w:sz w:val="24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11061D" w:rsidRDefault="0011061D" w:rsidP="0011061D">
            <w:pPr>
              <w:pStyle w:val="BodyText"/>
              <w:spacing w:before="7"/>
              <w:rPr>
                <w:sz w:val="27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76"/>
              <w:contextualSpacing w:val="0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OD Unit.</w:t>
            </w:r>
          </w:p>
          <w:p w:rsidR="0011061D" w:rsidRDefault="0011061D" w:rsidP="0011061D">
            <w:pPr>
              <w:pStyle w:val="BodyText"/>
              <w:spacing w:before="6"/>
              <w:rPr>
                <w:sz w:val="27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85"/>
              <w:contextualSpacing w:val="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OD matters.</w:t>
            </w:r>
          </w:p>
          <w:p w:rsidR="0011061D" w:rsidRDefault="0011061D" w:rsidP="0011061D">
            <w:pPr>
              <w:pStyle w:val="ListParagraph"/>
              <w:rPr>
                <w:sz w:val="24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67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Ensure compliance with Council policies and procedures and operate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highest standards of personal behaviour, which reflect the core values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organisation.</w:t>
            </w:r>
          </w:p>
          <w:p w:rsidR="0011061D" w:rsidRDefault="0011061D" w:rsidP="0011061D">
            <w:pPr>
              <w:pStyle w:val="BodyText"/>
              <w:spacing w:before="6"/>
              <w:rPr>
                <w:sz w:val="27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67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Unit, promote and manage 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service 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communicate in a way which embraces and promotes the public 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Council.</w:t>
            </w:r>
          </w:p>
          <w:p w:rsidR="0011061D" w:rsidRDefault="0011061D" w:rsidP="0011061D">
            <w:pPr>
              <w:pStyle w:val="BodyText"/>
              <w:spacing w:before="6"/>
              <w:rPr>
                <w:sz w:val="27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67"/>
              <w:contextualSpacing w:val="0"/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>Promote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mainstreaming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  <w:bookmarkEnd w:id="0"/>
          <w:p w:rsidR="0011061D" w:rsidRDefault="0011061D" w:rsidP="0011061D">
            <w:pPr>
              <w:pStyle w:val="BodyText"/>
              <w:spacing w:before="9"/>
              <w:rPr>
                <w:sz w:val="27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67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stakeholders to maximise corporate and community planning outcomes and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generate innovation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 delivery.</w:t>
            </w:r>
          </w:p>
          <w:p w:rsidR="0011061D" w:rsidRPr="0011061D" w:rsidRDefault="0011061D" w:rsidP="0011061D">
            <w:pPr>
              <w:pStyle w:val="ListParagraph"/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left="0" w:right="1067"/>
              <w:contextualSpacing w:val="0"/>
              <w:jc w:val="both"/>
              <w:rPr>
                <w:sz w:val="24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67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Ensure compliance with Council policies and procedures and operate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highest standards of personal behaviour, which reflect the core values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organisation</w:t>
            </w:r>
          </w:p>
          <w:p w:rsidR="0011061D" w:rsidRPr="0011061D" w:rsidRDefault="0011061D" w:rsidP="0011061D">
            <w:pPr>
              <w:pStyle w:val="ListParagraph"/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left="0" w:right="1067"/>
              <w:contextualSpacing w:val="0"/>
              <w:jc w:val="both"/>
              <w:rPr>
                <w:sz w:val="24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before="1" w:after="0" w:line="240" w:lineRule="auto"/>
              <w:ind w:right="1075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Unit, promote and manage 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service 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communicate in a way which embraces and promotes the public 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Council.</w:t>
            </w:r>
          </w:p>
          <w:p w:rsidR="0011061D" w:rsidRDefault="0011061D" w:rsidP="0011061D">
            <w:pPr>
              <w:pStyle w:val="ListParagraph"/>
              <w:widowControl w:val="0"/>
              <w:tabs>
                <w:tab w:val="left" w:pos="1261"/>
              </w:tabs>
              <w:autoSpaceDE w:val="0"/>
              <w:autoSpaceDN w:val="0"/>
              <w:spacing w:before="1" w:after="0" w:line="240" w:lineRule="auto"/>
              <w:ind w:left="0" w:right="1075"/>
              <w:contextualSpacing w:val="0"/>
              <w:jc w:val="both"/>
              <w:rPr>
                <w:sz w:val="24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83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mainstreaming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  <w:p w:rsidR="0011061D" w:rsidRDefault="0011061D" w:rsidP="0011061D">
            <w:pPr>
              <w:pStyle w:val="ListParagraph"/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left="0" w:right="1083"/>
              <w:contextualSpacing w:val="0"/>
              <w:jc w:val="both"/>
              <w:rPr>
                <w:sz w:val="24"/>
              </w:rPr>
            </w:pPr>
          </w:p>
          <w:p w:rsidR="0011061D" w:rsidRDefault="0011061D" w:rsidP="0011061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077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stakeholders to maximise corporate and community planning outcomes and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generate innovation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 delivery.</w:t>
            </w:r>
          </w:p>
          <w:p w:rsidR="009A1392" w:rsidRPr="007038EE" w:rsidRDefault="009A1392" w:rsidP="007038EE">
            <w:pPr>
              <w:pStyle w:val="NoSpacing"/>
              <w:rPr>
                <w:rFonts w:ascii="Arial" w:hAnsi="Arial" w:cs="Arial"/>
              </w:rPr>
            </w:pPr>
          </w:p>
          <w:p w:rsidR="00013040" w:rsidRPr="007038EE" w:rsidRDefault="00013040" w:rsidP="009A139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D64EC" w:rsidRPr="007038EE" w:rsidRDefault="002D64EC">
      <w:pPr>
        <w:rPr>
          <w:rFonts w:ascii="Arial" w:hAnsi="Arial" w:cs="Arial"/>
          <w:sz w:val="22"/>
          <w:szCs w:val="22"/>
        </w:rPr>
      </w:pPr>
    </w:p>
    <w:p w:rsidR="005B1766" w:rsidRPr="007038EE" w:rsidRDefault="005B1766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</w:rPr>
      </w:pPr>
      <w:r w:rsidRPr="007038EE">
        <w:rPr>
          <w:rFonts w:ascii="Arial" w:hAnsi="Arial" w:cs="Arial"/>
          <w:b/>
          <w:bCs/>
          <w:sz w:val="22"/>
          <w:szCs w:val="22"/>
        </w:rPr>
        <w:t>3.  Skills requirements</w:t>
      </w: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</w:rPr>
      </w:pPr>
      <w:r w:rsidRPr="007038EE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7038EE">
        <w:rPr>
          <w:rFonts w:ascii="Arial" w:hAnsi="Arial" w:cs="Arial"/>
          <w:sz w:val="22"/>
          <w:szCs w:val="22"/>
        </w:rPr>
        <w:t>What qualities, skills and experience is required from the individual</w:t>
      </w:r>
    </w:p>
    <w:p w:rsidR="002D64EC" w:rsidRPr="007038EE" w:rsidRDefault="002D64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RPr="007038EE" w:rsidTr="00990432">
        <w:tc>
          <w:tcPr>
            <w:tcW w:w="7938" w:type="dxa"/>
            <w:shd w:val="clear" w:color="auto" w:fill="auto"/>
          </w:tcPr>
          <w:p w:rsidR="002D64EC" w:rsidRPr="007038EE" w:rsidRDefault="002D64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C3E" w:rsidRPr="007038EE" w:rsidRDefault="00A10C3E" w:rsidP="00A10C3E">
            <w:pPr>
              <w:tabs>
                <w:tab w:val="left" w:pos="4760"/>
              </w:tabs>
              <w:rPr>
                <w:rFonts w:ascii="Arial" w:hAnsi="Arial" w:cs="Arial"/>
                <w:sz w:val="22"/>
                <w:szCs w:val="22"/>
              </w:rPr>
            </w:pPr>
            <w:r w:rsidRPr="007038EE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Pr="007038EE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 w:rsidRPr="007038EE">
              <w:rPr>
                <w:rFonts w:ascii="Arial" w:hAnsi="Arial" w:cs="Arial"/>
                <w:sz w:val="22"/>
                <w:szCs w:val="22"/>
              </w:rPr>
              <w:t>that applicants have a minimum of:</w:t>
            </w:r>
          </w:p>
          <w:p w:rsidR="00013040" w:rsidRPr="007038EE" w:rsidRDefault="00013040" w:rsidP="00A10C3E">
            <w:pPr>
              <w:tabs>
                <w:tab w:val="left" w:pos="47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038EE" w:rsidRPr="009A1392" w:rsidRDefault="009A1392" w:rsidP="007038EE">
            <w:pPr>
              <w:pStyle w:val="NoSpacing"/>
              <w:rPr>
                <w:rFonts w:ascii="Arial" w:hAnsi="Arial" w:cs="Arial"/>
                <w:u w:val="single"/>
              </w:rPr>
            </w:pPr>
            <w:r w:rsidRPr="009A1392">
              <w:rPr>
                <w:rFonts w:ascii="Arial" w:hAnsi="Arial" w:cs="Arial"/>
                <w:b/>
                <w:sz w:val="24"/>
                <w:u w:val="single"/>
              </w:rPr>
              <w:t xml:space="preserve">ESSENTIAL CRITERIA </w:t>
            </w:r>
          </w:p>
          <w:p w:rsidR="009A1392" w:rsidRDefault="009A1392" w:rsidP="007038EE">
            <w:pPr>
              <w:pStyle w:val="NoSpacing"/>
              <w:rPr>
                <w:rFonts w:ascii="Arial" w:hAnsi="Arial" w:cs="Arial"/>
                <w:u w:val="single"/>
              </w:rPr>
            </w:pPr>
          </w:p>
          <w:p w:rsidR="009A1392" w:rsidRPr="009A1392" w:rsidRDefault="009A1392" w:rsidP="007038EE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9A1392">
              <w:rPr>
                <w:rFonts w:ascii="Arial" w:hAnsi="Arial" w:cs="Arial"/>
                <w:b/>
                <w:u w:val="single"/>
              </w:rPr>
              <w:t>QUALIFICATIONS</w:t>
            </w:r>
          </w:p>
          <w:p w:rsidR="009A1392" w:rsidRDefault="009A1392" w:rsidP="007038EE">
            <w:pPr>
              <w:pStyle w:val="NoSpacing"/>
              <w:rPr>
                <w:rFonts w:ascii="Arial" w:hAnsi="Arial" w:cs="Arial"/>
              </w:rPr>
            </w:pPr>
          </w:p>
          <w:p w:rsidR="009A1392" w:rsidRDefault="009A1392" w:rsidP="009A1392">
            <w:pPr>
              <w:pStyle w:val="TableParagraph"/>
              <w:spacing w:line="448" w:lineRule="auto"/>
              <w:ind w:right="685"/>
              <w:rPr>
                <w:spacing w:val="-64"/>
                <w:sz w:val="24"/>
              </w:rPr>
            </w:pPr>
            <w:r>
              <w:rPr>
                <w:sz w:val="24"/>
              </w:rPr>
              <w:t xml:space="preserve">It is </w:t>
            </w:r>
            <w:r>
              <w:rPr>
                <w:b/>
                <w:sz w:val="24"/>
              </w:rPr>
              <w:t xml:space="preserve">essential </w:t>
            </w:r>
            <w:r>
              <w:rPr>
                <w:sz w:val="24"/>
              </w:rPr>
              <w:t>that applicants have a minimum of:</w:t>
            </w:r>
            <w:r>
              <w:rPr>
                <w:spacing w:val="-64"/>
                <w:sz w:val="24"/>
              </w:rPr>
              <w:t xml:space="preserve"> </w:t>
            </w:r>
            <w:r w:rsidR="00DF3EBC">
              <w:rPr>
                <w:spacing w:val="-64"/>
                <w:sz w:val="24"/>
              </w:rPr>
              <w:t xml:space="preserve"> </w:t>
            </w:r>
          </w:p>
          <w:p w:rsidR="009A1392" w:rsidRDefault="009A1392" w:rsidP="009A139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before="2" w:line="276" w:lineRule="auto"/>
              <w:ind w:right="5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NVQ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or Degree)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equivalent.</w:t>
            </w:r>
          </w:p>
          <w:p w:rsidR="009A1392" w:rsidRDefault="009A1392" w:rsidP="009A139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451" w:lineRule="auto"/>
              <w:ind w:left="105" w:right="3196" w:firstLine="360"/>
              <w:rPr>
                <w:sz w:val="24"/>
              </w:rPr>
            </w:pPr>
            <w:r>
              <w:rPr>
                <w:sz w:val="24"/>
              </w:rPr>
              <w:t>CIPD Membership.</w:t>
            </w:r>
            <w:r>
              <w:rPr>
                <w:spacing w:val="-64"/>
                <w:sz w:val="24"/>
              </w:rPr>
              <w:t xml:space="preserve"> </w:t>
            </w:r>
          </w:p>
          <w:p w:rsidR="0011061D" w:rsidRDefault="0011061D" w:rsidP="0011061D">
            <w:pPr>
              <w:pStyle w:val="TableParagraph"/>
              <w:tabs>
                <w:tab w:val="left" w:pos="826"/>
              </w:tabs>
              <w:spacing w:line="451" w:lineRule="auto"/>
              <w:ind w:left="465" w:right="3196"/>
              <w:rPr>
                <w:sz w:val="24"/>
              </w:rPr>
            </w:pPr>
          </w:p>
          <w:p w:rsidR="009A1392" w:rsidRPr="009A1392" w:rsidRDefault="009A1392" w:rsidP="009A1392">
            <w:pPr>
              <w:pStyle w:val="TableParagraph"/>
              <w:tabs>
                <w:tab w:val="left" w:pos="826"/>
              </w:tabs>
              <w:spacing w:line="451" w:lineRule="auto"/>
              <w:ind w:right="3196"/>
              <w:rPr>
                <w:b/>
                <w:sz w:val="24"/>
                <w:u w:val="single"/>
              </w:rPr>
            </w:pPr>
            <w:r w:rsidRPr="009A1392">
              <w:rPr>
                <w:b/>
                <w:sz w:val="24"/>
                <w:u w:val="single"/>
              </w:rPr>
              <w:lastRenderedPageBreak/>
              <w:t>EXPERIENCE</w:t>
            </w:r>
          </w:p>
          <w:p w:rsidR="009A1392" w:rsidRDefault="009A1392" w:rsidP="009A139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278" w:lineRule="auto"/>
              <w:ind w:right="212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 w:rsidR="00DF3EBC">
              <w:rPr>
                <w:sz w:val="24"/>
              </w:rPr>
              <w:t xml:space="preserve"> 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of;</w:t>
            </w:r>
          </w:p>
          <w:p w:rsidR="009A1392" w:rsidRDefault="009A1392" w:rsidP="009A1392">
            <w:pPr>
              <w:pStyle w:val="TableParagraph"/>
              <w:numPr>
                <w:ilvl w:val="1"/>
                <w:numId w:val="24"/>
              </w:numPr>
              <w:tabs>
                <w:tab w:val="left" w:pos="1185"/>
                <w:tab w:val="left" w:pos="118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HR/OD initiatives</w:t>
            </w:r>
          </w:p>
          <w:p w:rsidR="009A1392" w:rsidRDefault="009A1392" w:rsidP="009A1392">
            <w:pPr>
              <w:pStyle w:val="TableParagraph"/>
              <w:numPr>
                <w:ilvl w:val="1"/>
                <w:numId w:val="24"/>
              </w:numPr>
              <w:tabs>
                <w:tab w:val="left" w:pos="1185"/>
                <w:tab w:val="left" w:pos="1186"/>
              </w:tabs>
              <w:spacing w:before="37" w:line="276" w:lineRule="auto"/>
              <w:ind w:right="770"/>
              <w:rPr>
                <w:sz w:val="24"/>
              </w:rPr>
            </w:pPr>
            <w:r>
              <w:rPr>
                <w:sz w:val="24"/>
              </w:rPr>
              <w:t>contributing to policy development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implementation;</w:t>
            </w:r>
          </w:p>
          <w:p w:rsidR="009A1392" w:rsidRDefault="009A1392" w:rsidP="009A1392">
            <w:pPr>
              <w:pStyle w:val="TableParagraph"/>
              <w:numPr>
                <w:ilvl w:val="1"/>
                <w:numId w:val="24"/>
              </w:numPr>
              <w:tabs>
                <w:tab w:val="left" w:pos="1185"/>
                <w:tab w:val="left" w:pos="118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briefings;</w:t>
            </w:r>
          </w:p>
          <w:p w:rsidR="009A1392" w:rsidRDefault="009A1392" w:rsidP="009A1392">
            <w:pPr>
              <w:pStyle w:val="TableParagraph"/>
              <w:numPr>
                <w:ilvl w:val="1"/>
                <w:numId w:val="24"/>
              </w:numPr>
              <w:tabs>
                <w:tab w:val="left" w:pos="1185"/>
                <w:tab w:val="left" w:pos="118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packages;</w:t>
            </w:r>
          </w:p>
          <w:p w:rsidR="009A1392" w:rsidRDefault="009A1392" w:rsidP="009A1392">
            <w:pPr>
              <w:pStyle w:val="TableParagraph"/>
              <w:numPr>
                <w:ilvl w:val="1"/>
                <w:numId w:val="24"/>
              </w:numPr>
              <w:tabs>
                <w:tab w:val="left" w:pos="1185"/>
                <w:tab w:val="left" w:pos="1186"/>
              </w:tabs>
              <w:spacing w:before="41" w:line="276" w:lineRule="auto"/>
              <w:ind w:right="887"/>
              <w:rPr>
                <w:sz w:val="24"/>
              </w:rPr>
            </w:pPr>
            <w:r>
              <w:rPr>
                <w:sz w:val="24"/>
              </w:rPr>
              <w:t>Providing advice and guidance to line</w:t>
            </w:r>
            <w:r>
              <w:rPr>
                <w:spacing w:val="-64"/>
                <w:sz w:val="24"/>
              </w:rPr>
              <w:t xml:space="preserve"> </w:t>
            </w:r>
            <w:r w:rsidR="00DF3EBC">
              <w:rPr>
                <w:spacing w:val="-64"/>
                <w:sz w:val="24"/>
              </w:rPr>
              <w:t xml:space="preserve">   </w:t>
            </w:r>
            <w:r>
              <w:rPr>
                <w:sz w:val="24"/>
              </w:rPr>
              <w:t>managers;</w:t>
            </w:r>
            <w:r>
              <w:rPr>
                <w:spacing w:val="-1"/>
                <w:sz w:val="24"/>
              </w:rPr>
              <w:t xml:space="preserve"> </w:t>
            </w:r>
          </w:p>
          <w:p w:rsidR="009A1392" w:rsidRPr="004B61EA" w:rsidRDefault="009A1392" w:rsidP="009A1392">
            <w:pPr>
              <w:pStyle w:val="TableParagraph"/>
              <w:numPr>
                <w:ilvl w:val="1"/>
                <w:numId w:val="24"/>
              </w:numPr>
              <w:tabs>
                <w:tab w:val="left" w:pos="1185"/>
                <w:tab w:val="left" w:pos="1186"/>
              </w:tabs>
              <w:spacing w:before="41" w:line="276" w:lineRule="auto"/>
              <w:ind w:right="887"/>
              <w:rPr>
                <w:sz w:val="24"/>
              </w:rPr>
            </w:pPr>
            <w:r>
              <w:rPr>
                <w:sz w:val="24"/>
              </w:rPr>
              <w:t>Providing HR advice and guidance in restructuring exercises</w:t>
            </w:r>
          </w:p>
          <w:p w:rsidR="009A1392" w:rsidRDefault="009A1392" w:rsidP="009A139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Where applicants do not hold the qualifications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outlined in 1 and 2 above, they must demonstrate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minimum of 4 years’ experience as outlined in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9A1392" w:rsidRDefault="009A1392" w:rsidP="009A1392">
            <w:pPr>
              <w:pStyle w:val="NoSpacing"/>
              <w:rPr>
                <w:sz w:val="24"/>
              </w:rPr>
            </w:pPr>
          </w:p>
          <w:p w:rsidR="009A1392" w:rsidRPr="009A1392" w:rsidRDefault="009A1392" w:rsidP="009A1392">
            <w:pPr>
              <w:pStyle w:val="NoSpacing"/>
              <w:rPr>
                <w:rFonts w:ascii="Arial" w:hAnsi="Arial" w:cs="Arial"/>
                <w:sz w:val="24"/>
                <w:u w:val="single"/>
              </w:rPr>
            </w:pPr>
            <w:r w:rsidRPr="009A1392">
              <w:rPr>
                <w:rFonts w:ascii="Arial" w:hAnsi="Arial" w:cs="Arial"/>
                <w:b/>
                <w:sz w:val="24"/>
                <w:u w:val="single"/>
              </w:rPr>
              <w:t>KNOWLEDGE</w:t>
            </w:r>
          </w:p>
          <w:p w:rsidR="009A1392" w:rsidRDefault="009A1392" w:rsidP="009A1392">
            <w:pPr>
              <w:pStyle w:val="NoSpacing"/>
              <w:rPr>
                <w:sz w:val="24"/>
              </w:rPr>
            </w:pPr>
          </w:p>
          <w:p w:rsidR="009A1392" w:rsidRDefault="009A1392" w:rsidP="009A139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  <w:p w:rsidR="009A1392" w:rsidRPr="007038EE" w:rsidRDefault="009A1392" w:rsidP="009A139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D64EC" w:rsidRPr="007038EE" w:rsidRDefault="002D64EC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</w:rPr>
      </w:pPr>
      <w:r w:rsidRPr="007038EE">
        <w:rPr>
          <w:rFonts w:ascii="Arial" w:hAnsi="Arial" w:cs="Arial"/>
          <w:b/>
          <w:bCs/>
          <w:sz w:val="22"/>
          <w:szCs w:val="22"/>
        </w:rPr>
        <w:t>4.  Personnel: Please state below</w:t>
      </w: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sz w:val="22"/>
          <w:szCs w:val="22"/>
        </w:rP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RPr="007038EE" w:rsidTr="00990432">
        <w:tc>
          <w:tcPr>
            <w:tcW w:w="7796" w:type="dxa"/>
            <w:shd w:val="clear" w:color="auto" w:fill="auto"/>
          </w:tcPr>
          <w:p w:rsidR="002D64EC" w:rsidRPr="007038EE" w:rsidRDefault="002D64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D64EC" w:rsidRPr="007038EE" w:rsidRDefault="009A1392" w:rsidP="00C532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Niall Conway, HR &amp; OD Manager </w:t>
            </w:r>
            <w:r w:rsidR="00870E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D64EC" w:rsidRPr="007038EE" w:rsidRDefault="002D64EC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sz w:val="22"/>
          <w:szCs w:val="22"/>
        </w:rP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RPr="007038EE" w:rsidTr="00990432">
        <w:tc>
          <w:tcPr>
            <w:tcW w:w="7796" w:type="dxa"/>
            <w:shd w:val="clear" w:color="auto" w:fill="auto"/>
          </w:tcPr>
          <w:p w:rsidR="009A1392" w:rsidRDefault="009A139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687" w:rsidRPr="007038EE" w:rsidRDefault="009A13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Niall Conway, HR &amp; OD Manager  </w:t>
            </w:r>
          </w:p>
        </w:tc>
      </w:tr>
    </w:tbl>
    <w:p w:rsidR="00BE0687" w:rsidRPr="007038EE" w:rsidRDefault="00BE0687">
      <w:pPr>
        <w:rPr>
          <w:rFonts w:ascii="Arial" w:hAnsi="Arial" w:cs="Arial"/>
          <w:sz w:val="22"/>
          <w:szCs w:val="22"/>
        </w:rPr>
      </w:pPr>
    </w:p>
    <w:p w:rsidR="002D64EC" w:rsidRPr="007038EE" w:rsidRDefault="002D64EC">
      <w:pPr>
        <w:rPr>
          <w:rFonts w:ascii="Arial" w:hAnsi="Arial" w:cs="Arial"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b/>
          <w:bCs/>
          <w:sz w:val="22"/>
          <w:szCs w:val="22"/>
        </w:rPr>
        <w:t>5.  Transfer of learning</w:t>
      </w:r>
    </w:p>
    <w:p w:rsidR="002A0043" w:rsidRPr="007038EE" w:rsidRDefault="002A0043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sz w:val="22"/>
          <w:szCs w:val="22"/>
        </w:rPr>
        <w:t xml:space="preserve">     Please give details of how the Opportunity will benefit your organisation, the </w:t>
      </w:r>
    </w:p>
    <w:p w:rsidR="002A0043" w:rsidRPr="007038EE" w:rsidRDefault="002A0043" w:rsidP="005B1766">
      <w:pPr>
        <w:rPr>
          <w:rFonts w:ascii="Arial" w:hAnsi="Arial" w:cs="Arial"/>
          <w:sz w:val="22"/>
          <w:szCs w:val="22"/>
        </w:rPr>
      </w:pPr>
      <w:r w:rsidRPr="007038EE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7038EE">
        <w:rPr>
          <w:rFonts w:ascii="Arial" w:hAnsi="Arial" w:cs="Arial"/>
          <w:sz w:val="22"/>
          <w:szCs w:val="22"/>
        </w:rPr>
        <w:t>individual</w:t>
      </w:r>
      <w:proofErr w:type="gramEnd"/>
      <w:r w:rsidRPr="007038EE">
        <w:rPr>
          <w:rFonts w:ascii="Arial" w:hAnsi="Arial" w:cs="Arial"/>
          <w:sz w:val="22"/>
          <w:szCs w:val="22"/>
        </w:rPr>
        <w:t xml:space="preserve"> and their organisation.</w:t>
      </w:r>
      <w:r w:rsidR="005B1766" w:rsidRPr="007038EE">
        <w:rPr>
          <w:rFonts w:ascii="Arial" w:hAnsi="Arial" w:cs="Arial"/>
          <w:sz w:val="22"/>
          <w:szCs w:val="22"/>
        </w:rPr>
        <w:t xml:space="preserve"> </w:t>
      </w:r>
    </w:p>
    <w:p w:rsidR="004C6545" w:rsidRPr="007038EE" w:rsidRDefault="004C654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7038EE" w:rsidTr="00FC5D2E">
        <w:tc>
          <w:tcPr>
            <w:tcW w:w="8522" w:type="dxa"/>
            <w:shd w:val="clear" w:color="auto" w:fill="auto"/>
          </w:tcPr>
          <w:p w:rsidR="00D2138B" w:rsidRPr="007038EE" w:rsidRDefault="00D2138B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0709" w:rsidRPr="007038EE" w:rsidRDefault="006A0709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8EE">
              <w:rPr>
                <w:rFonts w:ascii="Arial" w:hAnsi="Arial" w:cs="Arial"/>
                <w:b/>
                <w:bCs/>
                <w:sz w:val="22"/>
                <w:szCs w:val="22"/>
              </w:rPr>
              <w:t>The opportunity will benefit the individual and organisation by:</w:t>
            </w:r>
          </w:p>
          <w:p w:rsidR="006A0709" w:rsidRPr="007038EE" w:rsidRDefault="006A0709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0709" w:rsidRPr="007038EE" w:rsidRDefault="006A0709" w:rsidP="006A07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8EE">
              <w:rPr>
                <w:rFonts w:ascii="Arial" w:hAnsi="Arial" w:cs="Arial"/>
                <w:b/>
                <w:sz w:val="22"/>
                <w:szCs w:val="22"/>
              </w:rPr>
              <w:t>Benefit to Individual</w:t>
            </w:r>
          </w:p>
          <w:p w:rsidR="006A0709" w:rsidRPr="001E6099" w:rsidRDefault="006A0709" w:rsidP="006A0709">
            <w:pPr>
              <w:rPr>
                <w:rFonts w:ascii="Arial" w:hAnsi="Arial" w:cs="Arial"/>
                <w:sz w:val="22"/>
                <w:szCs w:val="22"/>
              </w:rPr>
            </w:pPr>
            <w:r w:rsidRPr="001E6099">
              <w:rPr>
                <w:rFonts w:ascii="Arial" w:hAnsi="Arial" w:cs="Arial"/>
                <w:sz w:val="22"/>
                <w:szCs w:val="22"/>
              </w:rPr>
              <w:t xml:space="preserve">Developing good business relationships and sharing and enhancing employees’ skills. Offering the </w:t>
            </w:r>
            <w:r w:rsidR="00D2138B" w:rsidRPr="001E6099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Pr="001E6099">
              <w:rPr>
                <w:rFonts w:ascii="Arial" w:hAnsi="Arial" w:cs="Arial"/>
                <w:sz w:val="22"/>
                <w:szCs w:val="22"/>
              </w:rPr>
              <w:t>a valuable career development opportunity, with the chance to make new contacts and gain experience within a different setting.</w:t>
            </w:r>
          </w:p>
          <w:p w:rsidR="006A0709" w:rsidRPr="001E6099" w:rsidRDefault="006A0709" w:rsidP="006A0709">
            <w:pPr>
              <w:rPr>
                <w:rFonts w:ascii="Arial" w:hAnsi="Arial" w:cs="Arial"/>
                <w:sz w:val="22"/>
                <w:szCs w:val="22"/>
              </w:rPr>
            </w:pPr>
          </w:p>
          <w:p w:rsidR="006A0709" w:rsidRPr="001E6099" w:rsidRDefault="006A0709" w:rsidP="006A07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6099">
              <w:rPr>
                <w:rFonts w:ascii="Arial" w:hAnsi="Arial" w:cs="Arial"/>
                <w:b/>
                <w:sz w:val="22"/>
                <w:szCs w:val="22"/>
              </w:rPr>
              <w:t>Benefit to individuals employer</w:t>
            </w:r>
          </w:p>
          <w:p w:rsidR="006A0709" w:rsidRPr="001E6099" w:rsidRDefault="006A0709" w:rsidP="006A0709">
            <w:pPr>
              <w:spacing w:line="288" w:lineRule="atLeas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1E6099">
              <w:rPr>
                <w:rFonts w:ascii="Arial" w:hAnsi="Arial" w:cs="Arial"/>
                <w:sz w:val="22"/>
                <w:szCs w:val="22"/>
                <w:lang w:val="en"/>
              </w:rPr>
              <w:t>Employee will enhance skills and will build relationships and contacts that will ultimately be of benefit to the employee in the future.</w:t>
            </w:r>
          </w:p>
          <w:p w:rsidR="006A0709" w:rsidRPr="001E6099" w:rsidRDefault="006A0709" w:rsidP="006A0709">
            <w:pPr>
              <w:spacing w:line="288" w:lineRule="atLeast"/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6A0709" w:rsidRPr="001E6099" w:rsidRDefault="006A0709" w:rsidP="006A0709">
            <w:pPr>
              <w:spacing w:line="288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1E6099">
              <w:rPr>
                <w:rFonts w:ascii="Arial" w:hAnsi="Arial" w:cs="Arial"/>
                <w:b/>
                <w:sz w:val="22"/>
                <w:szCs w:val="22"/>
                <w:lang w:val="en"/>
              </w:rPr>
              <w:t>Benefit to Lisburn &amp; Castlereagh City Council</w:t>
            </w:r>
          </w:p>
          <w:p w:rsidR="006A0709" w:rsidRPr="007038EE" w:rsidRDefault="006A0709" w:rsidP="006A0709">
            <w:pPr>
              <w:spacing w:line="28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E6099">
              <w:rPr>
                <w:rFonts w:ascii="Arial" w:hAnsi="Arial" w:cs="Arial"/>
                <w:bCs/>
                <w:sz w:val="22"/>
                <w:szCs w:val="22"/>
              </w:rPr>
              <w:lastRenderedPageBreak/>
              <w:t>Lisburn &amp; Castlereagh City Council will benefit from different perspectives and experiences brought by an individual from another organisation that will enhance shared working in the future.</w:t>
            </w:r>
          </w:p>
          <w:p w:rsidR="00A87AD9" w:rsidRPr="007038EE" w:rsidRDefault="00A87A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0709" w:rsidRPr="007038EE" w:rsidRDefault="006A0709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</w:rPr>
      </w:pPr>
      <w:r w:rsidRPr="007038EE">
        <w:rPr>
          <w:rFonts w:ascii="Arial" w:hAnsi="Arial" w:cs="Arial"/>
          <w:b/>
          <w:bCs/>
          <w:sz w:val="22"/>
          <w:szCs w:val="22"/>
        </w:rPr>
        <w:t>6.  Logistics</w:t>
      </w:r>
    </w:p>
    <w:p w:rsidR="00FC2ECF" w:rsidRPr="007038EE" w:rsidRDefault="00FC2ECF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  <w:lang w:val="en-US"/>
        </w:rPr>
      </w:pPr>
      <w:r w:rsidRPr="007038EE">
        <w:rPr>
          <w:rFonts w:ascii="Arial" w:hAnsi="Arial" w:cs="Arial"/>
          <w:sz w:val="22"/>
          <w:szCs w:val="22"/>
        </w:rPr>
        <w:t xml:space="preserve">Please provide details of the likely start date, duration, location, </w:t>
      </w:r>
      <w:r w:rsidR="00BB7E71" w:rsidRPr="007038EE">
        <w:rPr>
          <w:rFonts w:ascii="Arial" w:hAnsi="Arial" w:cs="Arial"/>
          <w:sz w:val="22"/>
          <w:szCs w:val="22"/>
        </w:rPr>
        <w:t xml:space="preserve">form of transport required, </w:t>
      </w:r>
      <w:r w:rsidRPr="007038EE">
        <w:rPr>
          <w:rFonts w:ascii="Arial" w:hAnsi="Arial" w:cs="Arial"/>
          <w:sz w:val="22"/>
          <w:szCs w:val="22"/>
        </w:rPr>
        <w:t>resources (i.e.;</w:t>
      </w:r>
      <w:r w:rsidRPr="007038EE">
        <w:rPr>
          <w:rFonts w:ascii="Arial" w:hAnsi="Arial" w:cs="Arial"/>
          <w:sz w:val="22"/>
          <w:szCs w:val="22"/>
          <w:lang w:val="en-US"/>
        </w:rPr>
        <w:t xml:space="preserve"> desk, PC, etc.) and funding arrangements for the opportunity.</w:t>
      </w:r>
    </w:p>
    <w:p w:rsidR="002A0043" w:rsidRPr="007038EE" w:rsidRDefault="002A004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7038EE" w:rsidTr="00437CCD">
        <w:tc>
          <w:tcPr>
            <w:tcW w:w="8522" w:type="dxa"/>
            <w:shd w:val="clear" w:color="auto" w:fill="auto"/>
          </w:tcPr>
          <w:p w:rsidR="007038EE" w:rsidRPr="00DF3EBC" w:rsidRDefault="00D2138B" w:rsidP="00D213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038E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Start Date : </w:t>
            </w:r>
            <w:r w:rsidR="00FC2ECF" w:rsidRPr="007038E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</w:t>
            </w:r>
            <w:r w:rsidR="00007B1C">
              <w:rPr>
                <w:rFonts w:ascii="Arial" w:hAnsi="Arial" w:cs="Arial"/>
                <w:b/>
                <w:sz w:val="22"/>
                <w:szCs w:val="22"/>
                <w:lang w:val="en-US"/>
              </w:rPr>
              <w:t>ASAP</w:t>
            </w:r>
          </w:p>
          <w:p w:rsidR="005E75DE" w:rsidRPr="00DF3EBC" w:rsidRDefault="00D2138B" w:rsidP="005E75DE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DF3E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Salary Scale: </w:t>
            </w:r>
            <w:r w:rsidR="00587ABF" w:rsidRPr="00DF3E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</w:t>
            </w:r>
            <w:r w:rsidR="009A1392" w:rsidRPr="00DF3EBC">
              <w:rPr>
                <w:rFonts w:ascii="Arial" w:hAnsi="Arial" w:cs="Arial"/>
                <w:b/>
                <w:sz w:val="22"/>
                <w:szCs w:val="22"/>
                <w:lang w:val="en-US"/>
              </w:rPr>
              <w:t>£32,910 - £35,745 per annum</w:t>
            </w:r>
          </w:p>
          <w:p w:rsidR="00E564A2" w:rsidRDefault="00E564A2" w:rsidP="007038EE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  <w:p w:rsidR="007038EE" w:rsidRDefault="00D2138B" w:rsidP="007038EE">
            <w:pPr>
              <w:pStyle w:val="NoSpacing"/>
              <w:rPr>
                <w:rFonts w:ascii="Arial" w:hAnsi="Arial" w:cs="Arial"/>
                <w:sz w:val="24"/>
              </w:rPr>
            </w:pPr>
            <w:r w:rsidRPr="00DF3EBC">
              <w:rPr>
                <w:rFonts w:ascii="Arial" w:hAnsi="Arial" w:cs="Arial"/>
                <w:b/>
                <w:lang w:val="en-US"/>
              </w:rPr>
              <w:t>Duration</w:t>
            </w:r>
            <w:r w:rsidRPr="00DF3EBC">
              <w:rPr>
                <w:rFonts w:ascii="Arial" w:hAnsi="Arial" w:cs="Arial"/>
                <w:lang w:val="en-US"/>
              </w:rPr>
              <w:t xml:space="preserve">:    </w:t>
            </w:r>
            <w:r w:rsidR="005E75DE" w:rsidRPr="00DF3EBC">
              <w:rPr>
                <w:rFonts w:ascii="Arial" w:hAnsi="Arial" w:cs="Arial"/>
                <w:lang w:val="en-US"/>
              </w:rPr>
              <w:t xml:space="preserve">   </w:t>
            </w:r>
            <w:r w:rsidR="00A55E03" w:rsidRPr="00DF3EBC">
              <w:rPr>
                <w:rFonts w:ascii="Arial" w:hAnsi="Arial" w:cs="Arial"/>
                <w:lang w:val="en-US"/>
              </w:rPr>
              <w:t xml:space="preserve">       </w:t>
            </w:r>
            <w:r w:rsidR="00007B1C">
              <w:rPr>
                <w:rFonts w:ascii="Arial" w:hAnsi="Arial" w:cs="Arial"/>
                <w:b/>
                <w:lang w:val="en-US"/>
              </w:rPr>
              <w:t xml:space="preserve">9 months </w:t>
            </w:r>
          </w:p>
          <w:p w:rsidR="00013040" w:rsidRPr="007038EE" w:rsidRDefault="00013040" w:rsidP="00013040">
            <w:pPr>
              <w:pStyle w:val="NoSpacing"/>
              <w:rPr>
                <w:rFonts w:ascii="Arial" w:hAnsi="Arial" w:cs="Arial"/>
              </w:rPr>
            </w:pPr>
          </w:p>
          <w:p w:rsidR="00D2138B" w:rsidRPr="007038EE" w:rsidRDefault="00D2138B" w:rsidP="00D213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38EE">
              <w:rPr>
                <w:rFonts w:ascii="Arial" w:hAnsi="Arial" w:cs="Arial"/>
                <w:b/>
                <w:sz w:val="22"/>
                <w:szCs w:val="22"/>
                <w:lang w:val="en-US"/>
              </w:rPr>
              <w:t>Location</w:t>
            </w:r>
            <w:r w:rsidRPr="007038EE">
              <w:rPr>
                <w:rFonts w:ascii="Arial" w:hAnsi="Arial" w:cs="Arial"/>
                <w:sz w:val="22"/>
                <w:szCs w:val="22"/>
                <w:lang w:val="en-US"/>
              </w:rPr>
              <w:t xml:space="preserve">:     </w:t>
            </w:r>
            <w:r w:rsidR="005E75DE" w:rsidRPr="007038EE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DA3442" w:rsidRPr="007038EE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9A1392">
              <w:rPr>
                <w:rFonts w:ascii="Arial" w:hAnsi="Arial" w:cs="Arial"/>
                <w:sz w:val="22"/>
                <w:szCs w:val="22"/>
                <w:lang w:val="en-US"/>
              </w:rPr>
              <w:t>Civic Headquarters, Lagan Valley Island, Lisburn, BT27 4RL</w:t>
            </w:r>
          </w:p>
          <w:p w:rsidR="00D2138B" w:rsidRPr="007038EE" w:rsidRDefault="00D2138B" w:rsidP="00D213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2138B" w:rsidRPr="001E6099" w:rsidRDefault="00D2138B" w:rsidP="00D213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099">
              <w:rPr>
                <w:rFonts w:ascii="Arial" w:hAnsi="Arial" w:cs="Arial"/>
                <w:b/>
                <w:sz w:val="22"/>
                <w:szCs w:val="22"/>
                <w:lang w:val="en-US"/>
              </w:rPr>
              <w:t>Further information</w:t>
            </w:r>
            <w:r w:rsidRPr="001E6099">
              <w:rPr>
                <w:rFonts w:ascii="Arial" w:hAnsi="Arial" w:cs="Arial"/>
                <w:sz w:val="22"/>
                <w:szCs w:val="22"/>
                <w:lang w:val="en-US"/>
              </w:rPr>
              <w:t>: Selection for this post will be as follows:</w:t>
            </w:r>
          </w:p>
          <w:p w:rsidR="00D2138B" w:rsidRPr="001E6099" w:rsidRDefault="00D2138B" w:rsidP="00D2138B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099">
              <w:rPr>
                <w:rFonts w:ascii="Arial" w:hAnsi="Arial" w:cs="Arial"/>
                <w:sz w:val="22"/>
                <w:szCs w:val="22"/>
                <w:lang w:val="en-US"/>
              </w:rPr>
              <w:t>Shortlisting will take place on the basis of the criteria detailed above and final selection will be by interview</w:t>
            </w:r>
          </w:p>
          <w:p w:rsidR="00E564A2" w:rsidRDefault="00E564A2" w:rsidP="009B6D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DAC" w:rsidRDefault="009B6DAC" w:rsidP="009B6D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038EE">
              <w:rPr>
                <w:rFonts w:ascii="Arial" w:hAnsi="Arial" w:cs="Arial"/>
                <w:b/>
                <w:sz w:val="22"/>
                <w:szCs w:val="22"/>
              </w:rPr>
              <w:t xml:space="preserve">Closing Date: </w:t>
            </w:r>
            <w:r w:rsidRPr="009B6DAC">
              <w:rPr>
                <w:rFonts w:ascii="Arial" w:hAnsi="Arial" w:cs="Arial"/>
                <w:sz w:val="22"/>
                <w:szCs w:val="22"/>
              </w:rPr>
              <w:t xml:space="preserve">The deadline for applications is </w:t>
            </w:r>
            <w:r w:rsidRPr="00E564A2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9B6DAC">
              <w:rPr>
                <w:rFonts w:ascii="Arial" w:hAnsi="Arial" w:cs="Arial"/>
                <w:b/>
                <w:sz w:val="22"/>
                <w:szCs w:val="22"/>
              </w:rPr>
              <w:t>00pm on Friday 15 October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2021</w:t>
            </w:r>
            <w:r w:rsidRPr="009B6DAC">
              <w:rPr>
                <w:rFonts w:ascii="Arial" w:hAnsi="Arial" w:cs="Arial"/>
                <w:sz w:val="22"/>
                <w:szCs w:val="22"/>
              </w:rPr>
              <w:t>.  Applications should be sent to</w:t>
            </w:r>
            <w:r w:rsidRPr="009B6DA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9B6DAC" w:rsidRPr="007038EE" w:rsidRDefault="009B6DAC" w:rsidP="009B6D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</w:t>
            </w:r>
            <w:r w:rsidRPr="007038E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7038EE">
                <w:rPr>
                  <w:rFonts w:ascii="Arial" w:hAnsi="Arial" w:cs="Arial"/>
                  <w:b/>
                  <w:color w:val="0563C1"/>
                  <w:sz w:val="22"/>
                  <w:szCs w:val="22"/>
                  <w:u w:val="single"/>
                  <w:lang w:val="en-US"/>
                </w:rPr>
                <w:t>interchangesecretariat@finance-ni.gov.uk</w:t>
              </w:r>
            </w:hyperlink>
            <w:r w:rsidRPr="007038E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D2138B" w:rsidRPr="007038EE" w:rsidRDefault="00D2138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246E1" w:rsidRPr="007038EE" w:rsidRDefault="005246E1" w:rsidP="00587A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2A0043" w:rsidRPr="007038EE" w:rsidRDefault="002A0043">
      <w:pPr>
        <w:rPr>
          <w:rFonts w:ascii="Arial" w:hAnsi="Arial" w:cs="Arial"/>
          <w:sz w:val="22"/>
          <w:szCs w:val="22"/>
          <w:lang w:val="en-US"/>
        </w:rPr>
      </w:pPr>
    </w:p>
    <w:p w:rsidR="002A0043" w:rsidRPr="007038EE" w:rsidRDefault="002A0043">
      <w:pPr>
        <w:rPr>
          <w:rFonts w:ascii="Arial" w:hAnsi="Arial" w:cs="Arial"/>
          <w:sz w:val="22"/>
          <w:szCs w:val="22"/>
          <w:lang w:val="en-US"/>
        </w:rPr>
      </w:pP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7038EE">
        <w:rPr>
          <w:rFonts w:ascii="Arial" w:hAnsi="Arial" w:cs="Arial"/>
          <w:b/>
          <w:bCs/>
          <w:sz w:val="22"/>
          <w:szCs w:val="22"/>
          <w:lang w:val="en-US"/>
        </w:rPr>
        <w:t>7.  Endorsement</w:t>
      </w: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7038EE">
        <w:rPr>
          <w:rFonts w:ascii="Arial" w:hAnsi="Arial" w:cs="Arial"/>
          <w:b/>
          <w:bCs/>
          <w:sz w:val="22"/>
          <w:szCs w:val="22"/>
          <w:lang w:val="en-US"/>
        </w:rPr>
        <w:t xml:space="preserve">     Interchange Manager</w:t>
      </w:r>
    </w:p>
    <w:p w:rsidR="009D4397" w:rsidRPr="007038EE" w:rsidRDefault="009D439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7038EE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7038EE" w:rsidRDefault="00870EFB" w:rsidP="0099043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07B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Laura O’Connor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9D4397" w:rsidRPr="007038EE" w:rsidRDefault="009D4397" w:rsidP="009D4397">
      <w:pPr>
        <w:ind w:firstLine="720"/>
        <w:rPr>
          <w:rFonts w:ascii="Arial" w:hAnsi="Arial" w:cs="Arial"/>
          <w:b/>
          <w:bCs/>
          <w:sz w:val="22"/>
          <w:szCs w:val="22"/>
          <w:lang w:val="en-US"/>
        </w:rPr>
      </w:pPr>
      <w:r w:rsidRPr="007038EE">
        <w:rPr>
          <w:rFonts w:ascii="Arial" w:hAnsi="Arial" w:cs="Arial"/>
          <w:b/>
          <w:bCs/>
          <w:sz w:val="22"/>
          <w:szCs w:val="22"/>
          <w:lang w:val="en-US"/>
        </w:rPr>
        <w:t>Signed:</w:t>
      </w:r>
    </w:p>
    <w:p w:rsidR="00545238" w:rsidRPr="007038EE" w:rsidRDefault="0054523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545238" w:rsidRPr="007038EE" w:rsidRDefault="0054523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813094" w:rsidRPr="007038EE" w:rsidRDefault="00813094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7038EE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813094" w:rsidRPr="007038EE" w:rsidRDefault="00007B1C" w:rsidP="007038E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30.09.2021</w:t>
            </w:r>
          </w:p>
        </w:tc>
      </w:tr>
    </w:tbl>
    <w:p w:rsidR="00545238" w:rsidRPr="007038EE" w:rsidRDefault="00545238" w:rsidP="00545238">
      <w:pPr>
        <w:ind w:left="720"/>
        <w:rPr>
          <w:rFonts w:ascii="Arial" w:hAnsi="Arial" w:cs="Arial"/>
          <w:b/>
          <w:bCs/>
          <w:sz w:val="22"/>
          <w:szCs w:val="22"/>
          <w:lang w:val="en-US"/>
        </w:rPr>
      </w:pPr>
      <w:r w:rsidRPr="007038EE">
        <w:rPr>
          <w:rFonts w:ascii="Arial" w:hAnsi="Arial" w:cs="Arial"/>
          <w:b/>
          <w:bCs/>
          <w:sz w:val="22"/>
          <w:szCs w:val="22"/>
          <w:lang w:val="en-US"/>
        </w:rPr>
        <w:t>Date:</w:t>
      </w:r>
      <w:r w:rsidRPr="007038E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7038EE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:rsidR="002A0043" w:rsidRPr="007038EE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2A0043" w:rsidRPr="007038E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26" w:rsidRDefault="008E4926">
      <w:r>
        <w:separator/>
      </w:r>
    </w:p>
  </w:endnote>
  <w:endnote w:type="continuationSeparator" w:id="0">
    <w:p w:rsidR="008E4926" w:rsidRDefault="008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92" w:rsidRDefault="009A13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392" w:rsidRDefault="009A1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92" w:rsidRPr="009D1BAA" w:rsidRDefault="009A1392" w:rsidP="009D1BAA">
    <w:pPr>
      <w:pStyle w:val="Footer"/>
      <w:tabs>
        <w:tab w:val="left" w:pos="496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26" w:rsidRDefault="008E4926">
      <w:r>
        <w:separator/>
      </w:r>
    </w:p>
  </w:footnote>
  <w:footnote w:type="continuationSeparator" w:id="0">
    <w:p w:rsidR="008E4926" w:rsidRDefault="008E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92" w:rsidRPr="00F43742" w:rsidRDefault="009A1392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  <w:t>NI INTERCHANGE SCHEME</w:t>
    </w:r>
  </w:p>
  <w:p w:rsidR="009A1392" w:rsidRDefault="009A1392">
    <w:pPr>
      <w:pStyle w:val="Header"/>
    </w:pPr>
    <w:r>
      <w:tab/>
      <w:t xml:space="preserve">Ref: I/C </w:t>
    </w:r>
    <w:r w:rsidR="008C2489">
      <w:t>1/C 78/21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A00"/>
    <w:multiLevelType w:val="multilevel"/>
    <w:tmpl w:val="4C0CDB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35F2D"/>
    <w:multiLevelType w:val="hybridMultilevel"/>
    <w:tmpl w:val="3B68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217B"/>
    <w:multiLevelType w:val="hybridMultilevel"/>
    <w:tmpl w:val="550E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57AF"/>
    <w:multiLevelType w:val="hybridMultilevel"/>
    <w:tmpl w:val="5E14A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4F4A"/>
    <w:multiLevelType w:val="hybridMultilevel"/>
    <w:tmpl w:val="0EC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14D7"/>
    <w:multiLevelType w:val="hybridMultilevel"/>
    <w:tmpl w:val="9E0A8392"/>
    <w:lvl w:ilvl="0" w:tplc="E8EEABDC">
      <w:start w:val="1"/>
      <w:numFmt w:val="decimal"/>
      <w:lvlText w:val="%1."/>
      <w:lvlJc w:val="left"/>
      <w:pPr>
        <w:ind w:left="12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052F084">
      <w:numFmt w:val="bullet"/>
      <w:lvlText w:val="•"/>
      <w:lvlJc w:val="left"/>
      <w:pPr>
        <w:ind w:left="2198" w:hanging="361"/>
      </w:pPr>
      <w:rPr>
        <w:rFonts w:hint="default"/>
        <w:lang w:val="en-GB" w:eastAsia="en-US" w:bidi="ar-SA"/>
      </w:rPr>
    </w:lvl>
    <w:lvl w:ilvl="2" w:tplc="B99623E6">
      <w:numFmt w:val="bullet"/>
      <w:lvlText w:val="•"/>
      <w:lvlJc w:val="left"/>
      <w:pPr>
        <w:ind w:left="3137" w:hanging="361"/>
      </w:pPr>
      <w:rPr>
        <w:rFonts w:hint="default"/>
        <w:lang w:val="en-GB" w:eastAsia="en-US" w:bidi="ar-SA"/>
      </w:rPr>
    </w:lvl>
    <w:lvl w:ilvl="3" w:tplc="72DCF66E">
      <w:numFmt w:val="bullet"/>
      <w:lvlText w:val="•"/>
      <w:lvlJc w:val="left"/>
      <w:pPr>
        <w:ind w:left="4075" w:hanging="361"/>
      </w:pPr>
      <w:rPr>
        <w:rFonts w:hint="default"/>
        <w:lang w:val="en-GB" w:eastAsia="en-US" w:bidi="ar-SA"/>
      </w:rPr>
    </w:lvl>
    <w:lvl w:ilvl="4" w:tplc="5D223A1A">
      <w:numFmt w:val="bullet"/>
      <w:lvlText w:val="•"/>
      <w:lvlJc w:val="left"/>
      <w:pPr>
        <w:ind w:left="5014" w:hanging="361"/>
      </w:pPr>
      <w:rPr>
        <w:rFonts w:hint="default"/>
        <w:lang w:val="en-GB" w:eastAsia="en-US" w:bidi="ar-SA"/>
      </w:rPr>
    </w:lvl>
    <w:lvl w:ilvl="5" w:tplc="7B6C668E">
      <w:numFmt w:val="bullet"/>
      <w:lvlText w:val="•"/>
      <w:lvlJc w:val="left"/>
      <w:pPr>
        <w:ind w:left="5953" w:hanging="361"/>
      </w:pPr>
      <w:rPr>
        <w:rFonts w:hint="default"/>
        <w:lang w:val="en-GB" w:eastAsia="en-US" w:bidi="ar-SA"/>
      </w:rPr>
    </w:lvl>
    <w:lvl w:ilvl="6" w:tplc="BEDA2784">
      <w:numFmt w:val="bullet"/>
      <w:lvlText w:val="•"/>
      <w:lvlJc w:val="left"/>
      <w:pPr>
        <w:ind w:left="6891" w:hanging="361"/>
      </w:pPr>
      <w:rPr>
        <w:rFonts w:hint="default"/>
        <w:lang w:val="en-GB" w:eastAsia="en-US" w:bidi="ar-SA"/>
      </w:rPr>
    </w:lvl>
    <w:lvl w:ilvl="7" w:tplc="75C2FFB8">
      <w:numFmt w:val="bullet"/>
      <w:lvlText w:val="•"/>
      <w:lvlJc w:val="left"/>
      <w:pPr>
        <w:ind w:left="7830" w:hanging="361"/>
      </w:pPr>
      <w:rPr>
        <w:rFonts w:hint="default"/>
        <w:lang w:val="en-GB" w:eastAsia="en-US" w:bidi="ar-SA"/>
      </w:rPr>
    </w:lvl>
    <w:lvl w:ilvl="8" w:tplc="EE306680">
      <w:numFmt w:val="bullet"/>
      <w:lvlText w:val="•"/>
      <w:lvlJc w:val="left"/>
      <w:pPr>
        <w:ind w:left="8769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30100635"/>
    <w:multiLevelType w:val="hybridMultilevel"/>
    <w:tmpl w:val="C11E3F92"/>
    <w:lvl w:ilvl="0" w:tplc="4500917A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152FA40">
      <w:numFmt w:val="bullet"/>
      <w:lvlText w:val="-"/>
      <w:lvlJc w:val="left"/>
      <w:pPr>
        <w:ind w:left="1185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 w:tplc="19646FBA">
      <w:numFmt w:val="bullet"/>
      <w:lvlText w:val="•"/>
      <w:lvlJc w:val="left"/>
      <w:pPr>
        <w:ind w:left="1721" w:hanging="360"/>
      </w:pPr>
      <w:rPr>
        <w:rFonts w:hint="default"/>
        <w:lang w:val="en-GB" w:eastAsia="en-US" w:bidi="ar-SA"/>
      </w:rPr>
    </w:lvl>
    <w:lvl w:ilvl="3" w:tplc="9D20575E">
      <w:numFmt w:val="bullet"/>
      <w:lvlText w:val="•"/>
      <w:lvlJc w:val="left"/>
      <w:pPr>
        <w:ind w:left="2262" w:hanging="360"/>
      </w:pPr>
      <w:rPr>
        <w:rFonts w:hint="default"/>
        <w:lang w:val="en-GB" w:eastAsia="en-US" w:bidi="ar-SA"/>
      </w:rPr>
    </w:lvl>
    <w:lvl w:ilvl="4" w:tplc="0854F62C">
      <w:numFmt w:val="bullet"/>
      <w:lvlText w:val="•"/>
      <w:lvlJc w:val="left"/>
      <w:pPr>
        <w:ind w:left="2804" w:hanging="360"/>
      </w:pPr>
      <w:rPr>
        <w:rFonts w:hint="default"/>
        <w:lang w:val="en-GB" w:eastAsia="en-US" w:bidi="ar-SA"/>
      </w:rPr>
    </w:lvl>
    <w:lvl w:ilvl="5" w:tplc="BDC2522C">
      <w:numFmt w:val="bullet"/>
      <w:lvlText w:val="•"/>
      <w:lvlJc w:val="left"/>
      <w:pPr>
        <w:ind w:left="3345" w:hanging="360"/>
      </w:pPr>
      <w:rPr>
        <w:rFonts w:hint="default"/>
        <w:lang w:val="en-GB" w:eastAsia="en-US" w:bidi="ar-SA"/>
      </w:rPr>
    </w:lvl>
    <w:lvl w:ilvl="6" w:tplc="DD9AFA10">
      <w:numFmt w:val="bullet"/>
      <w:lvlText w:val="•"/>
      <w:lvlJc w:val="left"/>
      <w:pPr>
        <w:ind w:left="3887" w:hanging="360"/>
      </w:pPr>
      <w:rPr>
        <w:rFonts w:hint="default"/>
        <w:lang w:val="en-GB" w:eastAsia="en-US" w:bidi="ar-SA"/>
      </w:rPr>
    </w:lvl>
    <w:lvl w:ilvl="7" w:tplc="E21017CE">
      <w:numFmt w:val="bullet"/>
      <w:lvlText w:val="•"/>
      <w:lvlJc w:val="left"/>
      <w:pPr>
        <w:ind w:left="4428" w:hanging="360"/>
      </w:pPr>
      <w:rPr>
        <w:rFonts w:hint="default"/>
        <w:lang w:val="en-GB" w:eastAsia="en-US" w:bidi="ar-SA"/>
      </w:rPr>
    </w:lvl>
    <w:lvl w:ilvl="8" w:tplc="AC70B6B0">
      <w:numFmt w:val="bullet"/>
      <w:lvlText w:val="•"/>
      <w:lvlJc w:val="left"/>
      <w:pPr>
        <w:ind w:left="4970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662B4"/>
    <w:multiLevelType w:val="hybridMultilevel"/>
    <w:tmpl w:val="B67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226E6"/>
    <w:multiLevelType w:val="multilevel"/>
    <w:tmpl w:val="FC0CE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4A6B2829"/>
    <w:multiLevelType w:val="hybridMultilevel"/>
    <w:tmpl w:val="E6FC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160AB"/>
    <w:multiLevelType w:val="hybridMultilevel"/>
    <w:tmpl w:val="9E0A8392"/>
    <w:lvl w:ilvl="0" w:tplc="E8EEABDC">
      <w:start w:val="1"/>
      <w:numFmt w:val="decimal"/>
      <w:lvlText w:val="%1."/>
      <w:lvlJc w:val="left"/>
      <w:pPr>
        <w:ind w:left="12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052F084">
      <w:numFmt w:val="bullet"/>
      <w:lvlText w:val="•"/>
      <w:lvlJc w:val="left"/>
      <w:pPr>
        <w:ind w:left="2198" w:hanging="361"/>
      </w:pPr>
      <w:rPr>
        <w:rFonts w:hint="default"/>
        <w:lang w:val="en-GB" w:eastAsia="en-US" w:bidi="ar-SA"/>
      </w:rPr>
    </w:lvl>
    <w:lvl w:ilvl="2" w:tplc="B99623E6">
      <w:numFmt w:val="bullet"/>
      <w:lvlText w:val="•"/>
      <w:lvlJc w:val="left"/>
      <w:pPr>
        <w:ind w:left="3137" w:hanging="361"/>
      </w:pPr>
      <w:rPr>
        <w:rFonts w:hint="default"/>
        <w:lang w:val="en-GB" w:eastAsia="en-US" w:bidi="ar-SA"/>
      </w:rPr>
    </w:lvl>
    <w:lvl w:ilvl="3" w:tplc="72DCF66E">
      <w:numFmt w:val="bullet"/>
      <w:lvlText w:val="•"/>
      <w:lvlJc w:val="left"/>
      <w:pPr>
        <w:ind w:left="4075" w:hanging="361"/>
      </w:pPr>
      <w:rPr>
        <w:rFonts w:hint="default"/>
        <w:lang w:val="en-GB" w:eastAsia="en-US" w:bidi="ar-SA"/>
      </w:rPr>
    </w:lvl>
    <w:lvl w:ilvl="4" w:tplc="5D223A1A">
      <w:numFmt w:val="bullet"/>
      <w:lvlText w:val="•"/>
      <w:lvlJc w:val="left"/>
      <w:pPr>
        <w:ind w:left="5014" w:hanging="361"/>
      </w:pPr>
      <w:rPr>
        <w:rFonts w:hint="default"/>
        <w:lang w:val="en-GB" w:eastAsia="en-US" w:bidi="ar-SA"/>
      </w:rPr>
    </w:lvl>
    <w:lvl w:ilvl="5" w:tplc="7B6C668E">
      <w:numFmt w:val="bullet"/>
      <w:lvlText w:val="•"/>
      <w:lvlJc w:val="left"/>
      <w:pPr>
        <w:ind w:left="5953" w:hanging="361"/>
      </w:pPr>
      <w:rPr>
        <w:rFonts w:hint="default"/>
        <w:lang w:val="en-GB" w:eastAsia="en-US" w:bidi="ar-SA"/>
      </w:rPr>
    </w:lvl>
    <w:lvl w:ilvl="6" w:tplc="BEDA2784">
      <w:numFmt w:val="bullet"/>
      <w:lvlText w:val="•"/>
      <w:lvlJc w:val="left"/>
      <w:pPr>
        <w:ind w:left="6891" w:hanging="361"/>
      </w:pPr>
      <w:rPr>
        <w:rFonts w:hint="default"/>
        <w:lang w:val="en-GB" w:eastAsia="en-US" w:bidi="ar-SA"/>
      </w:rPr>
    </w:lvl>
    <w:lvl w:ilvl="7" w:tplc="75C2FFB8">
      <w:numFmt w:val="bullet"/>
      <w:lvlText w:val="•"/>
      <w:lvlJc w:val="left"/>
      <w:pPr>
        <w:ind w:left="7830" w:hanging="361"/>
      </w:pPr>
      <w:rPr>
        <w:rFonts w:hint="default"/>
        <w:lang w:val="en-GB" w:eastAsia="en-US" w:bidi="ar-SA"/>
      </w:rPr>
    </w:lvl>
    <w:lvl w:ilvl="8" w:tplc="EE306680">
      <w:numFmt w:val="bullet"/>
      <w:lvlText w:val="•"/>
      <w:lvlJc w:val="left"/>
      <w:pPr>
        <w:ind w:left="8769" w:hanging="361"/>
      </w:pPr>
      <w:rPr>
        <w:rFonts w:hint="default"/>
        <w:lang w:val="en-GB" w:eastAsia="en-US" w:bidi="ar-SA"/>
      </w:rPr>
    </w:lvl>
  </w:abstractNum>
  <w:abstractNum w:abstractNumId="14" w15:restartNumberingAfterBreak="0">
    <w:nsid w:val="4CC90EF2"/>
    <w:multiLevelType w:val="hybridMultilevel"/>
    <w:tmpl w:val="391EC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54DA"/>
    <w:multiLevelType w:val="hybridMultilevel"/>
    <w:tmpl w:val="F3AE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A555B"/>
    <w:multiLevelType w:val="hybridMultilevel"/>
    <w:tmpl w:val="CD1E7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D7DEA"/>
    <w:multiLevelType w:val="hybridMultilevel"/>
    <w:tmpl w:val="E13E9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357EE"/>
    <w:multiLevelType w:val="hybridMultilevel"/>
    <w:tmpl w:val="06C87B66"/>
    <w:lvl w:ilvl="0" w:tplc="A1C47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637CC"/>
    <w:multiLevelType w:val="hybridMultilevel"/>
    <w:tmpl w:val="81F6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019CC"/>
    <w:multiLevelType w:val="hybridMultilevel"/>
    <w:tmpl w:val="B3E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825C9"/>
    <w:multiLevelType w:val="hybridMultilevel"/>
    <w:tmpl w:val="9DF2E1CA"/>
    <w:lvl w:ilvl="0" w:tplc="C702193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FB0ECB2">
      <w:numFmt w:val="bullet"/>
      <w:lvlText w:val="•"/>
      <w:lvlJc w:val="left"/>
      <w:pPr>
        <w:ind w:left="2198" w:hanging="360"/>
      </w:pPr>
      <w:rPr>
        <w:rFonts w:hint="default"/>
        <w:lang w:val="en-GB" w:eastAsia="en-US" w:bidi="ar-SA"/>
      </w:rPr>
    </w:lvl>
    <w:lvl w:ilvl="2" w:tplc="F84E6FE8">
      <w:numFmt w:val="bullet"/>
      <w:lvlText w:val="•"/>
      <w:lvlJc w:val="left"/>
      <w:pPr>
        <w:ind w:left="3137" w:hanging="360"/>
      </w:pPr>
      <w:rPr>
        <w:rFonts w:hint="default"/>
        <w:lang w:val="en-GB" w:eastAsia="en-US" w:bidi="ar-SA"/>
      </w:rPr>
    </w:lvl>
    <w:lvl w:ilvl="3" w:tplc="9E34AF06">
      <w:numFmt w:val="bullet"/>
      <w:lvlText w:val="•"/>
      <w:lvlJc w:val="left"/>
      <w:pPr>
        <w:ind w:left="4075" w:hanging="360"/>
      </w:pPr>
      <w:rPr>
        <w:rFonts w:hint="default"/>
        <w:lang w:val="en-GB" w:eastAsia="en-US" w:bidi="ar-SA"/>
      </w:rPr>
    </w:lvl>
    <w:lvl w:ilvl="4" w:tplc="27CAE7B2">
      <w:numFmt w:val="bullet"/>
      <w:lvlText w:val="•"/>
      <w:lvlJc w:val="left"/>
      <w:pPr>
        <w:ind w:left="5014" w:hanging="360"/>
      </w:pPr>
      <w:rPr>
        <w:rFonts w:hint="default"/>
        <w:lang w:val="en-GB" w:eastAsia="en-US" w:bidi="ar-SA"/>
      </w:rPr>
    </w:lvl>
    <w:lvl w:ilvl="5" w:tplc="3A8EC222">
      <w:numFmt w:val="bullet"/>
      <w:lvlText w:val="•"/>
      <w:lvlJc w:val="left"/>
      <w:pPr>
        <w:ind w:left="5953" w:hanging="360"/>
      </w:pPr>
      <w:rPr>
        <w:rFonts w:hint="default"/>
        <w:lang w:val="en-GB" w:eastAsia="en-US" w:bidi="ar-SA"/>
      </w:rPr>
    </w:lvl>
    <w:lvl w:ilvl="6" w:tplc="3B08EDC2">
      <w:numFmt w:val="bullet"/>
      <w:lvlText w:val="•"/>
      <w:lvlJc w:val="left"/>
      <w:pPr>
        <w:ind w:left="6891" w:hanging="360"/>
      </w:pPr>
      <w:rPr>
        <w:rFonts w:hint="default"/>
        <w:lang w:val="en-GB" w:eastAsia="en-US" w:bidi="ar-SA"/>
      </w:rPr>
    </w:lvl>
    <w:lvl w:ilvl="7" w:tplc="C56658C0">
      <w:numFmt w:val="bullet"/>
      <w:lvlText w:val="•"/>
      <w:lvlJc w:val="left"/>
      <w:pPr>
        <w:ind w:left="7830" w:hanging="360"/>
      </w:pPr>
      <w:rPr>
        <w:rFonts w:hint="default"/>
        <w:lang w:val="en-GB" w:eastAsia="en-US" w:bidi="ar-SA"/>
      </w:rPr>
    </w:lvl>
    <w:lvl w:ilvl="8" w:tplc="588C6DF0">
      <w:numFmt w:val="bullet"/>
      <w:lvlText w:val="•"/>
      <w:lvlJc w:val="left"/>
      <w:pPr>
        <w:ind w:left="8769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6E6C6A45"/>
    <w:multiLevelType w:val="hybridMultilevel"/>
    <w:tmpl w:val="43E65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94FB1"/>
    <w:multiLevelType w:val="hybridMultilevel"/>
    <w:tmpl w:val="133C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C680F"/>
    <w:multiLevelType w:val="hybridMultilevel"/>
    <w:tmpl w:val="C446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5410D"/>
    <w:multiLevelType w:val="hybridMultilevel"/>
    <w:tmpl w:val="9E0A8392"/>
    <w:lvl w:ilvl="0" w:tplc="E8EEABDC">
      <w:start w:val="1"/>
      <w:numFmt w:val="decimal"/>
      <w:lvlText w:val="%1."/>
      <w:lvlJc w:val="left"/>
      <w:pPr>
        <w:ind w:left="12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052F084">
      <w:numFmt w:val="bullet"/>
      <w:lvlText w:val="•"/>
      <w:lvlJc w:val="left"/>
      <w:pPr>
        <w:ind w:left="2198" w:hanging="361"/>
      </w:pPr>
      <w:rPr>
        <w:rFonts w:hint="default"/>
        <w:lang w:val="en-GB" w:eastAsia="en-US" w:bidi="ar-SA"/>
      </w:rPr>
    </w:lvl>
    <w:lvl w:ilvl="2" w:tplc="B99623E6">
      <w:numFmt w:val="bullet"/>
      <w:lvlText w:val="•"/>
      <w:lvlJc w:val="left"/>
      <w:pPr>
        <w:ind w:left="3137" w:hanging="361"/>
      </w:pPr>
      <w:rPr>
        <w:rFonts w:hint="default"/>
        <w:lang w:val="en-GB" w:eastAsia="en-US" w:bidi="ar-SA"/>
      </w:rPr>
    </w:lvl>
    <w:lvl w:ilvl="3" w:tplc="72DCF66E">
      <w:numFmt w:val="bullet"/>
      <w:lvlText w:val="•"/>
      <w:lvlJc w:val="left"/>
      <w:pPr>
        <w:ind w:left="4075" w:hanging="361"/>
      </w:pPr>
      <w:rPr>
        <w:rFonts w:hint="default"/>
        <w:lang w:val="en-GB" w:eastAsia="en-US" w:bidi="ar-SA"/>
      </w:rPr>
    </w:lvl>
    <w:lvl w:ilvl="4" w:tplc="5D223A1A">
      <w:numFmt w:val="bullet"/>
      <w:lvlText w:val="•"/>
      <w:lvlJc w:val="left"/>
      <w:pPr>
        <w:ind w:left="5014" w:hanging="361"/>
      </w:pPr>
      <w:rPr>
        <w:rFonts w:hint="default"/>
        <w:lang w:val="en-GB" w:eastAsia="en-US" w:bidi="ar-SA"/>
      </w:rPr>
    </w:lvl>
    <w:lvl w:ilvl="5" w:tplc="7B6C668E">
      <w:numFmt w:val="bullet"/>
      <w:lvlText w:val="•"/>
      <w:lvlJc w:val="left"/>
      <w:pPr>
        <w:ind w:left="5953" w:hanging="361"/>
      </w:pPr>
      <w:rPr>
        <w:rFonts w:hint="default"/>
        <w:lang w:val="en-GB" w:eastAsia="en-US" w:bidi="ar-SA"/>
      </w:rPr>
    </w:lvl>
    <w:lvl w:ilvl="6" w:tplc="BEDA2784">
      <w:numFmt w:val="bullet"/>
      <w:lvlText w:val="•"/>
      <w:lvlJc w:val="left"/>
      <w:pPr>
        <w:ind w:left="6891" w:hanging="361"/>
      </w:pPr>
      <w:rPr>
        <w:rFonts w:hint="default"/>
        <w:lang w:val="en-GB" w:eastAsia="en-US" w:bidi="ar-SA"/>
      </w:rPr>
    </w:lvl>
    <w:lvl w:ilvl="7" w:tplc="75C2FFB8">
      <w:numFmt w:val="bullet"/>
      <w:lvlText w:val="•"/>
      <w:lvlJc w:val="left"/>
      <w:pPr>
        <w:ind w:left="7830" w:hanging="361"/>
      </w:pPr>
      <w:rPr>
        <w:rFonts w:hint="default"/>
        <w:lang w:val="en-GB" w:eastAsia="en-US" w:bidi="ar-SA"/>
      </w:rPr>
    </w:lvl>
    <w:lvl w:ilvl="8" w:tplc="EE306680">
      <w:numFmt w:val="bullet"/>
      <w:lvlText w:val="•"/>
      <w:lvlJc w:val="left"/>
      <w:pPr>
        <w:ind w:left="8769" w:hanging="361"/>
      </w:pPr>
      <w:rPr>
        <w:rFonts w:hint="default"/>
        <w:lang w:val="en-GB" w:eastAsia="en-US" w:bidi="ar-SA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0"/>
  </w:num>
  <w:num w:numId="18">
    <w:abstractNumId w:val="11"/>
  </w:num>
  <w:num w:numId="19">
    <w:abstractNumId w:val="23"/>
  </w:num>
  <w:num w:numId="20">
    <w:abstractNumId w:val="16"/>
  </w:num>
  <w:num w:numId="21">
    <w:abstractNumId w:val="25"/>
  </w:num>
  <w:num w:numId="22">
    <w:abstractNumId w:val="22"/>
  </w:num>
  <w:num w:numId="23">
    <w:abstractNumId w:val="21"/>
  </w:num>
  <w:num w:numId="24">
    <w:abstractNumId w:val="7"/>
  </w:num>
  <w:num w:numId="25">
    <w:abstractNumId w:val="26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45B2"/>
    <w:rsid w:val="00007B1C"/>
    <w:rsid w:val="00013040"/>
    <w:rsid w:val="00047672"/>
    <w:rsid w:val="000724CC"/>
    <w:rsid w:val="00084BC9"/>
    <w:rsid w:val="00093953"/>
    <w:rsid w:val="00095D85"/>
    <w:rsid w:val="000B0FFD"/>
    <w:rsid w:val="000D4E6B"/>
    <w:rsid w:val="000E634C"/>
    <w:rsid w:val="0011061D"/>
    <w:rsid w:val="00161974"/>
    <w:rsid w:val="00182C4E"/>
    <w:rsid w:val="001A2BBB"/>
    <w:rsid w:val="001E2F2A"/>
    <w:rsid w:val="001E6099"/>
    <w:rsid w:val="00224572"/>
    <w:rsid w:val="002521FB"/>
    <w:rsid w:val="00262309"/>
    <w:rsid w:val="00267C0A"/>
    <w:rsid w:val="002776F7"/>
    <w:rsid w:val="002A0043"/>
    <w:rsid w:val="002C7ED4"/>
    <w:rsid w:val="002D2581"/>
    <w:rsid w:val="002D64EC"/>
    <w:rsid w:val="003031B1"/>
    <w:rsid w:val="003541B5"/>
    <w:rsid w:val="003703A5"/>
    <w:rsid w:val="003735E0"/>
    <w:rsid w:val="003757D0"/>
    <w:rsid w:val="00382A65"/>
    <w:rsid w:val="00437CCD"/>
    <w:rsid w:val="00484EBD"/>
    <w:rsid w:val="004C6545"/>
    <w:rsid w:val="004D6AD0"/>
    <w:rsid w:val="004F7D61"/>
    <w:rsid w:val="005246E1"/>
    <w:rsid w:val="005319B5"/>
    <w:rsid w:val="00534CC8"/>
    <w:rsid w:val="00543142"/>
    <w:rsid w:val="00545238"/>
    <w:rsid w:val="005826F7"/>
    <w:rsid w:val="005850C9"/>
    <w:rsid w:val="00587ABF"/>
    <w:rsid w:val="00597D82"/>
    <w:rsid w:val="005B1766"/>
    <w:rsid w:val="005E53B7"/>
    <w:rsid w:val="005E75DE"/>
    <w:rsid w:val="00694B92"/>
    <w:rsid w:val="006A0709"/>
    <w:rsid w:val="006C3B3A"/>
    <w:rsid w:val="006D7267"/>
    <w:rsid w:val="006E5263"/>
    <w:rsid w:val="007038EE"/>
    <w:rsid w:val="007119B3"/>
    <w:rsid w:val="00735393"/>
    <w:rsid w:val="007B3EDE"/>
    <w:rsid w:val="007B69FE"/>
    <w:rsid w:val="007D3B67"/>
    <w:rsid w:val="00813094"/>
    <w:rsid w:val="00835131"/>
    <w:rsid w:val="00870EFB"/>
    <w:rsid w:val="008C2489"/>
    <w:rsid w:val="008E4926"/>
    <w:rsid w:val="008F710C"/>
    <w:rsid w:val="00925E55"/>
    <w:rsid w:val="00963516"/>
    <w:rsid w:val="00973D5A"/>
    <w:rsid w:val="00990432"/>
    <w:rsid w:val="009A1392"/>
    <w:rsid w:val="009B6DAC"/>
    <w:rsid w:val="009D1B52"/>
    <w:rsid w:val="009D1BAA"/>
    <w:rsid w:val="009D4397"/>
    <w:rsid w:val="00A10C3E"/>
    <w:rsid w:val="00A362A7"/>
    <w:rsid w:val="00A55E03"/>
    <w:rsid w:val="00A87AD9"/>
    <w:rsid w:val="00B24C62"/>
    <w:rsid w:val="00B557A7"/>
    <w:rsid w:val="00BA0B4C"/>
    <w:rsid w:val="00BB7E71"/>
    <w:rsid w:val="00BD431D"/>
    <w:rsid w:val="00BE0687"/>
    <w:rsid w:val="00C5326D"/>
    <w:rsid w:val="00C7146C"/>
    <w:rsid w:val="00CC62E3"/>
    <w:rsid w:val="00CD2CE4"/>
    <w:rsid w:val="00CE0E95"/>
    <w:rsid w:val="00CE7A17"/>
    <w:rsid w:val="00D2138B"/>
    <w:rsid w:val="00D27F6F"/>
    <w:rsid w:val="00D52251"/>
    <w:rsid w:val="00DA2DF0"/>
    <w:rsid w:val="00DA3442"/>
    <w:rsid w:val="00DE3024"/>
    <w:rsid w:val="00DF23A3"/>
    <w:rsid w:val="00DF3EBC"/>
    <w:rsid w:val="00E0737F"/>
    <w:rsid w:val="00E472AF"/>
    <w:rsid w:val="00E564A2"/>
    <w:rsid w:val="00E866D8"/>
    <w:rsid w:val="00EA59C8"/>
    <w:rsid w:val="00EB49E6"/>
    <w:rsid w:val="00ED50D4"/>
    <w:rsid w:val="00EF34AD"/>
    <w:rsid w:val="00F3052D"/>
    <w:rsid w:val="00F37DB8"/>
    <w:rsid w:val="00F43742"/>
    <w:rsid w:val="00F9432E"/>
    <w:rsid w:val="00FC2A95"/>
    <w:rsid w:val="00FC2ECF"/>
    <w:rsid w:val="00FC3616"/>
    <w:rsid w:val="00FC5D2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2BBFBF-FBA1-474C-9DF8-656938D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6A0709"/>
    <w:rPr>
      <w:color w:val="0563C1"/>
      <w:u w:val="single"/>
    </w:rPr>
  </w:style>
  <w:style w:type="paragraph" w:styleId="NoSpacing">
    <w:name w:val="No Spacing"/>
    <w:uiPriority w:val="1"/>
    <w:qFormat/>
    <w:rsid w:val="002521F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A10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13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1392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link w:val="BodyText"/>
    <w:uiPriority w:val="1"/>
    <w:rsid w:val="009A1392"/>
    <w:rPr>
      <w:rFonts w:ascii="Arial" w:eastAsia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1392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D7E1-1909-4DA2-93D9-D6D42EBE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5229</Characters>
  <Application>Microsoft Office Word</Application>
  <DocSecurity>0</DocSecurity>
  <Lines>261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5975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McKinney, Paul</cp:lastModifiedBy>
  <cp:revision>2</cp:revision>
  <cp:lastPrinted>2005-06-27T10:28:00Z</cp:lastPrinted>
  <dcterms:created xsi:type="dcterms:W3CDTF">2021-09-30T13:52:00Z</dcterms:created>
  <dcterms:modified xsi:type="dcterms:W3CDTF">2021-09-30T13:52:00Z</dcterms:modified>
</cp:coreProperties>
</file>