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4773CE">
        <w:rPr>
          <w:rFonts w:ascii="Arial" w:hAnsi="Arial" w:cs="Arial"/>
          <w:b/>
          <w:bCs/>
          <w:color w:val="000000"/>
        </w:rPr>
        <w:t>TEPHEN MCCONVILLE</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Ref: I/C 3</w:t>
      </w:r>
      <w:r w:rsidR="008B5D26">
        <w:rPr>
          <w:rFonts w:ascii="Arial" w:hAnsi="Arial" w:cs="Arial"/>
          <w:b/>
          <w:bCs/>
          <w:color w:val="000000"/>
        </w:rPr>
        <w:t>8</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F07D19">
        <w:rPr>
          <w:rFonts w:ascii="Arial" w:hAnsi="Arial" w:cs="Arial"/>
          <w:b/>
          <w:bCs/>
          <w:color w:val="000000"/>
        </w:rPr>
        <w:t>20</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8B5D26" w:rsidP="00A77AE2">
      <w:pPr>
        <w:jc w:val="center"/>
        <w:rPr>
          <w:rFonts w:ascii="Arial" w:hAnsi="Arial" w:cs="Arial"/>
          <w:b/>
          <w:caps/>
          <w:color w:val="000000"/>
          <w:sz w:val="20"/>
          <w:szCs w:val="20"/>
        </w:rPr>
      </w:pPr>
      <w:r>
        <w:rPr>
          <w:rFonts w:ascii="Arial" w:hAnsi="Arial" w:cs="Arial"/>
          <w:b/>
          <w:caps/>
          <w:color w:val="000000"/>
        </w:rPr>
        <w:t>VIOLENCE AGAINST THE PERSON BRANCH - DoJ</w:t>
      </w:r>
    </w:p>
    <w:p w:rsidR="00A77AE2" w:rsidRPr="00A77AE2" w:rsidRDefault="00A77AE2" w:rsidP="00A77AE2">
      <w:pPr>
        <w:ind w:left="2880" w:firstLine="720"/>
        <w:rPr>
          <w:rFonts w:ascii="Arial" w:hAnsi="Arial" w:cs="Arial"/>
          <w:b/>
          <w:color w:val="000000"/>
        </w:rPr>
      </w:pPr>
    </w:p>
    <w:p w:rsidR="00A77AE2" w:rsidRPr="00A77AE2" w:rsidRDefault="008B5D26" w:rsidP="00A77AE2">
      <w:pPr>
        <w:jc w:val="center"/>
        <w:rPr>
          <w:rFonts w:ascii="Arial" w:hAnsi="Arial" w:cs="Arial"/>
          <w:b/>
          <w:caps/>
          <w:color w:val="000000"/>
          <w:sz w:val="32"/>
          <w:szCs w:val="32"/>
        </w:rPr>
      </w:pPr>
      <w:r>
        <w:rPr>
          <w:rFonts w:ascii="Arial" w:hAnsi="Arial" w:cs="Arial"/>
          <w:b/>
          <w:caps/>
          <w:color w:val="000000"/>
          <w:sz w:val="32"/>
          <w:szCs w:val="32"/>
        </w:rPr>
        <w:t>STAFF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6F4660">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8B5D26" w:rsidP="00A77AE2">
      <w:pPr>
        <w:numPr>
          <w:ilvl w:val="0"/>
          <w:numId w:val="2"/>
        </w:numPr>
        <w:tabs>
          <w:tab w:val="num" w:pos="0"/>
          <w:tab w:val="num" w:pos="426"/>
        </w:tabs>
        <w:ind w:left="426" w:hanging="426"/>
        <w:rPr>
          <w:rFonts w:ascii="Arial" w:hAnsi="Arial" w:cs="Arial"/>
        </w:rPr>
      </w:pPr>
      <w:r>
        <w:rPr>
          <w:rFonts w:ascii="Arial" w:hAnsi="Arial" w:cs="Arial"/>
          <w:lang w:val="en-US"/>
        </w:rPr>
        <w:t>DoJ</w:t>
      </w:r>
      <w:r w:rsidR="00E6338F">
        <w:rPr>
          <w:rFonts w:ascii="Arial" w:hAnsi="Arial" w:cs="Arial"/>
          <w:lang w:val="en-US"/>
        </w:rPr>
        <w:t xml:space="preserve">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Pr>
          <w:rFonts w:ascii="Arial" w:hAnsi="Arial" w:cs="Arial"/>
        </w:rPr>
        <w:t xml:space="preserve"> £31,137</w:t>
      </w:r>
      <w:r w:rsidR="006F4660">
        <w:rPr>
          <w:rFonts w:ascii="Arial" w:hAnsi="Arial" w:cs="Arial"/>
        </w:rPr>
        <w:t xml:space="preserve"> - £</w:t>
      </w:r>
      <w:r>
        <w:rPr>
          <w:rFonts w:ascii="Arial" w:hAnsi="Arial" w:cs="Arial"/>
        </w:rPr>
        <w:t>32,800</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8B5D26">
        <w:rPr>
          <w:rFonts w:ascii="Arial" w:hAnsi="Arial" w:cs="Arial"/>
        </w:rPr>
        <w:t>– 1 year initially</w:t>
      </w:r>
      <w:r>
        <w:rPr>
          <w:rFonts w:ascii="Arial" w:hAnsi="Arial" w:cs="Arial"/>
        </w:rPr>
        <w:t xml:space="preserve"> </w:t>
      </w:r>
      <w:r w:rsidR="00432002">
        <w:rPr>
          <w:rFonts w:ascii="Arial" w:hAnsi="Arial" w:cs="Arial"/>
        </w:rPr>
        <w:t>with the p</w:t>
      </w:r>
      <w:r w:rsidR="004773CE">
        <w:rPr>
          <w:rFonts w:ascii="Arial" w:hAnsi="Arial" w:cs="Arial"/>
        </w:rPr>
        <w:t>ossibility of an</w:t>
      </w:r>
      <w:r w:rsidR="00432002">
        <w:rPr>
          <w:rFonts w:ascii="Arial" w:hAnsi="Arial" w:cs="Arial"/>
        </w:rPr>
        <w:t xml:space="preserve"> extension,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8B5D26">
        <w:rPr>
          <w:rFonts w:ascii="Arial" w:hAnsi="Arial" w:cs="Arial"/>
        </w:rPr>
        <w:t>Castle Buildings, Stormont Estate, Belfast, BT4 3SG</w:t>
      </w:r>
      <w:r w:rsidR="00E553BC">
        <w:rPr>
          <w:rFonts w:ascii="Arial" w:hAnsi="Arial" w:cs="Arial"/>
        </w:rPr>
        <w:t>.</w:t>
      </w:r>
      <w:r w:rsidR="00F07D19">
        <w:rPr>
          <w:rFonts w:ascii="Arial" w:hAnsi="Arial" w:cs="Arial"/>
        </w:rPr>
        <w:t xml:space="preserve"> </w:t>
      </w:r>
      <w:r w:rsidR="008B5D26">
        <w:rPr>
          <w:rFonts w:ascii="Arial" w:hAnsi="Arial" w:cs="Arial"/>
        </w:rPr>
        <w:t>Staff are currently working from home</w:t>
      </w:r>
      <w:r w:rsidR="00F07D19">
        <w:rPr>
          <w:rFonts w:ascii="Arial" w:hAnsi="Arial" w:cs="Arial"/>
        </w:rPr>
        <w:t xml:space="preserve"> </w:t>
      </w:r>
      <w:r w:rsidR="00B339F0">
        <w:rPr>
          <w:rFonts w:ascii="Arial" w:hAnsi="Arial" w:cs="Arial"/>
        </w:rPr>
        <w:t>in line with COVID-19 regulations.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8B5D26">
        <w:rPr>
          <w:rFonts w:ascii="Arial" w:hAnsi="Arial" w:cs="Arial"/>
          <w:b/>
          <w:bCs/>
          <w:color w:val="000000"/>
          <w:szCs w:val="27"/>
        </w:rPr>
        <w:t>5</w:t>
      </w:r>
      <w:bookmarkStart w:id="0" w:name="_GoBack"/>
      <w:bookmarkEnd w:id="0"/>
      <w:r w:rsidR="008B5D26">
        <w:rPr>
          <w:rFonts w:ascii="Arial" w:hAnsi="Arial" w:cs="Arial"/>
          <w:b/>
          <w:bCs/>
          <w:color w:val="000000"/>
          <w:szCs w:val="27"/>
        </w:rPr>
        <w:t>pm on Fri 4</w:t>
      </w:r>
      <w:r w:rsidR="008B5D26" w:rsidRPr="008B5D26">
        <w:rPr>
          <w:rFonts w:ascii="Arial" w:hAnsi="Arial" w:cs="Arial"/>
          <w:b/>
          <w:bCs/>
          <w:color w:val="000000"/>
          <w:szCs w:val="27"/>
          <w:vertAlign w:val="superscript"/>
        </w:rPr>
        <w:t>th</w:t>
      </w:r>
      <w:r w:rsidR="008B5D26">
        <w:rPr>
          <w:rFonts w:ascii="Arial" w:hAnsi="Arial" w:cs="Arial"/>
          <w:b/>
          <w:bCs/>
          <w:color w:val="000000"/>
          <w:szCs w:val="27"/>
        </w:rPr>
        <w:t xml:space="preserve"> </w:t>
      </w:r>
      <w:r w:rsidR="00F07D19">
        <w:rPr>
          <w:rFonts w:ascii="Arial" w:hAnsi="Arial" w:cs="Arial"/>
          <w:b/>
          <w:bCs/>
          <w:color w:val="000000"/>
          <w:szCs w:val="27"/>
        </w:rPr>
        <w:t xml:space="preserve"> </w:t>
      </w:r>
      <w:r w:rsidR="00B339F0">
        <w:rPr>
          <w:rFonts w:ascii="Arial" w:hAnsi="Arial" w:cs="Arial"/>
          <w:b/>
          <w:bCs/>
          <w:color w:val="000000"/>
          <w:szCs w:val="27"/>
        </w:rPr>
        <w:t xml:space="preserve"> June</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51" w:rsidRDefault="00306551" w:rsidP="0080527B">
      <w:r>
        <w:separator/>
      </w:r>
    </w:p>
  </w:endnote>
  <w:endnote w:type="continuationSeparator" w:id="0">
    <w:p w:rsidR="00306551" w:rsidRDefault="00306551"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51" w:rsidRDefault="00306551" w:rsidP="0080527B">
      <w:r>
        <w:separator/>
      </w:r>
    </w:p>
  </w:footnote>
  <w:footnote w:type="continuationSeparator" w:id="0">
    <w:p w:rsidR="00306551" w:rsidRDefault="00306551"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9D36"/>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2058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34</cp:revision>
  <cp:lastPrinted>2008-04-04T09:45:00Z</cp:lastPrinted>
  <dcterms:created xsi:type="dcterms:W3CDTF">2021-03-09T09:16:00Z</dcterms:created>
  <dcterms:modified xsi:type="dcterms:W3CDTF">2021-05-20T09:59:00Z</dcterms:modified>
</cp:coreProperties>
</file>