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4773CE">
        <w:rPr>
          <w:rFonts w:ascii="Arial" w:hAnsi="Arial" w:cs="Arial"/>
          <w:b/>
          <w:bCs/>
          <w:color w:val="000000"/>
        </w:rPr>
        <w:t>TEPHEN MCCONVILLE</w:t>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r>
      <w:r w:rsidR="004773CE">
        <w:rPr>
          <w:rFonts w:ascii="Arial" w:hAnsi="Arial" w:cs="Arial"/>
          <w:b/>
          <w:bCs/>
          <w:color w:val="000000"/>
        </w:rPr>
        <w:tab/>
        <w:t>Ref: I/C 3</w:t>
      </w:r>
      <w:r w:rsidR="00830888">
        <w:rPr>
          <w:rFonts w:ascii="Arial" w:hAnsi="Arial" w:cs="Arial"/>
          <w:b/>
          <w:bCs/>
          <w:color w:val="000000"/>
        </w:rPr>
        <w:t>9</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7F308E"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r>
      <w:r w:rsidR="00CE5EB8">
        <w:rPr>
          <w:rFonts w:ascii="Arial" w:hAnsi="Arial" w:cs="Arial"/>
          <w:b/>
          <w:bCs/>
          <w:color w:val="000000"/>
        </w:rPr>
        <w:t>02 JUNE</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830888" w:rsidP="00A77AE2">
      <w:pPr>
        <w:jc w:val="center"/>
        <w:rPr>
          <w:rFonts w:ascii="Arial" w:hAnsi="Arial" w:cs="Arial"/>
          <w:b/>
          <w:caps/>
          <w:color w:val="000000"/>
          <w:sz w:val="20"/>
          <w:szCs w:val="20"/>
        </w:rPr>
      </w:pPr>
      <w:r>
        <w:rPr>
          <w:rFonts w:ascii="Arial" w:hAnsi="Arial" w:cs="Arial"/>
          <w:b/>
          <w:caps/>
          <w:color w:val="000000"/>
        </w:rPr>
        <w:t>SPORTED</w:t>
      </w:r>
    </w:p>
    <w:p w:rsidR="00A77AE2" w:rsidRPr="00A77AE2" w:rsidRDefault="00A77AE2" w:rsidP="00A77AE2">
      <w:pPr>
        <w:ind w:left="2880" w:firstLine="720"/>
        <w:rPr>
          <w:rFonts w:ascii="Arial" w:hAnsi="Arial" w:cs="Arial"/>
          <w:b/>
          <w:color w:val="000000"/>
        </w:rPr>
      </w:pPr>
    </w:p>
    <w:p w:rsidR="00A77AE2" w:rsidRPr="00A77AE2" w:rsidRDefault="00830888" w:rsidP="00A77AE2">
      <w:pPr>
        <w:jc w:val="center"/>
        <w:rPr>
          <w:rFonts w:ascii="Arial" w:hAnsi="Arial" w:cs="Arial"/>
          <w:b/>
          <w:caps/>
          <w:color w:val="000000"/>
          <w:sz w:val="32"/>
          <w:szCs w:val="32"/>
        </w:rPr>
      </w:pPr>
      <w:r>
        <w:rPr>
          <w:rFonts w:ascii="Arial" w:hAnsi="Arial" w:cs="Arial"/>
          <w:b/>
          <w:caps/>
          <w:color w:val="000000"/>
          <w:sz w:val="32"/>
          <w:szCs w:val="32"/>
        </w:rPr>
        <w:t>NATIONAL MANAGER - NI</w:t>
      </w:r>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6F4660">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6C149D" w:rsidP="00A77AE2">
      <w:pPr>
        <w:numPr>
          <w:ilvl w:val="0"/>
          <w:numId w:val="2"/>
        </w:numPr>
        <w:tabs>
          <w:tab w:val="num" w:pos="0"/>
          <w:tab w:val="num" w:pos="426"/>
        </w:tabs>
        <w:ind w:left="426" w:hanging="426"/>
        <w:rPr>
          <w:rFonts w:ascii="Arial" w:hAnsi="Arial" w:cs="Arial"/>
        </w:rPr>
      </w:pPr>
      <w:r>
        <w:rPr>
          <w:rFonts w:ascii="Arial" w:hAnsi="Arial" w:cs="Arial"/>
          <w:lang w:val="en-US"/>
        </w:rPr>
        <w:t>£35,000 - £38,000.</w:t>
      </w:r>
      <w:r w:rsidR="00830888">
        <w:rPr>
          <w:rFonts w:ascii="Arial" w:hAnsi="Arial" w:cs="Arial"/>
          <w:lang w:val="en-US"/>
        </w:rPr>
        <w:t xml:space="preserve"> Sported</w:t>
      </w:r>
      <w:r w:rsidR="00E6338F">
        <w:rPr>
          <w:rFonts w:ascii="Arial" w:hAnsi="Arial" w:cs="Arial"/>
          <w:lang w:val="en-US"/>
        </w:rPr>
        <w:t xml:space="preserve"> </w:t>
      </w:r>
      <w:r w:rsidR="00A77AE2" w:rsidRPr="007B7267">
        <w:rPr>
          <w:rFonts w:ascii="Arial" w:hAnsi="Arial" w:cs="Arial"/>
          <w:lang w:val="en-US"/>
        </w:rPr>
        <w:t>will meet salary costs and associate</w:t>
      </w:r>
      <w:r w:rsidR="00830888">
        <w:rPr>
          <w:rFonts w:ascii="Arial" w:hAnsi="Arial" w:cs="Arial"/>
          <w:lang w:val="en-US"/>
        </w:rPr>
        <w:t>d expenses</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6F4660" w:rsidP="00BD51F6">
      <w:pPr>
        <w:numPr>
          <w:ilvl w:val="0"/>
          <w:numId w:val="2"/>
        </w:numPr>
        <w:tabs>
          <w:tab w:val="num" w:pos="426"/>
          <w:tab w:val="num" w:pos="644"/>
        </w:tabs>
        <w:ind w:left="426" w:hanging="426"/>
        <w:rPr>
          <w:rFonts w:ascii="Arial" w:hAnsi="Arial" w:cs="Arial"/>
          <w:szCs w:val="27"/>
        </w:rPr>
      </w:pPr>
      <w:r>
        <w:rPr>
          <w:rFonts w:ascii="Arial" w:hAnsi="Arial" w:cs="Arial"/>
        </w:rPr>
        <w:t>S</w:t>
      </w:r>
      <w:r w:rsidR="00B339F0">
        <w:rPr>
          <w:rFonts w:ascii="Arial" w:hAnsi="Arial" w:cs="Arial"/>
        </w:rPr>
        <w:t>econdment</w:t>
      </w:r>
      <w:r w:rsidR="00E553BC">
        <w:rPr>
          <w:rFonts w:ascii="Arial" w:hAnsi="Arial" w:cs="Arial"/>
        </w:rPr>
        <w:t xml:space="preserve"> </w:t>
      </w:r>
      <w:r w:rsidR="00830888">
        <w:rPr>
          <w:rFonts w:ascii="Arial" w:hAnsi="Arial" w:cs="Arial"/>
        </w:rPr>
        <w:t>– 12 month opportunity ending on 31 Aug 2022.</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830888" w:rsidP="00A77AE2">
      <w:pPr>
        <w:tabs>
          <w:tab w:val="num" w:pos="1080"/>
        </w:tabs>
        <w:ind w:left="426"/>
        <w:rPr>
          <w:rFonts w:ascii="Arial" w:hAnsi="Arial" w:cs="Arial"/>
        </w:rPr>
      </w:pPr>
      <w:r>
        <w:rPr>
          <w:rFonts w:ascii="Arial" w:hAnsi="Arial" w:cs="Arial"/>
        </w:rPr>
        <w:t xml:space="preserve">Home working with frequent travel across NI and occasionally England. </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8B5D26">
        <w:rPr>
          <w:rFonts w:ascii="Arial" w:hAnsi="Arial" w:cs="Arial"/>
          <w:b/>
          <w:bCs/>
          <w:color w:val="000000"/>
          <w:szCs w:val="27"/>
        </w:rPr>
        <w:t xml:space="preserve">5pm on Fri </w:t>
      </w:r>
      <w:r w:rsidR="00830888">
        <w:rPr>
          <w:rFonts w:ascii="Arial" w:hAnsi="Arial" w:cs="Arial"/>
          <w:b/>
          <w:bCs/>
          <w:color w:val="000000"/>
          <w:szCs w:val="27"/>
        </w:rPr>
        <w:t>1</w:t>
      </w:r>
      <w:r w:rsidR="00CE5EB8">
        <w:rPr>
          <w:rFonts w:ascii="Arial" w:hAnsi="Arial" w:cs="Arial"/>
          <w:b/>
          <w:bCs/>
          <w:color w:val="000000"/>
          <w:szCs w:val="27"/>
        </w:rPr>
        <w:t>8</w:t>
      </w:r>
      <w:bookmarkStart w:id="0" w:name="_GoBack"/>
      <w:bookmarkEnd w:id="0"/>
      <w:r w:rsidR="008B5D26" w:rsidRPr="008B5D26">
        <w:rPr>
          <w:rFonts w:ascii="Arial" w:hAnsi="Arial" w:cs="Arial"/>
          <w:b/>
          <w:bCs/>
          <w:color w:val="000000"/>
          <w:szCs w:val="27"/>
          <w:vertAlign w:val="superscript"/>
        </w:rPr>
        <w:t>th</w:t>
      </w:r>
      <w:r w:rsidR="008B5D26">
        <w:rPr>
          <w:rFonts w:ascii="Arial" w:hAnsi="Arial" w:cs="Arial"/>
          <w:b/>
          <w:bCs/>
          <w:color w:val="000000"/>
          <w:szCs w:val="27"/>
        </w:rPr>
        <w:t xml:space="preserve"> </w:t>
      </w:r>
      <w:r w:rsidR="00F07D19">
        <w:rPr>
          <w:rFonts w:ascii="Arial" w:hAnsi="Arial" w:cs="Arial"/>
          <w:b/>
          <w:bCs/>
          <w:color w:val="000000"/>
          <w:szCs w:val="27"/>
        </w:rPr>
        <w:t xml:space="preserve"> </w:t>
      </w:r>
      <w:r w:rsidR="00B339F0">
        <w:rPr>
          <w:rFonts w:ascii="Arial" w:hAnsi="Arial" w:cs="Arial"/>
          <w:b/>
          <w:bCs/>
          <w:color w:val="000000"/>
          <w:szCs w:val="27"/>
        </w:rPr>
        <w:t xml:space="preserve"> June</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lastRenderedPageBreak/>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A37" w:rsidRDefault="00BB1A37" w:rsidP="0080527B">
      <w:r>
        <w:separator/>
      </w:r>
    </w:p>
  </w:endnote>
  <w:endnote w:type="continuationSeparator" w:id="0">
    <w:p w:rsidR="00BB1A37" w:rsidRDefault="00BB1A3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A37" w:rsidRDefault="00BB1A37" w:rsidP="0080527B">
      <w:r>
        <w:separator/>
      </w:r>
    </w:p>
  </w:footnote>
  <w:footnote w:type="continuationSeparator" w:id="0">
    <w:p w:rsidR="00BB1A37" w:rsidRDefault="00BB1A37"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06551"/>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D28ED"/>
    <w:rsid w:val="004E2B7F"/>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149D"/>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7EC2E"/>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1883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39</cp:revision>
  <cp:lastPrinted>2008-04-04T09:45:00Z</cp:lastPrinted>
  <dcterms:created xsi:type="dcterms:W3CDTF">2021-03-09T09:16:00Z</dcterms:created>
  <dcterms:modified xsi:type="dcterms:W3CDTF">2021-06-02T11:21:00Z</dcterms:modified>
</cp:coreProperties>
</file>